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DAEC4" w14:textId="77777777" w:rsidR="001F2F41" w:rsidRPr="00977F83" w:rsidRDefault="001F2F41" w:rsidP="00E745A7">
      <w:pPr>
        <w:pStyle w:val="a3"/>
        <w:spacing w:line="276" w:lineRule="auto"/>
        <w:rPr>
          <w:sz w:val="22"/>
          <w:lang w:val="en-GB"/>
        </w:rPr>
      </w:pPr>
      <w:r w:rsidRPr="00977F83">
        <w:rPr>
          <w:rFonts w:hint="eastAsia"/>
          <w:sz w:val="22"/>
          <w:lang w:val="en-GB"/>
        </w:rPr>
        <w:t>서울중앙지방법원</w:t>
      </w:r>
    </w:p>
    <w:p w14:paraId="3966776F" w14:textId="77777777" w:rsidR="001F2F41" w:rsidRPr="00977F83" w:rsidRDefault="001F2F41" w:rsidP="00E745A7">
      <w:pPr>
        <w:pStyle w:val="a3"/>
        <w:spacing w:line="276" w:lineRule="auto"/>
        <w:jc w:val="center"/>
        <w:rPr>
          <w:b/>
          <w:bCs/>
          <w:sz w:val="22"/>
          <w:lang w:val="en-GB"/>
        </w:rPr>
      </w:pPr>
      <w:r w:rsidRPr="00977F83">
        <w:rPr>
          <w:b/>
          <w:bCs/>
          <w:sz w:val="22"/>
          <w:lang w:val="en-GB"/>
        </w:rPr>
        <w:t>________________________________________</w:t>
      </w:r>
    </w:p>
    <w:p w14:paraId="2B00BC2F" w14:textId="77777777" w:rsidR="001F2F41" w:rsidRPr="00977F83" w:rsidRDefault="001F2F41" w:rsidP="00E745A7">
      <w:pPr>
        <w:pStyle w:val="a3"/>
        <w:spacing w:line="276" w:lineRule="auto"/>
        <w:jc w:val="center"/>
        <w:rPr>
          <w:b/>
          <w:bCs/>
          <w:sz w:val="22"/>
          <w:lang w:val="en-GB"/>
        </w:rPr>
      </w:pPr>
      <w:proofErr w:type="spellStart"/>
      <w:r w:rsidRPr="00977F83">
        <w:rPr>
          <w:rFonts w:hint="eastAsia"/>
          <w:b/>
          <w:bCs/>
          <w:sz w:val="22"/>
          <w:lang w:val="en-GB"/>
        </w:rPr>
        <w:t>곽예남</w:t>
      </w:r>
      <w:proofErr w:type="spellEnd"/>
      <w:r w:rsidRPr="00977F83">
        <w:rPr>
          <w:rFonts w:hint="eastAsia"/>
          <w:b/>
          <w:bCs/>
          <w:sz w:val="22"/>
          <w:lang w:val="en-GB"/>
        </w:rPr>
        <w:t xml:space="preserve"> 외</w:t>
      </w:r>
    </w:p>
    <w:p w14:paraId="56402F44" w14:textId="77777777" w:rsidR="001F2F41" w:rsidRPr="00977F83" w:rsidRDefault="001F2F41" w:rsidP="00E745A7">
      <w:pPr>
        <w:pStyle w:val="a3"/>
        <w:spacing w:line="276" w:lineRule="auto"/>
        <w:jc w:val="center"/>
        <w:rPr>
          <w:b/>
          <w:bCs/>
          <w:sz w:val="22"/>
          <w:lang w:val="en-GB"/>
        </w:rPr>
      </w:pPr>
      <w:r w:rsidRPr="00977F83">
        <w:rPr>
          <w:rFonts w:hint="eastAsia"/>
          <w:b/>
          <w:bCs/>
          <w:sz w:val="22"/>
          <w:lang w:val="en-GB"/>
        </w:rPr>
        <w:t>대</w:t>
      </w:r>
    </w:p>
    <w:p w14:paraId="77621586" w14:textId="77777777" w:rsidR="001F2F41" w:rsidRPr="00977F83" w:rsidRDefault="001F2F41" w:rsidP="00E745A7">
      <w:pPr>
        <w:pStyle w:val="a3"/>
        <w:spacing w:line="276" w:lineRule="auto"/>
        <w:jc w:val="center"/>
        <w:rPr>
          <w:b/>
          <w:bCs/>
          <w:sz w:val="22"/>
          <w:lang w:val="en-GB"/>
        </w:rPr>
      </w:pPr>
      <w:proofErr w:type="spellStart"/>
      <w:r w:rsidRPr="00977F83">
        <w:rPr>
          <w:rFonts w:hint="eastAsia"/>
          <w:b/>
          <w:bCs/>
          <w:sz w:val="22"/>
          <w:lang w:val="en-GB"/>
        </w:rPr>
        <w:t>일본국</w:t>
      </w:r>
      <w:proofErr w:type="spellEnd"/>
    </w:p>
    <w:p w14:paraId="08E09D02" w14:textId="77777777" w:rsidR="001F2F41" w:rsidRPr="00977F83" w:rsidRDefault="001F2F41" w:rsidP="00E745A7">
      <w:pPr>
        <w:pStyle w:val="a3"/>
        <w:spacing w:line="276" w:lineRule="auto"/>
        <w:jc w:val="center"/>
        <w:rPr>
          <w:b/>
          <w:bCs/>
          <w:sz w:val="22"/>
          <w:lang w:val="en-GB"/>
        </w:rPr>
      </w:pPr>
      <w:r w:rsidRPr="00977F83">
        <w:rPr>
          <w:rFonts w:hint="eastAsia"/>
          <w:b/>
          <w:bCs/>
          <w:sz w:val="22"/>
          <w:lang w:val="en-GB"/>
        </w:rPr>
        <w:t>사건에 관한 의견서</w:t>
      </w:r>
    </w:p>
    <w:p w14:paraId="2BF41BC9" w14:textId="77777777" w:rsidR="001F2F41" w:rsidRPr="00977F83" w:rsidRDefault="001F2F41" w:rsidP="00E745A7">
      <w:pPr>
        <w:pStyle w:val="a3"/>
        <w:spacing w:line="276" w:lineRule="auto"/>
        <w:jc w:val="center"/>
        <w:rPr>
          <w:sz w:val="22"/>
          <w:lang w:val="en-GB"/>
        </w:rPr>
      </w:pPr>
      <w:r w:rsidRPr="00977F83">
        <w:rPr>
          <w:b/>
          <w:bCs/>
          <w:sz w:val="22"/>
          <w:lang w:val="en-GB"/>
        </w:rPr>
        <w:t>_____________________________________</w:t>
      </w:r>
    </w:p>
    <w:p w14:paraId="4EDAC17D" w14:textId="77777777" w:rsidR="001F2F41" w:rsidRPr="00977F83" w:rsidRDefault="001F2F41" w:rsidP="00E745A7">
      <w:pPr>
        <w:pStyle w:val="a3"/>
        <w:spacing w:line="276" w:lineRule="auto"/>
        <w:rPr>
          <w:b/>
          <w:bCs/>
          <w:sz w:val="22"/>
          <w:lang w:val="en-GB"/>
        </w:rPr>
      </w:pPr>
    </w:p>
    <w:p w14:paraId="393DBF96" w14:textId="77777777" w:rsidR="001F2F41" w:rsidRPr="00977F83" w:rsidRDefault="001F2F41" w:rsidP="00E745A7">
      <w:pPr>
        <w:pStyle w:val="a3"/>
        <w:numPr>
          <w:ilvl w:val="0"/>
          <w:numId w:val="4"/>
        </w:numPr>
        <w:spacing w:line="276" w:lineRule="auto"/>
        <w:rPr>
          <w:b/>
          <w:bCs/>
          <w:sz w:val="22"/>
          <w:lang w:val="en-GB"/>
        </w:rPr>
      </w:pPr>
      <w:r w:rsidRPr="00977F83">
        <w:rPr>
          <w:rFonts w:hint="eastAsia"/>
          <w:b/>
          <w:bCs/>
          <w:sz w:val="22"/>
          <w:lang w:val="en-GB"/>
        </w:rPr>
        <w:t>들어가며</w:t>
      </w:r>
    </w:p>
    <w:p w14:paraId="10EBBBE8" w14:textId="77777777" w:rsidR="001F2F41" w:rsidRPr="00977F83" w:rsidRDefault="001F2F41" w:rsidP="00E745A7">
      <w:pPr>
        <w:pStyle w:val="a3"/>
        <w:spacing w:line="276" w:lineRule="auto"/>
        <w:rPr>
          <w:sz w:val="22"/>
          <w:lang w:val="en-GB"/>
        </w:rPr>
      </w:pPr>
    </w:p>
    <w:p w14:paraId="3E9461AA" w14:textId="67AC08EF" w:rsidR="001F2F41" w:rsidRPr="00977F83" w:rsidRDefault="001F2F41" w:rsidP="00E745A7">
      <w:pPr>
        <w:pStyle w:val="a3"/>
        <w:numPr>
          <w:ilvl w:val="0"/>
          <w:numId w:val="1"/>
        </w:numPr>
        <w:spacing w:line="276" w:lineRule="auto"/>
        <w:rPr>
          <w:sz w:val="22"/>
          <w:lang w:val="en-GB"/>
        </w:rPr>
      </w:pPr>
      <w:r w:rsidRPr="00977F83">
        <w:rPr>
          <w:sz w:val="22"/>
          <w:lang w:val="en-GB"/>
        </w:rPr>
        <w:t>2016</w:t>
      </w:r>
      <w:r w:rsidRPr="00977F83">
        <w:rPr>
          <w:rFonts w:hint="eastAsia"/>
          <w:sz w:val="22"/>
          <w:lang w:val="en-GB"/>
        </w:rPr>
        <w:t>가합5</w:t>
      </w:r>
      <w:r w:rsidRPr="00977F83">
        <w:rPr>
          <w:sz w:val="22"/>
          <w:lang w:val="en-GB"/>
        </w:rPr>
        <w:t xml:space="preserve">80239 </w:t>
      </w:r>
      <w:r w:rsidRPr="00977F83">
        <w:rPr>
          <w:rFonts w:hint="eastAsia"/>
          <w:sz w:val="22"/>
          <w:lang w:val="en-GB"/>
        </w:rPr>
        <w:t>사건(원고:</w:t>
      </w:r>
      <w:r w:rsidRPr="00977F83">
        <w:rPr>
          <w:sz w:val="22"/>
          <w:lang w:val="en-GB"/>
        </w:rPr>
        <w:t xml:space="preserve"> </w:t>
      </w:r>
      <w:proofErr w:type="spellStart"/>
      <w:r w:rsidRPr="00977F83">
        <w:rPr>
          <w:rFonts w:hint="eastAsia"/>
          <w:sz w:val="22"/>
          <w:lang w:val="en-GB"/>
        </w:rPr>
        <w:t>곽예남</w:t>
      </w:r>
      <w:proofErr w:type="spellEnd"/>
      <w:r w:rsidRPr="00977F83">
        <w:rPr>
          <w:rFonts w:hint="eastAsia"/>
          <w:sz w:val="22"/>
          <w:lang w:val="en-GB"/>
        </w:rPr>
        <w:t xml:space="preserve"> 외,</w:t>
      </w:r>
      <w:r w:rsidRPr="00977F83">
        <w:rPr>
          <w:sz w:val="22"/>
          <w:lang w:val="en-GB"/>
        </w:rPr>
        <w:t xml:space="preserve"> </w:t>
      </w:r>
      <w:r w:rsidRPr="00977F83">
        <w:rPr>
          <w:rFonts w:hint="eastAsia"/>
          <w:sz w:val="22"/>
          <w:lang w:val="en-GB"/>
        </w:rPr>
        <w:t xml:space="preserve">피고: </w:t>
      </w:r>
      <w:proofErr w:type="spellStart"/>
      <w:r w:rsidRPr="00977F83">
        <w:rPr>
          <w:rFonts w:hint="eastAsia"/>
          <w:sz w:val="22"/>
          <w:lang w:val="en-GB"/>
        </w:rPr>
        <w:t>일본</w:t>
      </w:r>
      <w:r w:rsidR="00966AFA">
        <w:rPr>
          <w:rFonts w:hint="eastAsia"/>
          <w:sz w:val="22"/>
          <w:lang w:val="en-GB"/>
        </w:rPr>
        <w:t>국</w:t>
      </w:r>
      <w:proofErr w:type="spellEnd"/>
      <w:r w:rsidRPr="00977F83">
        <w:rPr>
          <w:sz w:val="22"/>
          <w:lang w:val="en-GB"/>
        </w:rPr>
        <w:t>)</w:t>
      </w:r>
      <w:r w:rsidRPr="00977F83">
        <w:rPr>
          <w:rFonts w:hint="eastAsia"/>
          <w:sz w:val="22"/>
          <w:lang w:val="en-GB"/>
        </w:rPr>
        <w:t xml:space="preserve">과 관련하여 서울중앙지방법원 재판부에 </w:t>
      </w:r>
      <w:r w:rsidR="00AD7DE2" w:rsidRPr="00977F83">
        <w:rPr>
          <w:rFonts w:hint="eastAsia"/>
          <w:sz w:val="22"/>
          <w:lang w:val="en-GB"/>
        </w:rPr>
        <w:t xml:space="preserve">아래와 </w:t>
      </w:r>
      <w:r w:rsidRPr="00977F83">
        <w:rPr>
          <w:rFonts w:hint="eastAsia"/>
          <w:sz w:val="22"/>
          <w:lang w:val="en-GB"/>
        </w:rPr>
        <w:t>같이 의견을 개진합니다.</w:t>
      </w:r>
      <w:r w:rsidRPr="00977F83">
        <w:rPr>
          <w:sz w:val="22"/>
          <w:lang w:val="en-GB"/>
        </w:rPr>
        <w:t xml:space="preserve"> </w:t>
      </w:r>
      <w:r w:rsidRPr="00977F83">
        <w:rPr>
          <w:rFonts w:hint="eastAsia"/>
          <w:sz w:val="22"/>
          <w:lang w:val="en-GB"/>
        </w:rPr>
        <w:t>본 의견서는 국가면제</w:t>
      </w:r>
      <w:r w:rsidR="00AD7DE2" w:rsidRPr="00977F83">
        <w:rPr>
          <w:rFonts w:hint="eastAsia"/>
          <w:sz w:val="22"/>
          <w:lang w:val="en-GB"/>
        </w:rPr>
        <w:t xml:space="preserve">, </w:t>
      </w:r>
      <w:r w:rsidRPr="00977F83">
        <w:rPr>
          <w:rFonts w:hint="eastAsia"/>
          <w:sz w:val="22"/>
          <w:lang w:val="en-GB"/>
        </w:rPr>
        <w:t>성</w:t>
      </w:r>
      <w:r w:rsidR="00AD7DE2" w:rsidRPr="00977F83">
        <w:rPr>
          <w:rFonts w:hint="eastAsia"/>
          <w:sz w:val="22"/>
          <w:lang w:val="en-GB"/>
        </w:rPr>
        <w:t xml:space="preserve">차별과 </w:t>
      </w:r>
      <w:proofErr w:type="spellStart"/>
      <w:r w:rsidRPr="00977F83">
        <w:rPr>
          <w:rFonts w:hint="eastAsia"/>
          <w:sz w:val="22"/>
          <w:lang w:val="en-GB"/>
        </w:rPr>
        <w:t>젠더차별</w:t>
      </w:r>
      <w:proofErr w:type="spellEnd"/>
      <w:r w:rsidRPr="00977F83">
        <w:rPr>
          <w:rFonts w:hint="eastAsia"/>
          <w:sz w:val="22"/>
          <w:lang w:val="en-GB"/>
        </w:rPr>
        <w:t>,</w:t>
      </w:r>
      <w:r w:rsidRPr="00977F83">
        <w:rPr>
          <w:sz w:val="22"/>
          <w:lang w:val="en-GB"/>
        </w:rPr>
        <w:t xml:space="preserve"> </w:t>
      </w:r>
      <w:r w:rsidRPr="00977F83">
        <w:rPr>
          <w:rFonts w:hint="eastAsia"/>
          <w:sz w:val="22"/>
          <w:lang w:val="en-GB"/>
        </w:rPr>
        <w:t xml:space="preserve">그리고 </w:t>
      </w:r>
      <w:proofErr w:type="spellStart"/>
      <w:r w:rsidRPr="00977F83">
        <w:rPr>
          <w:rFonts w:hint="eastAsia"/>
          <w:sz w:val="22"/>
          <w:lang w:val="en-GB"/>
        </w:rPr>
        <w:t>성노예제</w:t>
      </w:r>
      <w:proofErr w:type="spellEnd"/>
      <w:r w:rsidR="00AD7DE2" w:rsidRPr="00977F83">
        <w:rPr>
          <w:rFonts w:hint="eastAsia"/>
          <w:sz w:val="22"/>
          <w:lang w:val="en-GB"/>
        </w:rPr>
        <w:t xml:space="preserve"> 및 </w:t>
      </w:r>
      <w:r w:rsidRPr="00977F83">
        <w:rPr>
          <w:rFonts w:hint="eastAsia"/>
          <w:sz w:val="22"/>
          <w:lang w:val="en-GB"/>
        </w:rPr>
        <w:t xml:space="preserve">기타 </w:t>
      </w:r>
      <w:proofErr w:type="spellStart"/>
      <w:r w:rsidR="00AD7DE2" w:rsidRPr="00977F83">
        <w:rPr>
          <w:rFonts w:hint="eastAsia"/>
          <w:sz w:val="22"/>
          <w:lang w:val="en-GB"/>
        </w:rPr>
        <w:t>젠더범죄와</w:t>
      </w:r>
      <w:proofErr w:type="spellEnd"/>
      <w:r w:rsidR="00AD7DE2" w:rsidRPr="00977F83">
        <w:rPr>
          <w:rFonts w:hint="eastAsia"/>
          <w:sz w:val="22"/>
          <w:lang w:val="en-GB"/>
        </w:rPr>
        <w:t xml:space="preserve"> 관련한 </w:t>
      </w:r>
      <w:r w:rsidRPr="00977F83">
        <w:rPr>
          <w:rFonts w:hint="eastAsia"/>
          <w:sz w:val="22"/>
          <w:lang w:val="en-GB"/>
        </w:rPr>
        <w:t>국제법의 발전</w:t>
      </w:r>
      <w:r w:rsidR="00966AFA">
        <w:rPr>
          <w:rFonts w:hint="eastAsia"/>
          <w:sz w:val="22"/>
          <w:lang w:val="en-GB"/>
        </w:rPr>
        <w:t xml:space="preserve">사항에 대해 </w:t>
      </w:r>
      <w:r w:rsidRPr="00977F83">
        <w:rPr>
          <w:rFonts w:hint="eastAsia"/>
          <w:sz w:val="22"/>
          <w:lang w:val="en-GB"/>
        </w:rPr>
        <w:t>다룰 것입니다.</w:t>
      </w:r>
      <w:r w:rsidRPr="00977F83">
        <w:rPr>
          <w:sz w:val="22"/>
          <w:lang w:val="en-GB"/>
        </w:rPr>
        <w:t xml:space="preserve"> </w:t>
      </w:r>
      <w:r w:rsidRPr="00977F83">
        <w:rPr>
          <w:rFonts w:hint="eastAsia"/>
          <w:sz w:val="22"/>
          <w:lang w:val="en-GB"/>
        </w:rPr>
        <w:t>대한민국의 법리에 대해 의견을 제시하는 대신</w:t>
      </w:r>
      <w:r w:rsidRPr="00977F83">
        <w:rPr>
          <w:sz w:val="22"/>
          <w:lang w:val="en-GB"/>
        </w:rPr>
        <w:t xml:space="preserve"> </w:t>
      </w:r>
      <w:r w:rsidRPr="00977F83">
        <w:rPr>
          <w:rFonts w:hint="eastAsia"/>
          <w:sz w:val="22"/>
          <w:lang w:val="en-GB"/>
        </w:rPr>
        <w:t>국제법 체계</w:t>
      </w:r>
      <w:r w:rsidR="00966AFA">
        <w:rPr>
          <w:rFonts w:hint="eastAsia"/>
          <w:sz w:val="22"/>
          <w:lang w:val="en-GB"/>
        </w:rPr>
        <w:t xml:space="preserve">의 관점에서 </w:t>
      </w:r>
      <w:r w:rsidRPr="00977F83">
        <w:rPr>
          <w:rFonts w:hint="eastAsia"/>
          <w:sz w:val="22"/>
          <w:lang w:val="en-GB"/>
        </w:rPr>
        <w:t>집중적으로</w:t>
      </w:r>
      <w:r w:rsidRPr="00977F83">
        <w:rPr>
          <w:sz w:val="22"/>
          <w:lang w:val="en-GB"/>
        </w:rPr>
        <w:t xml:space="preserve"> </w:t>
      </w:r>
      <w:r w:rsidRPr="00977F83">
        <w:rPr>
          <w:rFonts w:hint="eastAsia"/>
          <w:sz w:val="22"/>
          <w:lang w:val="en-GB"/>
        </w:rPr>
        <w:t>의견을 제시합니다.</w:t>
      </w:r>
      <w:r w:rsidRPr="00977F83">
        <w:rPr>
          <w:sz w:val="22"/>
          <w:lang w:val="en-GB"/>
        </w:rPr>
        <w:t xml:space="preserve"> </w:t>
      </w:r>
    </w:p>
    <w:p w14:paraId="5D737AF1" w14:textId="77777777" w:rsidR="001F2F41" w:rsidRPr="00977F83" w:rsidRDefault="001F2F41" w:rsidP="00E745A7">
      <w:pPr>
        <w:pStyle w:val="a3"/>
        <w:spacing w:line="276" w:lineRule="auto"/>
        <w:rPr>
          <w:sz w:val="22"/>
          <w:lang w:val="en-GB"/>
        </w:rPr>
      </w:pPr>
    </w:p>
    <w:p w14:paraId="324054A1" w14:textId="28912623" w:rsidR="001F2F41" w:rsidRPr="00977F83" w:rsidRDefault="005317EE" w:rsidP="00E745A7">
      <w:pPr>
        <w:pStyle w:val="a3"/>
        <w:numPr>
          <w:ilvl w:val="0"/>
          <w:numId w:val="1"/>
        </w:numPr>
        <w:spacing w:line="276" w:lineRule="auto"/>
        <w:rPr>
          <w:sz w:val="22"/>
          <w:lang w:val="en-GB"/>
        </w:rPr>
      </w:pPr>
      <w:r w:rsidRPr="00977F83">
        <w:rPr>
          <w:rFonts w:hint="eastAsia"/>
          <w:sz w:val="22"/>
          <w:lang w:val="en-GB"/>
        </w:rPr>
        <w:t xml:space="preserve">또한 </w:t>
      </w:r>
      <w:r w:rsidR="001F2F41" w:rsidRPr="00977F83">
        <w:rPr>
          <w:rFonts w:hint="eastAsia"/>
          <w:sz w:val="22"/>
          <w:lang w:val="en-GB"/>
        </w:rPr>
        <w:t xml:space="preserve">소위 </w:t>
      </w:r>
      <w:r w:rsidR="001F2F41" w:rsidRPr="00977F83">
        <w:rPr>
          <w:sz w:val="22"/>
          <w:lang w:val="en-GB"/>
        </w:rPr>
        <w:t>‘</w:t>
      </w:r>
      <w:r w:rsidR="001F2F41" w:rsidRPr="00977F83">
        <w:rPr>
          <w:rFonts w:hint="eastAsia"/>
          <w:sz w:val="22"/>
          <w:lang w:val="en-GB"/>
        </w:rPr>
        <w:t>위안부</w:t>
      </w:r>
      <w:r w:rsidR="001F2F41" w:rsidRPr="00977F83">
        <w:rPr>
          <w:sz w:val="22"/>
          <w:lang w:val="en-GB"/>
        </w:rPr>
        <w:t>’</w:t>
      </w:r>
      <w:r w:rsidRPr="00977F83">
        <w:rPr>
          <w:rFonts w:hint="eastAsia"/>
          <w:sz w:val="22"/>
          <w:lang w:val="en-GB"/>
        </w:rPr>
        <w:t xml:space="preserve">라고 불리는 여성들이 당한 </w:t>
      </w:r>
      <w:r w:rsidR="001F2F41" w:rsidRPr="00977F83">
        <w:rPr>
          <w:rFonts w:hint="eastAsia"/>
          <w:sz w:val="22"/>
          <w:lang w:val="en-GB"/>
        </w:rPr>
        <w:t xml:space="preserve">군성노예제가 </w:t>
      </w:r>
      <w:r w:rsidRPr="00977F83">
        <w:rPr>
          <w:rFonts w:hint="eastAsia"/>
          <w:sz w:val="22"/>
          <w:lang w:val="en-GB"/>
        </w:rPr>
        <w:t xml:space="preserve">인도에 반하는 죄 </w:t>
      </w:r>
      <w:r w:rsidR="00966AFA">
        <w:rPr>
          <w:rFonts w:hint="eastAsia"/>
          <w:sz w:val="22"/>
          <w:lang w:val="en-GB"/>
        </w:rPr>
        <w:t>와</w:t>
      </w:r>
      <w:r w:rsidRPr="00977F83">
        <w:rPr>
          <w:rFonts w:hint="eastAsia"/>
          <w:sz w:val="22"/>
          <w:lang w:val="en-GB"/>
        </w:rPr>
        <w:t xml:space="preserve"> </w:t>
      </w:r>
      <w:proofErr w:type="spellStart"/>
      <w:r w:rsidRPr="00977F83">
        <w:rPr>
          <w:rFonts w:hint="eastAsia"/>
          <w:sz w:val="22"/>
          <w:lang w:val="en-GB"/>
        </w:rPr>
        <w:t>인권법</w:t>
      </w:r>
      <w:r w:rsidR="00966AFA">
        <w:rPr>
          <w:rFonts w:hint="eastAsia"/>
          <w:sz w:val="22"/>
          <w:lang w:val="en-GB"/>
        </w:rPr>
        <w:t>에</w:t>
      </w:r>
      <w:proofErr w:type="spellEnd"/>
      <w:r w:rsidR="00966AFA">
        <w:rPr>
          <w:rFonts w:hint="eastAsia"/>
          <w:sz w:val="22"/>
          <w:lang w:val="en-GB"/>
        </w:rPr>
        <w:t xml:space="preserve"> 위반되는 것으로서</w:t>
      </w:r>
      <w:r w:rsidRPr="00977F83">
        <w:rPr>
          <w:rFonts w:hint="eastAsia"/>
          <w:sz w:val="22"/>
          <w:lang w:val="en-GB"/>
        </w:rPr>
        <w:t xml:space="preserve"> </w:t>
      </w:r>
      <w:proofErr w:type="spellStart"/>
      <w:r w:rsidRPr="00977F83">
        <w:rPr>
          <w:rFonts w:hint="eastAsia"/>
          <w:sz w:val="22"/>
          <w:lang w:val="en-GB"/>
        </w:rPr>
        <w:t>일본</w:t>
      </w:r>
      <w:r w:rsidR="00966AFA">
        <w:rPr>
          <w:rFonts w:hint="eastAsia"/>
          <w:sz w:val="22"/>
          <w:lang w:val="en-GB"/>
        </w:rPr>
        <w:t>국에</w:t>
      </w:r>
      <w:r w:rsidRPr="00977F83">
        <w:rPr>
          <w:rFonts w:hint="eastAsia"/>
          <w:sz w:val="22"/>
          <w:lang w:val="en-GB"/>
        </w:rPr>
        <w:t>게</w:t>
      </w:r>
      <w:proofErr w:type="spellEnd"/>
      <w:r w:rsidRPr="00977F83">
        <w:rPr>
          <w:rFonts w:hint="eastAsia"/>
          <w:sz w:val="22"/>
          <w:lang w:val="en-GB"/>
        </w:rPr>
        <w:t xml:space="preserve"> 책임이 있고,</w:t>
      </w:r>
      <w:r w:rsidRPr="00977F83">
        <w:rPr>
          <w:sz w:val="22"/>
          <w:lang w:val="en-GB"/>
        </w:rPr>
        <w:t xml:space="preserve"> </w:t>
      </w:r>
      <w:r w:rsidRPr="00977F83">
        <w:rPr>
          <w:rFonts w:hint="eastAsia"/>
          <w:sz w:val="22"/>
          <w:lang w:val="en-GB"/>
        </w:rPr>
        <w:t xml:space="preserve">국제법과 </w:t>
      </w:r>
      <w:proofErr w:type="spellStart"/>
      <w:r w:rsidRPr="00977F83">
        <w:rPr>
          <w:rFonts w:hint="eastAsia"/>
          <w:sz w:val="22"/>
          <w:lang w:val="en-GB"/>
        </w:rPr>
        <w:t>인권법에</w:t>
      </w:r>
      <w:proofErr w:type="spellEnd"/>
      <w:r w:rsidRPr="00977F83">
        <w:rPr>
          <w:rFonts w:hint="eastAsia"/>
          <w:sz w:val="22"/>
          <w:lang w:val="en-GB"/>
        </w:rPr>
        <w:t xml:space="preserve"> 따라 피해자들에게 배상청구권이 있다는 점을 전제로 합니다</w:t>
      </w:r>
      <w:r w:rsidR="001F2F41" w:rsidRPr="00977F83">
        <w:rPr>
          <w:rFonts w:hint="eastAsia"/>
          <w:sz w:val="22"/>
          <w:lang w:val="en-GB"/>
        </w:rPr>
        <w:t>.</w:t>
      </w:r>
      <w:r w:rsidR="001F2F41" w:rsidRPr="00977F83">
        <w:rPr>
          <w:sz w:val="22"/>
          <w:vertAlign w:val="superscript"/>
          <w:lang w:val="en-GB"/>
        </w:rPr>
        <w:footnoteReference w:id="1"/>
      </w:r>
      <w:r w:rsidR="001F2F41" w:rsidRPr="00977F83">
        <w:rPr>
          <w:sz w:val="22"/>
          <w:lang w:val="en-GB"/>
        </w:rPr>
        <w:t xml:space="preserve"> </w:t>
      </w:r>
      <w:r w:rsidR="001F2F41" w:rsidRPr="00977F83">
        <w:rPr>
          <w:rFonts w:hint="eastAsia"/>
          <w:sz w:val="22"/>
          <w:lang w:val="en-GB"/>
        </w:rPr>
        <w:t xml:space="preserve">일본 정부는 </w:t>
      </w:r>
      <w:r w:rsidR="001F2F41" w:rsidRPr="00977F83">
        <w:rPr>
          <w:sz w:val="22"/>
          <w:lang w:val="en-GB"/>
        </w:rPr>
        <w:t>1932</w:t>
      </w:r>
      <w:r w:rsidR="001F2F41" w:rsidRPr="00977F83">
        <w:rPr>
          <w:rFonts w:hint="eastAsia"/>
          <w:sz w:val="22"/>
          <w:lang w:val="en-GB"/>
        </w:rPr>
        <w:t xml:space="preserve">년 ~ 1945년 사이에 </w:t>
      </w:r>
      <w:r w:rsidR="001F2F41" w:rsidRPr="00977F83">
        <w:rPr>
          <w:sz w:val="22"/>
          <w:lang w:val="en-GB"/>
        </w:rPr>
        <w:t>‘</w:t>
      </w:r>
      <w:r w:rsidR="001F2F41" w:rsidRPr="00977F83">
        <w:rPr>
          <w:rFonts w:hint="eastAsia"/>
          <w:sz w:val="22"/>
          <w:lang w:val="en-GB"/>
        </w:rPr>
        <w:t>위안소</w:t>
      </w:r>
      <w:r w:rsidR="001F2F41" w:rsidRPr="00977F83">
        <w:rPr>
          <w:sz w:val="22"/>
          <w:lang w:val="en-GB"/>
        </w:rPr>
        <w:t>’</w:t>
      </w:r>
      <w:proofErr w:type="spellStart"/>
      <w:r w:rsidR="001F2F41" w:rsidRPr="00977F83">
        <w:rPr>
          <w:rFonts w:hint="eastAsia"/>
          <w:sz w:val="22"/>
          <w:lang w:val="en-GB"/>
        </w:rPr>
        <w:t>를</w:t>
      </w:r>
      <w:proofErr w:type="spellEnd"/>
      <w:r w:rsidR="001F2F41" w:rsidRPr="00977F83">
        <w:rPr>
          <w:rFonts w:hint="eastAsia"/>
          <w:sz w:val="22"/>
          <w:lang w:val="en-GB"/>
        </w:rPr>
        <w:t xml:space="preserve"> 설치했고,</w:t>
      </w:r>
      <w:r w:rsidR="001F2F41" w:rsidRPr="00977F83">
        <w:rPr>
          <w:sz w:val="22"/>
          <w:lang w:val="en-GB"/>
        </w:rPr>
        <w:t xml:space="preserve"> </w:t>
      </w:r>
      <w:r w:rsidR="001F2F41" w:rsidRPr="00977F83">
        <w:rPr>
          <w:rFonts w:hint="eastAsia"/>
          <w:sz w:val="22"/>
          <w:lang w:val="en-GB"/>
        </w:rPr>
        <w:t>피해자들</w:t>
      </w:r>
      <w:r w:rsidRPr="00977F83">
        <w:rPr>
          <w:rFonts w:hint="eastAsia"/>
          <w:sz w:val="22"/>
          <w:lang w:val="en-GB"/>
        </w:rPr>
        <w:t>은</w:t>
      </w:r>
      <w:r w:rsidR="001F2F41" w:rsidRPr="00977F83">
        <w:rPr>
          <w:rFonts w:hint="eastAsia"/>
          <w:sz w:val="22"/>
          <w:lang w:val="en-GB"/>
        </w:rPr>
        <w:t xml:space="preserve"> 일본군을 위한 성노예로 </w:t>
      </w:r>
      <w:r w:rsidRPr="00977F83">
        <w:rPr>
          <w:rFonts w:hint="eastAsia"/>
          <w:sz w:val="22"/>
          <w:lang w:val="en-GB"/>
        </w:rPr>
        <w:t>강요당했습니다.</w:t>
      </w:r>
      <w:r w:rsidRPr="00977F83">
        <w:rPr>
          <w:sz w:val="22"/>
          <w:lang w:val="en-GB"/>
        </w:rPr>
        <w:t xml:space="preserve"> </w:t>
      </w:r>
      <w:r w:rsidR="001F2F41" w:rsidRPr="00977F83">
        <w:rPr>
          <w:rFonts w:hint="eastAsia"/>
          <w:sz w:val="22"/>
          <w:lang w:val="en-GB"/>
        </w:rPr>
        <w:t>일본군은</w:t>
      </w:r>
      <w:r w:rsidR="001F2F41" w:rsidRPr="00977F83">
        <w:rPr>
          <w:sz w:val="22"/>
          <w:lang w:val="en-GB"/>
        </w:rPr>
        <w:t xml:space="preserve"> </w:t>
      </w:r>
      <w:r w:rsidR="001F2F41" w:rsidRPr="00977F83">
        <w:rPr>
          <w:rFonts w:hint="eastAsia"/>
          <w:sz w:val="22"/>
          <w:lang w:val="en-GB"/>
        </w:rPr>
        <w:t>이러한 목적을 위해 여성을 강압하고</w:t>
      </w:r>
      <w:r w:rsidR="001F2F41" w:rsidRPr="00977F83">
        <w:rPr>
          <w:sz w:val="22"/>
          <w:lang w:val="en-GB"/>
        </w:rPr>
        <w:t xml:space="preserve"> </w:t>
      </w:r>
      <w:r w:rsidR="001F2F41" w:rsidRPr="00977F83">
        <w:rPr>
          <w:rFonts w:hint="eastAsia"/>
          <w:sz w:val="22"/>
          <w:lang w:val="en-GB"/>
        </w:rPr>
        <w:t>납치하</w:t>
      </w:r>
      <w:r w:rsidRPr="00977F83">
        <w:rPr>
          <w:rFonts w:hint="eastAsia"/>
          <w:sz w:val="22"/>
          <w:lang w:val="en-GB"/>
        </w:rPr>
        <w:t>고</w:t>
      </w:r>
      <w:r w:rsidR="001F2F41" w:rsidRPr="00977F83">
        <w:rPr>
          <w:rFonts w:hint="eastAsia"/>
          <w:sz w:val="22"/>
          <w:lang w:val="en-GB"/>
        </w:rPr>
        <w:t xml:space="preserve"> 인신매매를 했습니다.</w:t>
      </w:r>
    </w:p>
    <w:p w14:paraId="68FB7F99" w14:textId="77777777" w:rsidR="001F2F41" w:rsidRPr="00977F83" w:rsidRDefault="001F2F41" w:rsidP="00E745A7">
      <w:pPr>
        <w:pStyle w:val="a3"/>
        <w:spacing w:line="276" w:lineRule="auto"/>
        <w:rPr>
          <w:sz w:val="22"/>
          <w:lang w:val="en-GB"/>
        </w:rPr>
      </w:pPr>
    </w:p>
    <w:p w14:paraId="135B0BFE" w14:textId="77777777"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 xml:space="preserve">본 의견서의 제출자는 </w:t>
      </w:r>
      <w:proofErr w:type="spellStart"/>
      <w:r w:rsidRPr="00977F83">
        <w:rPr>
          <w:rFonts w:hint="eastAsia"/>
          <w:sz w:val="22"/>
          <w:lang w:val="en-GB"/>
        </w:rPr>
        <w:t>크리스틴</w:t>
      </w:r>
      <w:proofErr w:type="spellEnd"/>
      <w:r w:rsidRPr="00977F83">
        <w:rPr>
          <w:rFonts w:hint="eastAsia"/>
          <w:sz w:val="22"/>
          <w:lang w:val="en-GB"/>
        </w:rPr>
        <w:t xml:space="preserve"> </w:t>
      </w:r>
      <w:proofErr w:type="spellStart"/>
      <w:r w:rsidRPr="00977F83">
        <w:rPr>
          <w:rFonts w:hint="eastAsia"/>
          <w:sz w:val="22"/>
          <w:lang w:val="en-GB"/>
        </w:rPr>
        <w:t>친킨</w:t>
      </w:r>
      <w:proofErr w:type="spellEnd"/>
      <w:r w:rsidRPr="00977F83">
        <w:rPr>
          <w:rFonts w:hint="eastAsia"/>
          <w:sz w:val="22"/>
          <w:lang w:val="en-GB"/>
        </w:rPr>
        <w:t>(</w:t>
      </w:r>
      <w:r w:rsidRPr="00977F83">
        <w:rPr>
          <w:sz w:val="22"/>
          <w:lang w:val="en-GB"/>
        </w:rPr>
        <w:t xml:space="preserve">Christine </w:t>
      </w:r>
      <w:proofErr w:type="spellStart"/>
      <w:r w:rsidRPr="00977F83">
        <w:rPr>
          <w:sz w:val="22"/>
          <w:lang w:val="en-GB"/>
        </w:rPr>
        <w:t>Chinkin</w:t>
      </w:r>
      <w:proofErr w:type="spellEnd"/>
      <w:r w:rsidRPr="00977F83">
        <w:rPr>
          <w:rFonts w:hint="eastAsia"/>
          <w:sz w:val="22"/>
          <w:lang w:val="en-GB"/>
        </w:rPr>
        <w:t>)</w:t>
      </w:r>
      <w:r w:rsidRPr="00977F83">
        <w:rPr>
          <w:sz w:val="22"/>
          <w:lang w:val="en-GB"/>
        </w:rPr>
        <w:t xml:space="preserve"> </w:t>
      </w:r>
      <w:r w:rsidRPr="00977F83">
        <w:rPr>
          <w:rFonts w:hint="eastAsia"/>
          <w:sz w:val="22"/>
          <w:lang w:val="en-GB"/>
        </w:rPr>
        <w:t>교수와 키이나 요시다(</w:t>
      </w:r>
      <w:proofErr w:type="spellStart"/>
      <w:r w:rsidRPr="00977F83">
        <w:rPr>
          <w:sz w:val="22"/>
          <w:lang w:val="en-GB"/>
        </w:rPr>
        <w:t>Keina</w:t>
      </w:r>
      <w:proofErr w:type="spellEnd"/>
      <w:r w:rsidRPr="00977F83">
        <w:rPr>
          <w:sz w:val="22"/>
          <w:lang w:val="en-GB"/>
        </w:rPr>
        <w:t xml:space="preserve"> Yoshida</w:t>
      </w:r>
      <w:r w:rsidRPr="00977F83">
        <w:rPr>
          <w:rFonts w:hint="eastAsia"/>
          <w:sz w:val="22"/>
          <w:lang w:val="en-GB"/>
        </w:rPr>
        <w:t>) 박사입니다.</w:t>
      </w:r>
      <w:r w:rsidRPr="00977F83">
        <w:rPr>
          <w:sz w:val="22"/>
          <w:lang w:val="en-GB"/>
        </w:rPr>
        <w:t xml:space="preserve"> Christine </w:t>
      </w:r>
      <w:proofErr w:type="spellStart"/>
      <w:r w:rsidRPr="00977F83">
        <w:rPr>
          <w:sz w:val="22"/>
          <w:lang w:val="en-GB"/>
        </w:rPr>
        <w:t>Chinkin</w:t>
      </w:r>
      <w:proofErr w:type="spellEnd"/>
      <w:r w:rsidRPr="00977F83">
        <w:rPr>
          <w:rFonts w:hint="eastAsia"/>
          <w:sz w:val="22"/>
          <w:lang w:val="en-GB"/>
        </w:rPr>
        <w:t xml:space="preserve">은 현재 런던 정치경제대학교의 국제법 전공 명예교수이고 </w:t>
      </w:r>
      <w:r w:rsidR="005317EE" w:rsidRPr="00977F83">
        <w:rPr>
          <w:rFonts w:hint="eastAsia"/>
          <w:sz w:val="22"/>
          <w:lang w:val="en-GB"/>
        </w:rPr>
        <w:t xml:space="preserve">위 </w:t>
      </w:r>
      <w:r w:rsidRPr="00977F83">
        <w:rPr>
          <w:rFonts w:hint="eastAsia"/>
          <w:sz w:val="22"/>
          <w:lang w:val="en-GB"/>
        </w:rPr>
        <w:t xml:space="preserve">대학에서 </w:t>
      </w:r>
      <w:proofErr w:type="spellStart"/>
      <w:r w:rsidRPr="00977F83">
        <w:rPr>
          <w:rFonts w:hint="eastAsia"/>
          <w:sz w:val="22"/>
          <w:lang w:val="en-GB"/>
        </w:rPr>
        <w:t>교수급</w:t>
      </w:r>
      <w:proofErr w:type="spellEnd"/>
      <w:r w:rsidRPr="00977F83">
        <w:rPr>
          <w:rFonts w:hint="eastAsia"/>
          <w:sz w:val="22"/>
          <w:lang w:val="en-GB"/>
        </w:rPr>
        <w:t xml:space="preserve"> 연구원으로 일하고 있으며, 여성평화안보센터의 초대 센터장입니다. </w:t>
      </w:r>
      <w:r w:rsidRPr="00977F83">
        <w:rPr>
          <w:sz w:val="22"/>
          <w:lang w:val="en-GB"/>
        </w:rPr>
        <w:t>Matrix Chambers, London</w:t>
      </w:r>
      <w:r w:rsidRPr="00977F83">
        <w:rPr>
          <w:rFonts w:hint="eastAsia"/>
          <w:sz w:val="22"/>
          <w:lang w:val="en-GB"/>
        </w:rPr>
        <w:t xml:space="preserve"> 소속 법정 변호사로 활동하고 있고,</w:t>
      </w:r>
      <w:r w:rsidRPr="00977F83">
        <w:rPr>
          <w:sz w:val="22"/>
          <w:lang w:val="en-GB"/>
        </w:rPr>
        <w:t xml:space="preserve"> </w:t>
      </w:r>
      <w:r w:rsidRPr="00977F83">
        <w:rPr>
          <w:rFonts w:hint="eastAsia"/>
          <w:sz w:val="22"/>
          <w:lang w:val="en-GB"/>
        </w:rPr>
        <w:t xml:space="preserve">미시간대학교 로스쿨에서 </w:t>
      </w:r>
      <w:r w:rsidRPr="00977F83">
        <w:rPr>
          <w:sz w:val="22"/>
          <w:lang w:val="en-GB"/>
        </w:rPr>
        <w:t>L. Bates Lea </w:t>
      </w:r>
      <w:r w:rsidRPr="00977F83">
        <w:rPr>
          <w:rFonts w:hint="eastAsia"/>
          <w:sz w:val="22"/>
          <w:lang w:val="en-GB"/>
        </w:rPr>
        <w:t>국제법 교수직을 맡고 있습니다.</w:t>
      </w:r>
      <w:r w:rsidRPr="00977F83">
        <w:rPr>
          <w:sz w:val="22"/>
          <w:lang w:val="en-GB"/>
        </w:rPr>
        <w:t xml:space="preserve"> </w:t>
      </w:r>
      <w:r w:rsidRPr="00977F83">
        <w:rPr>
          <w:rFonts w:hint="eastAsia"/>
          <w:sz w:val="22"/>
          <w:lang w:val="en-GB"/>
        </w:rPr>
        <w:t>그는 다년간 연구와 교직생활을 이어왔으며,</w:t>
      </w:r>
      <w:r w:rsidRPr="00977F83">
        <w:rPr>
          <w:sz w:val="22"/>
          <w:lang w:val="en-GB"/>
        </w:rPr>
        <w:t xml:space="preserve"> </w:t>
      </w:r>
      <w:r w:rsidRPr="00977F83">
        <w:rPr>
          <w:rFonts w:hint="eastAsia"/>
          <w:sz w:val="22"/>
          <w:lang w:val="en-GB"/>
        </w:rPr>
        <w:t>국제법과</w:t>
      </w:r>
      <w:r w:rsidRPr="00977F83">
        <w:rPr>
          <w:sz w:val="22"/>
          <w:lang w:val="en-GB"/>
        </w:rPr>
        <w:t xml:space="preserve"> </w:t>
      </w:r>
      <w:r w:rsidRPr="00977F83">
        <w:rPr>
          <w:rFonts w:hint="eastAsia"/>
          <w:sz w:val="22"/>
          <w:lang w:val="en-GB"/>
        </w:rPr>
        <w:t>국제인</w:t>
      </w:r>
      <w:r w:rsidRPr="00977F83">
        <w:rPr>
          <w:rFonts w:hint="eastAsia"/>
          <w:sz w:val="22"/>
          <w:lang w:val="en-GB"/>
        </w:rPr>
        <w:lastRenderedPageBreak/>
        <w:t>권법,</w:t>
      </w:r>
      <w:r w:rsidRPr="00977F83">
        <w:rPr>
          <w:sz w:val="22"/>
          <w:lang w:val="en-GB"/>
        </w:rPr>
        <w:t xml:space="preserve"> </w:t>
      </w:r>
      <w:r w:rsidRPr="00977F83">
        <w:rPr>
          <w:rFonts w:hint="eastAsia"/>
          <w:sz w:val="22"/>
          <w:lang w:val="en-GB"/>
        </w:rPr>
        <w:t>유엔 여성에 대한 모든 형태의 차별철폐에 관한</w:t>
      </w:r>
      <w:r w:rsidRPr="00977F83">
        <w:rPr>
          <w:sz w:val="22"/>
          <w:lang w:val="en-GB"/>
        </w:rPr>
        <w:t xml:space="preserve"> </w:t>
      </w:r>
      <w:r w:rsidRPr="00977F83">
        <w:rPr>
          <w:rFonts w:hint="eastAsia"/>
          <w:sz w:val="22"/>
          <w:lang w:val="en-GB"/>
        </w:rPr>
        <w:t>협약,</w:t>
      </w:r>
      <w:r w:rsidRPr="00977F83">
        <w:rPr>
          <w:sz w:val="22"/>
          <w:lang w:val="en-GB"/>
        </w:rPr>
        <w:t xml:space="preserve"> </w:t>
      </w:r>
      <w:r w:rsidRPr="00977F83">
        <w:rPr>
          <w:rFonts w:hint="eastAsia"/>
          <w:sz w:val="22"/>
          <w:lang w:val="en-GB"/>
        </w:rPr>
        <w:t>여성</w:t>
      </w:r>
      <w:r w:rsidR="005317EE" w:rsidRPr="00977F83">
        <w:rPr>
          <w:rFonts w:hint="eastAsia"/>
          <w:sz w:val="22"/>
          <w:lang w:val="en-GB"/>
        </w:rPr>
        <w:t xml:space="preserve">과 </w:t>
      </w:r>
      <w:r w:rsidRPr="00977F83">
        <w:rPr>
          <w:rFonts w:hint="eastAsia"/>
          <w:sz w:val="22"/>
          <w:lang w:val="en-GB"/>
        </w:rPr>
        <w:t>평화 안보에 관한 유엔</w:t>
      </w:r>
      <w:r w:rsidRPr="00977F83">
        <w:rPr>
          <w:sz w:val="22"/>
          <w:lang w:val="en-GB"/>
        </w:rPr>
        <w:t xml:space="preserve"> </w:t>
      </w:r>
      <w:r w:rsidRPr="00977F83">
        <w:rPr>
          <w:rFonts w:hint="eastAsia"/>
          <w:sz w:val="22"/>
          <w:lang w:val="en-GB"/>
        </w:rPr>
        <w:t>안전보장이사회</w:t>
      </w:r>
      <w:r w:rsidR="005317EE" w:rsidRPr="00977F83">
        <w:rPr>
          <w:rFonts w:hint="eastAsia"/>
          <w:sz w:val="22"/>
          <w:lang w:val="en-GB"/>
        </w:rPr>
        <w:t>의</w:t>
      </w:r>
      <w:r w:rsidRPr="00977F83">
        <w:rPr>
          <w:rFonts w:hint="eastAsia"/>
          <w:sz w:val="22"/>
          <w:lang w:val="en-GB"/>
        </w:rPr>
        <w:t xml:space="preserve"> 안건에 관</w:t>
      </w:r>
      <w:r w:rsidR="005317EE" w:rsidRPr="00977F83">
        <w:rPr>
          <w:rFonts w:hint="eastAsia"/>
          <w:sz w:val="22"/>
          <w:lang w:val="en-GB"/>
        </w:rPr>
        <w:t>하여</w:t>
      </w:r>
      <w:r w:rsidRPr="00977F83">
        <w:rPr>
          <w:rFonts w:hint="eastAsia"/>
          <w:sz w:val="22"/>
          <w:lang w:val="en-GB"/>
        </w:rPr>
        <w:t xml:space="preserve"> 다수의 출판물을 집필했습니다.</w:t>
      </w:r>
      <w:r w:rsidRPr="00977F83">
        <w:rPr>
          <w:sz w:val="22"/>
          <w:lang w:val="en-GB"/>
        </w:rPr>
        <w:t xml:space="preserve"> </w:t>
      </w:r>
      <w:proofErr w:type="spellStart"/>
      <w:r w:rsidRPr="00977F83">
        <w:rPr>
          <w:sz w:val="22"/>
          <w:lang w:val="en-GB"/>
        </w:rPr>
        <w:t>Keina</w:t>
      </w:r>
      <w:proofErr w:type="spellEnd"/>
      <w:r w:rsidRPr="00977F83">
        <w:rPr>
          <w:sz w:val="22"/>
          <w:lang w:val="en-GB"/>
        </w:rPr>
        <w:t xml:space="preserve"> Yoshida </w:t>
      </w:r>
      <w:r w:rsidRPr="00977F83">
        <w:rPr>
          <w:rFonts w:hint="eastAsia"/>
          <w:sz w:val="22"/>
          <w:lang w:val="en-GB"/>
        </w:rPr>
        <w:t>박사는</w:t>
      </w:r>
      <w:r w:rsidRPr="00977F83">
        <w:rPr>
          <w:sz w:val="22"/>
          <w:lang w:val="en-GB"/>
        </w:rPr>
        <w:t xml:space="preserve"> Doughty Street Chambers </w:t>
      </w:r>
      <w:r w:rsidRPr="00977F83">
        <w:rPr>
          <w:rFonts w:hint="eastAsia"/>
          <w:sz w:val="22"/>
          <w:lang w:val="en-GB"/>
        </w:rPr>
        <w:t>소속</w:t>
      </w:r>
      <w:r w:rsidRPr="00977F83">
        <w:rPr>
          <w:sz w:val="22"/>
          <w:lang w:val="en-GB"/>
        </w:rPr>
        <w:t xml:space="preserve"> </w:t>
      </w:r>
      <w:r w:rsidRPr="00977F83">
        <w:rPr>
          <w:rFonts w:hint="eastAsia"/>
          <w:sz w:val="22"/>
          <w:lang w:val="en-GB"/>
        </w:rPr>
        <w:t xml:space="preserve">법정 변호사이자 </w:t>
      </w:r>
      <w:proofErr w:type="spellStart"/>
      <w:r w:rsidRPr="00977F83">
        <w:rPr>
          <w:rFonts w:hint="eastAsia"/>
          <w:sz w:val="22"/>
          <w:lang w:val="en-GB"/>
        </w:rPr>
        <w:t>링컨즈</w:t>
      </w:r>
      <w:proofErr w:type="spellEnd"/>
      <w:r w:rsidRPr="00977F83">
        <w:rPr>
          <w:rFonts w:hint="eastAsia"/>
          <w:sz w:val="22"/>
          <w:lang w:val="en-GB"/>
        </w:rPr>
        <w:t xml:space="preserve"> 인(</w:t>
      </w:r>
      <w:r w:rsidRPr="00977F83">
        <w:rPr>
          <w:sz w:val="22"/>
          <w:lang w:val="en-GB"/>
        </w:rPr>
        <w:t xml:space="preserve">Lincoln’s Inn) </w:t>
      </w:r>
      <w:r w:rsidRPr="00977F83">
        <w:rPr>
          <w:rFonts w:hint="eastAsia"/>
          <w:sz w:val="22"/>
          <w:lang w:val="en-GB"/>
        </w:rPr>
        <w:t>협회의 회원입니다.</w:t>
      </w:r>
      <w:r w:rsidRPr="00977F83">
        <w:rPr>
          <w:sz w:val="22"/>
          <w:lang w:val="en-GB"/>
        </w:rPr>
        <w:t xml:space="preserve"> </w:t>
      </w:r>
      <w:r w:rsidRPr="00977F83">
        <w:rPr>
          <w:rFonts w:hint="eastAsia"/>
          <w:sz w:val="22"/>
          <w:lang w:val="en-GB"/>
        </w:rPr>
        <w:t xml:space="preserve">그의 주된 연구 및 업무 분야는 여성 인권과 </w:t>
      </w:r>
      <w:proofErr w:type="spellStart"/>
      <w:r w:rsidRPr="00977F83">
        <w:rPr>
          <w:rFonts w:hint="eastAsia"/>
          <w:sz w:val="22"/>
          <w:lang w:val="en-GB"/>
        </w:rPr>
        <w:t>차별법</w:t>
      </w:r>
      <w:proofErr w:type="spellEnd"/>
      <w:r w:rsidRPr="00977F83">
        <w:rPr>
          <w:rFonts w:hint="eastAsia"/>
          <w:sz w:val="22"/>
          <w:lang w:val="en-GB"/>
        </w:rPr>
        <w:t>,</w:t>
      </w:r>
      <w:r w:rsidRPr="00977F83">
        <w:rPr>
          <w:sz w:val="22"/>
          <w:lang w:val="en-GB"/>
        </w:rPr>
        <w:t xml:space="preserve"> </w:t>
      </w:r>
      <w:r w:rsidRPr="00977F83">
        <w:rPr>
          <w:rFonts w:hint="eastAsia"/>
          <w:sz w:val="22"/>
          <w:lang w:val="en-GB"/>
        </w:rPr>
        <w:t>국제형사법입니다.</w:t>
      </w:r>
      <w:r w:rsidRPr="00977F83">
        <w:rPr>
          <w:sz w:val="22"/>
          <w:lang w:val="en-GB"/>
        </w:rPr>
        <w:t xml:space="preserve"> </w:t>
      </w:r>
      <w:r w:rsidRPr="00977F83">
        <w:rPr>
          <w:rFonts w:hint="eastAsia"/>
          <w:sz w:val="22"/>
          <w:lang w:val="en-GB"/>
        </w:rPr>
        <w:t>그는 런던 정치경제대학교 여성평화안보센터에서 인문과학연구협의회가 후원하는 여성주의적 국제 평화안보법 프로젝트의 연구원으로 활동하고 있습니다.</w:t>
      </w:r>
    </w:p>
    <w:p w14:paraId="26E7C8F8" w14:textId="77777777" w:rsidR="001F2F41" w:rsidRPr="00977F83" w:rsidRDefault="001F2F41" w:rsidP="00E745A7">
      <w:pPr>
        <w:pStyle w:val="a3"/>
        <w:spacing w:line="276" w:lineRule="auto"/>
        <w:rPr>
          <w:sz w:val="22"/>
          <w:lang w:val="en-GB"/>
        </w:rPr>
      </w:pPr>
    </w:p>
    <w:p w14:paraId="2515A6B1" w14:textId="6498773C" w:rsidR="001F2F41" w:rsidRPr="00977F83" w:rsidRDefault="005317EE" w:rsidP="00E745A7">
      <w:pPr>
        <w:pStyle w:val="a3"/>
        <w:numPr>
          <w:ilvl w:val="0"/>
          <w:numId w:val="1"/>
        </w:numPr>
        <w:spacing w:line="276" w:lineRule="auto"/>
        <w:rPr>
          <w:sz w:val="22"/>
          <w:lang w:val="en-GB"/>
        </w:rPr>
      </w:pPr>
      <w:r w:rsidRPr="00977F83">
        <w:rPr>
          <w:rFonts w:hint="eastAsia"/>
          <w:sz w:val="22"/>
          <w:lang w:val="en-GB"/>
        </w:rPr>
        <w:t>인도에 반하는 죄</w:t>
      </w:r>
      <w:r w:rsidR="00D1192B">
        <w:rPr>
          <w:rFonts w:hint="eastAsia"/>
          <w:sz w:val="22"/>
          <w:lang w:val="en-GB"/>
        </w:rPr>
        <w:t>로서</w:t>
      </w:r>
      <w:r w:rsidRPr="00977F83">
        <w:rPr>
          <w:rFonts w:hint="eastAsia"/>
          <w:sz w:val="22"/>
          <w:lang w:val="en-GB"/>
        </w:rPr>
        <w:t xml:space="preserve"> </w:t>
      </w:r>
      <w:proofErr w:type="spellStart"/>
      <w:r w:rsidRPr="00977F83">
        <w:rPr>
          <w:rFonts w:hint="eastAsia"/>
          <w:sz w:val="22"/>
          <w:lang w:val="en-GB"/>
        </w:rPr>
        <w:t>성노예와</w:t>
      </w:r>
      <w:proofErr w:type="spellEnd"/>
      <w:r w:rsidRPr="00977F83">
        <w:rPr>
          <w:rFonts w:hint="eastAsia"/>
          <w:sz w:val="22"/>
          <w:lang w:val="en-GB"/>
        </w:rPr>
        <w:t xml:space="preserve"> 강간, 그리고 인신매매</w:t>
      </w:r>
      <w:r w:rsidR="00D1192B">
        <w:rPr>
          <w:rFonts w:hint="eastAsia"/>
          <w:sz w:val="22"/>
          <w:lang w:val="en-GB"/>
        </w:rPr>
        <w:t xml:space="preserve"> 사건에서 </w:t>
      </w:r>
      <w:r w:rsidRPr="00977F83">
        <w:rPr>
          <w:rFonts w:hint="eastAsia"/>
          <w:sz w:val="22"/>
          <w:lang w:val="en-GB"/>
        </w:rPr>
        <w:t>국제재판관할권의 면제</w:t>
      </w:r>
      <w:r w:rsidR="00D1192B">
        <w:rPr>
          <w:rFonts w:hint="eastAsia"/>
          <w:sz w:val="22"/>
          <w:lang w:val="en-GB"/>
        </w:rPr>
        <w:t xml:space="preserve">는 </w:t>
      </w:r>
      <w:proofErr w:type="spellStart"/>
      <w:r w:rsidR="00422040" w:rsidRPr="00977F83">
        <w:rPr>
          <w:rFonts w:hint="eastAsia"/>
          <w:sz w:val="22"/>
          <w:lang w:val="en-GB"/>
        </w:rPr>
        <w:t>불처벌로</w:t>
      </w:r>
      <w:proofErr w:type="spellEnd"/>
      <w:r w:rsidR="00422040" w:rsidRPr="00977F83">
        <w:rPr>
          <w:rFonts w:hint="eastAsia"/>
          <w:sz w:val="22"/>
          <w:lang w:val="en-GB"/>
        </w:rPr>
        <w:t xml:space="preserve"> 이어지고 </w:t>
      </w:r>
      <w:r w:rsidR="00D1192B">
        <w:rPr>
          <w:rFonts w:hint="eastAsia"/>
          <w:sz w:val="22"/>
          <w:lang w:val="en-GB"/>
        </w:rPr>
        <w:t>면책의 효과를 가지고 올 수 밖에 없습니다.</w:t>
      </w:r>
      <w:r w:rsidR="00D1192B">
        <w:rPr>
          <w:sz w:val="22"/>
          <w:lang w:val="en-GB"/>
        </w:rPr>
        <w:t xml:space="preserve"> </w:t>
      </w:r>
      <w:r w:rsidR="00422040" w:rsidRPr="00977F83">
        <w:rPr>
          <w:rFonts w:hint="eastAsia"/>
          <w:sz w:val="22"/>
          <w:lang w:val="en-GB"/>
        </w:rPr>
        <w:t xml:space="preserve">이는 </w:t>
      </w:r>
      <w:proofErr w:type="spellStart"/>
      <w:r w:rsidR="00422040" w:rsidRPr="00977F83">
        <w:rPr>
          <w:rFonts w:hint="eastAsia"/>
          <w:sz w:val="22"/>
          <w:lang w:val="en-GB"/>
        </w:rPr>
        <w:t>젠더</w:t>
      </w:r>
      <w:proofErr w:type="spellEnd"/>
      <w:r w:rsidR="00422040" w:rsidRPr="00977F83">
        <w:rPr>
          <w:rFonts w:hint="eastAsia"/>
          <w:sz w:val="22"/>
          <w:lang w:val="en-GB"/>
        </w:rPr>
        <w:t xml:space="preserve"> 불평등을 심화시킬 것</w:t>
      </w:r>
      <w:r w:rsidR="00D1192B">
        <w:rPr>
          <w:rFonts w:hint="eastAsia"/>
          <w:sz w:val="22"/>
          <w:lang w:val="en-GB"/>
        </w:rPr>
        <w:t>이며,</w:t>
      </w:r>
      <w:r w:rsidR="00D1192B">
        <w:rPr>
          <w:sz w:val="22"/>
          <w:lang w:val="en-GB"/>
        </w:rPr>
        <w:t xml:space="preserve"> </w:t>
      </w:r>
      <w:r w:rsidR="00422040" w:rsidRPr="00977F83">
        <w:rPr>
          <w:rFonts w:hint="eastAsia"/>
          <w:sz w:val="22"/>
          <w:lang w:val="en-GB"/>
        </w:rPr>
        <w:t xml:space="preserve">오늘날 더 이상 </w:t>
      </w:r>
      <w:r w:rsidR="00D1192B">
        <w:rPr>
          <w:rFonts w:hint="eastAsia"/>
          <w:sz w:val="22"/>
          <w:lang w:val="en-GB"/>
        </w:rPr>
        <w:t xml:space="preserve">법적으로 </w:t>
      </w:r>
      <w:r w:rsidR="00422040" w:rsidRPr="00977F83">
        <w:rPr>
          <w:rFonts w:hint="eastAsia"/>
          <w:sz w:val="22"/>
          <w:lang w:val="en-GB"/>
        </w:rPr>
        <w:t xml:space="preserve">유효한 </w:t>
      </w:r>
      <w:r w:rsidR="00D1192B">
        <w:rPr>
          <w:rFonts w:hint="eastAsia"/>
          <w:sz w:val="22"/>
          <w:lang w:val="en-GB"/>
        </w:rPr>
        <w:t>주장이 될 수 없다고 생각합니다.</w:t>
      </w:r>
      <w:r w:rsidR="00D1192B">
        <w:rPr>
          <w:sz w:val="22"/>
          <w:lang w:val="en-GB"/>
        </w:rPr>
        <w:t xml:space="preserve"> </w:t>
      </w:r>
      <w:r w:rsidR="001F2F41" w:rsidRPr="00977F83">
        <w:rPr>
          <w:rFonts w:hint="eastAsia"/>
          <w:sz w:val="22"/>
          <w:lang w:val="en-GB"/>
        </w:rPr>
        <w:t>국제사법재판소가 아직</w:t>
      </w:r>
      <w:r w:rsidR="00422040" w:rsidRPr="00977F83">
        <w:rPr>
          <w:rFonts w:hint="eastAsia"/>
          <w:sz w:val="22"/>
          <w:lang w:val="en-GB"/>
        </w:rPr>
        <w:t>까지</w:t>
      </w:r>
      <w:r w:rsidR="001F2F41" w:rsidRPr="00977F83">
        <w:rPr>
          <w:rFonts w:hint="eastAsia"/>
          <w:sz w:val="22"/>
          <w:lang w:val="en-GB"/>
        </w:rPr>
        <w:t xml:space="preserve"> </w:t>
      </w:r>
      <w:proofErr w:type="spellStart"/>
      <w:r w:rsidR="001F2F41" w:rsidRPr="00977F83">
        <w:rPr>
          <w:rFonts w:hint="eastAsia"/>
          <w:sz w:val="22"/>
          <w:lang w:val="en-GB"/>
        </w:rPr>
        <w:t>성노예제나</w:t>
      </w:r>
      <w:proofErr w:type="spellEnd"/>
      <w:r w:rsidR="001F2F41" w:rsidRPr="00977F83">
        <w:rPr>
          <w:rFonts w:hint="eastAsia"/>
          <w:sz w:val="22"/>
          <w:lang w:val="en-GB"/>
        </w:rPr>
        <w:t xml:space="preserve"> 인신매매와 관련된 </w:t>
      </w:r>
      <w:r w:rsidR="00D1192B">
        <w:rPr>
          <w:rFonts w:hint="eastAsia"/>
          <w:sz w:val="22"/>
          <w:lang w:val="en-GB"/>
        </w:rPr>
        <w:t xml:space="preserve">사건에서 </w:t>
      </w:r>
      <w:r w:rsidR="001F2F41" w:rsidRPr="00977F83">
        <w:rPr>
          <w:rFonts w:hint="eastAsia"/>
          <w:sz w:val="22"/>
          <w:lang w:val="en-GB"/>
        </w:rPr>
        <w:t>국가면제</w:t>
      </w:r>
      <w:r w:rsidR="00D1192B">
        <w:rPr>
          <w:rFonts w:hint="eastAsia"/>
          <w:sz w:val="22"/>
          <w:lang w:val="en-GB"/>
        </w:rPr>
        <w:t xml:space="preserve">의 법리를 </w:t>
      </w:r>
      <w:r w:rsidR="001F2F41" w:rsidRPr="00977F83">
        <w:rPr>
          <w:rFonts w:hint="eastAsia"/>
          <w:sz w:val="22"/>
          <w:lang w:val="en-GB"/>
        </w:rPr>
        <w:t>심리해본 적이 없다는 점에 주목할 필요가 있습니다.</w:t>
      </w:r>
      <w:r w:rsidR="001F2F41" w:rsidRPr="00977F83">
        <w:rPr>
          <w:sz w:val="22"/>
          <w:lang w:val="en-GB"/>
        </w:rPr>
        <w:t xml:space="preserve"> </w:t>
      </w:r>
      <w:r w:rsidR="001F2F41" w:rsidRPr="00977F83">
        <w:rPr>
          <w:rFonts w:hint="eastAsia"/>
          <w:sz w:val="22"/>
          <w:lang w:val="en-GB"/>
        </w:rPr>
        <w:t>또한</w:t>
      </w:r>
      <w:r w:rsidR="001F2F41" w:rsidRPr="00977F83">
        <w:rPr>
          <w:sz w:val="22"/>
          <w:lang w:val="en-GB"/>
        </w:rPr>
        <w:t xml:space="preserve"> </w:t>
      </w:r>
      <w:r w:rsidR="001F2F41" w:rsidRPr="00977F83">
        <w:rPr>
          <w:rFonts w:hint="eastAsia"/>
          <w:sz w:val="22"/>
          <w:lang w:val="en-GB"/>
        </w:rPr>
        <w:t>국제법상 국가면제</w:t>
      </w:r>
      <w:r w:rsidR="00D1192B">
        <w:rPr>
          <w:rFonts w:hint="eastAsia"/>
          <w:sz w:val="22"/>
          <w:lang w:val="en-GB"/>
        </w:rPr>
        <w:t xml:space="preserve">법리가 </w:t>
      </w:r>
      <w:r w:rsidR="001F2F41" w:rsidRPr="00977F83">
        <w:rPr>
          <w:rFonts w:hint="eastAsia"/>
          <w:sz w:val="22"/>
          <w:lang w:val="en-GB"/>
        </w:rPr>
        <w:t>진화하는 개념</w:t>
      </w:r>
      <w:r w:rsidR="00422040" w:rsidRPr="00977F83">
        <w:rPr>
          <w:rFonts w:hint="eastAsia"/>
          <w:sz w:val="22"/>
          <w:lang w:val="en-GB"/>
        </w:rPr>
        <w:t>이라는 점</w:t>
      </w:r>
      <w:r w:rsidR="00D1192B">
        <w:rPr>
          <w:rFonts w:hint="eastAsia"/>
          <w:sz w:val="22"/>
          <w:lang w:val="en-GB"/>
        </w:rPr>
        <w:t>도 이해할 필요가 있습니다.</w:t>
      </w:r>
      <w:r w:rsidR="00D1192B">
        <w:rPr>
          <w:sz w:val="22"/>
          <w:lang w:val="en-GB"/>
        </w:rPr>
        <w:t xml:space="preserve"> </w:t>
      </w:r>
      <w:r w:rsidR="00D1192B">
        <w:rPr>
          <w:rFonts w:hint="eastAsia"/>
          <w:sz w:val="22"/>
          <w:lang w:val="en-GB"/>
        </w:rPr>
        <w:t xml:space="preserve">법리를 </w:t>
      </w:r>
      <w:r w:rsidR="001F2F41" w:rsidRPr="00977F83">
        <w:rPr>
          <w:rFonts w:hint="eastAsia"/>
          <w:sz w:val="22"/>
          <w:lang w:val="en-GB"/>
        </w:rPr>
        <w:t>적용하고 구체적인 적용범위</w:t>
      </w:r>
      <w:r w:rsidR="00422040" w:rsidRPr="00977F83">
        <w:rPr>
          <w:rFonts w:hint="eastAsia"/>
          <w:sz w:val="22"/>
          <w:lang w:val="en-GB"/>
        </w:rPr>
        <w:t>와</w:t>
      </w:r>
      <w:r w:rsidR="001F2F41" w:rsidRPr="00977F83">
        <w:rPr>
          <w:rFonts w:hint="eastAsia"/>
          <w:sz w:val="22"/>
          <w:lang w:val="en-GB"/>
        </w:rPr>
        <w:t xml:space="preserve"> 적용방식을 </w:t>
      </w:r>
      <w:r w:rsidR="00422040" w:rsidRPr="00977F83">
        <w:rPr>
          <w:rFonts w:hint="eastAsia"/>
          <w:sz w:val="22"/>
          <w:lang w:val="en-GB"/>
        </w:rPr>
        <w:t xml:space="preserve">심리하는 </w:t>
      </w:r>
      <w:r w:rsidR="001F2F41" w:rsidRPr="00977F83">
        <w:rPr>
          <w:rFonts w:hint="eastAsia"/>
          <w:sz w:val="22"/>
          <w:lang w:val="en-GB"/>
        </w:rPr>
        <w:t>주체</w:t>
      </w:r>
      <w:r w:rsidR="00422040" w:rsidRPr="00977F83">
        <w:rPr>
          <w:rFonts w:hint="eastAsia"/>
          <w:sz w:val="22"/>
          <w:lang w:val="en-GB"/>
        </w:rPr>
        <w:t>가</w:t>
      </w:r>
      <w:r w:rsidR="001F2F41" w:rsidRPr="00977F83">
        <w:rPr>
          <w:rFonts w:hint="eastAsia"/>
          <w:sz w:val="22"/>
          <w:lang w:val="en-GB"/>
        </w:rPr>
        <w:t xml:space="preserve"> 바로 국내 </w:t>
      </w:r>
      <w:r w:rsidR="00422040" w:rsidRPr="00977F83">
        <w:rPr>
          <w:rFonts w:hint="eastAsia"/>
          <w:sz w:val="22"/>
          <w:lang w:val="en-GB"/>
        </w:rPr>
        <w:t>법원이라는 점도 중요합니다.</w:t>
      </w:r>
      <w:r w:rsidR="00422040" w:rsidRPr="00977F83">
        <w:rPr>
          <w:sz w:val="22"/>
          <w:lang w:val="en-GB"/>
        </w:rPr>
        <w:t xml:space="preserve"> </w:t>
      </w:r>
    </w:p>
    <w:p w14:paraId="4AA88A8C" w14:textId="77777777" w:rsidR="001F2F41" w:rsidRPr="00D1192B" w:rsidRDefault="001F2F41" w:rsidP="00E745A7">
      <w:pPr>
        <w:pStyle w:val="a3"/>
        <w:spacing w:line="276" w:lineRule="auto"/>
        <w:rPr>
          <w:sz w:val="22"/>
          <w:lang w:val="en-GB"/>
        </w:rPr>
      </w:pPr>
    </w:p>
    <w:p w14:paraId="3ED80A2E" w14:textId="3A68C899"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본 의견서는 귀</w:t>
      </w:r>
      <w:r w:rsidR="005F0B1E" w:rsidRPr="00977F83">
        <w:rPr>
          <w:rFonts w:hint="eastAsia"/>
          <w:sz w:val="22"/>
          <w:lang w:val="en-GB"/>
        </w:rPr>
        <w:t xml:space="preserve"> 재판부의 </w:t>
      </w:r>
      <w:r w:rsidRPr="00977F83">
        <w:rPr>
          <w:rFonts w:hint="eastAsia"/>
          <w:sz w:val="22"/>
          <w:lang w:val="en-GB"/>
        </w:rPr>
        <w:t>본건 사안에 대한 판단을 돕기 위해 다음의 쟁점을 다룹니다.</w:t>
      </w:r>
    </w:p>
    <w:p w14:paraId="010B6114" w14:textId="77777777" w:rsidR="001F2F41" w:rsidRPr="00977F83" w:rsidRDefault="001F2F41" w:rsidP="00E745A7">
      <w:pPr>
        <w:pStyle w:val="a3"/>
        <w:spacing w:line="276" w:lineRule="auto"/>
        <w:rPr>
          <w:sz w:val="22"/>
          <w:lang w:val="en-GB"/>
        </w:rPr>
      </w:pPr>
    </w:p>
    <w:p w14:paraId="2C97F1FE" w14:textId="04F66871" w:rsidR="001F2F41" w:rsidRPr="00977F83" w:rsidRDefault="001F2F41" w:rsidP="00E745A7">
      <w:pPr>
        <w:pStyle w:val="a3"/>
        <w:numPr>
          <w:ilvl w:val="0"/>
          <w:numId w:val="14"/>
        </w:numPr>
        <w:spacing w:line="276" w:lineRule="auto"/>
        <w:rPr>
          <w:sz w:val="22"/>
          <w:lang w:val="en-GB"/>
        </w:rPr>
      </w:pPr>
      <w:r w:rsidRPr="00977F83">
        <w:rPr>
          <w:rFonts w:hint="eastAsia"/>
          <w:sz w:val="22"/>
          <w:lang w:val="en-GB"/>
        </w:rPr>
        <w:t xml:space="preserve">국제법상 </w:t>
      </w:r>
      <w:proofErr w:type="spellStart"/>
      <w:r w:rsidRPr="00977F83">
        <w:rPr>
          <w:rFonts w:hint="eastAsia"/>
          <w:sz w:val="22"/>
          <w:lang w:val="en-GB"/>
        </w:rPr>
        <w:t>성평등</w:t>
      </w:r>
      <w:r w:rsidR="00D1192B">
        <w:rPr>
          <w:rFonts w:hint="eastAsia"/>
          <w:sz w:val="22"/>
          <w:lang w:val="en-GB"/>
        </w:rPr>
        <w:t>과</w:t>
      </w:r>
      <w:proofErr w:type="spellEnd"/>
      <w:r w:rsidRPr="00977F83">
        <w:rPr>
          <w:rFonts w:hint="eastAsia"/>
          <w:sz w:val="22"/>
          <w:lang w:val="en-GB"/>
        </w:rPr>
        <w:t xml:space="preserve"> 성범죄의 </w:t>
      </w:r>
      <w:r w:rsidR="00422040" w:rsidRPr="00977F83">
        <w:rPr>
          <w:rFonts w:hint="eastAsia"/>
          <w:sz w:val="22"/>
          <w:lang w:val="en-GB"/>
        </w:rPr>
        <w:t>발전</w:t>
      </w:r>
    </w:p>
    <w:p w14:paraId="5C2B59D1" w14:textId="5DB5AEEB" w:rsidR="001F2F41" w:rsidRPr="00977F83" w:rsidRDefault="001F2F41" w:rsidP="00E745A7">
      <w:pPr>
        <w:pStyle w:val="a3"/>
        <w:numPr>
          <w:ilvl w:val="0"/>
          <w:numId w:val="14"/>
        </w:numPr>
        <w:spacing w:line="276" w:lineRule="auto"/>
        <w:rPr>
          <w:sz w:val="22"/>
          <w:lang w:val="en-GB"/>
        </w:rPr>
      </w:pPr>
      <w:r w:rsidRPr="00977F83">
        <w:rPr>
          <w:rFonts w:hint="eastAsia"/>
          <w:sz w:val="22"/>
          <w:lang w:val="en-GB"/>
        </w:rPr>
        <w:t>국가면제</w:t>
      </w:r>
      <w:r w:rsidR="00D1192B">
        <w:rPr>
          <w:rFonts w:hint="eastAsia"/>
          <w:sz w:val="22"/>
          <w:lang w:val="en-GB"/>
        </w:rPr>
        <w:t>와</w:t>
      </w:r>
      <w:r w:rsidRPr="00977F83">
        <w:rPr>
          <w:rFonts w:hint="eastAsia"/>
          <w:sz w:val="22"/>
          <w:lang w:val="en-GB"/>
        </w:rPr>
        <w:t xml:space="preserve"> </w:t>
      </w:r>
      <w:proofErr w:type="spellStart"/>
      <w:r w:rsidRPr="00977F83">
        <w:rPr>
          <w:rFonts w:hint="eastAsia"/>
          <w:sz w:val="22"/>
          <w:lang w:val="en-GB"/>
        </w:rPr>
        <w:t>성노예제</w:t>
      </w:r>
      <w:proofErr w:type="spellEnd"/>
      <w:r w:rsidRPr="00977F83">
        <w:rPr>
          <w:rFonts w:hint="eastAsia"/>
          <w:sz w:val="22"/>
          <w:lang w:val="en-GB"/>
        </w:rPr>
        <w:t>:</w:t>
      </w:r>
      <w:r w:rsidRPr="00977F83">
        <w:rPr>
          <w:sz w:val="22"/>
          <w:lang w:val="en-GB"/>
        </w:rPr>
        <w:t xml:space="preserve"> </w:t>
      </w:r>
      <w:r w:rsidRPr="00977F83">
        <w:rPr>
          <w:rFonts w:hint="eastAsia"/>
          <w:sz w:val="22"/>
          <w:lang w:val="en-GB"/>
        </w:rPr>
        <w:t>제한적 국가면제론</w:t>
      </w:r>
    </w:p>
    <w:p w14:paraId="06218347" w14:textId="668D5670" w:rsidR="001F2F41" w:rsidRPr="00977F83" w:rsidRDefault="001F2F41" w:rsidP="00E745A7">
      <w:pPr>
        <w:pStyle w:val="a3"/>
        <w:numPr>
          <w:ilvl w:val="0"/>
          <w:numId w:val="14"/>
        </w:numPr>
        <w:spacing w:line="276" w:lineRule="auto"/>
        <w:rPr>
          <w:sz w:val="22"/>
          <w:lang w:val="en-GB"/>
        </w:rPr>
      </w:pPr>
      <w:r w:rsidRPr="00977F83">
        <w:rPr>
          <w:rFonts w:hint="eastAsia"/>
          <w:sz w:val="22"/>
          <w:lang w:val="en-GB"/>
        </w:rPr>
        <w:t>국가면제,</w:t>
      </w:r>
      <w:r w:rsidRPr="00977F83">
        <w:rPr>
          <w:sz w:val="22"/>
          <w:lang w:val="en-GB"/>
        </w:rPr>
        <w:t xml:space="preserve"> </w:t>
      </w:r>
      <w:r w:rsidRPr="00977F83">
        <w:rPr>
          <w:rFonts w:hint="eastAsia"/>
          <w:sz w:val="22"/>
          <w:lang w:val="en-GB"/>
        </w:rPr>
        <w:t>인권</w:t>
      </w:r>
      <w:r w:rsidR="00D1192B">
        <w:rPr>
          <w:rFonts w:hint="eastAsia"/>
          <w:sz w:val="22"/>
          <w:lang w:val="en-GB"/>
        </w:rPr>
        <w:t>과</w:t>
      </w:r>
      <w:r w:rsidRPr="00977F83">
        <w:rPr>
          <w:rFonts w:hint="eastAsia"/>
          <w:sz w:val="22"/>
          <w:lang w:val="en-GB"/>
        </w:rPr>
        <w:t xml:space="preserve"> 성범죄</w:t>
      </w:r>
    </w:p>
    <w:p w14:paraId="4EB5FC94" w14:textId="77777777" w:rsidR="001F2F41" w:rsidRPr="00977F83" w:rsidRDefault="001F2F41" w:rsidP="00E745A7">
      <w:pPr>
        <w:pStyle w:val="a3"/>
        <w:spacing w:line="276" w:lineRule="auto"/>
        <w:rPr>
          <w:sz w:val="22"/>
          <w:lang w:val="en-GB"/>
        </w:rPr>
      </w:pPr>
    </w:p>
    <w:p w14:paraId="36A7A60A" w14:textId="730A9E21" w:rsidR="001F2F41" w:rsidRPr="00977F83" w:rsidRDefault="001F2F41" w:rsidP="00E745A7">
      <w:pPr>
        <w:pStyle w:val="a3"/>
        <w:numPr>
          <w:ilvl w:val="0"/>
          <w:numId w:val="4"/>
        </w:numPr>
        <w:spacing w:line="276" w:lineRule="auto"/>
        <w:rPr>
          <w:b/>
          <w:bCs/>
          <w:sz w:val="22"/>
          <w:lang w:val="en-GB"/>
        </w:rPr>
      </w:pPr>
      <w:proofErr w:type="spellStart"/>
      <w:r w:rsidRPr="00977F83">
        <w:rPr>
          <w:rFonts w:hint="eastAsia"/>
          <w:b/>
          <w:bCs/>
          <w:sz w:val="22"/>
          <w:lang w:val="en-GB"/>
        </w:rPr>
        <w:t>성평등</w:t>
      </w:r>
      <w:proofErr w:type="spellEnd"/>
      <w:r w:rsidRPr="00977F83">
        <w:rPr>
          <w:rFonts w:hint="eastAsia"/>
          <w:b/>
          <w:bCs/>
          <w:sz w:val="22"/>
          <w:lang w:val="en-GB"/>
        </w:rPr>
        <w:t xml:space="preserve"> 및 성범죄</w:t>
      </w:r>
      <w:r w:rsidR="00422040" w:rsidRPr="00977F83">
        <w:rPr>
          <w:rFonts w:hint="eastAsia"/>
          <w:b/>
          <w:bCs/>
          <w:sz w:val="22"/>
          <w:lang w:val="en-GB"/>
        </w:rPr>
        <w:t xml:space="preserve">와 </w:t>
      </w:r>
      <w:r w:rsidRPr="00977F83">
        <w:rPr>
          <w:rFonts w:hint="eastAsia"/>
          <w:b/>
          <w:bCs/>
          <w:sz w:val="22"/>
          <w:lang w:val="en-GB"/>
        </w:rPr>
        <w:t>관련</w:t>
      </w:r>
      <w:r w:rsidR="00D1192B">
        <w:rPr>
          <w:rFonts w:hint="eastAsia"/>
          <w:b/>
          <w:bCs/>
          <w:sz w:val="22"/>
          <w:lang w:val="en-GB"/>
        </w:rPr>
        <w:t>한</w:t>
      </w:r>
      <w:r w:rsidRPr="00977F83">
        <w:rPr>
          <w:rFonts w:hint="eastAsia"/>
          <w:b/>
          <w:bCs/>
          <w:sz w:val="22"/>
          <w:lang w:val="en-GB"/>
        </w:rPr>
        <w:t xml:space="preserve"> 국제법의 </w:t>
      </w:r>
      <w:r w:rsidR="00422040" w:rsidRPr="00977F83">
        <w:rPr>
          <w:rFonts w:hint="eastAsia"/>
          <w:b/>
          <w:bCs/>
          <w:sz w:val="22"/>
          <w:lang w:val="en-GB"/>
        </w:rPr>
        <w:t>발전</w:t>
      </w:r>
    </w:p>
    <w:p w14:paraId="5899932A" w14:textId="77777777" w:rsidR="001F2F41" w:rsidRPr="00977F83" w:rsidRDefault="001F2F41" w:rsidP="00E745A7">
      <w:pPr>
        <w:pStyle w:val="a3"/>
        <w:spacing w:line="276" w:lineRule="auto"/>
        <w:rPr>
          <w:b/>
          <w:bCs/>
          <w:sz w:val="22"/>
          <w:lang w:val="en-GB"/>
        </w:rPr>
      </w:pPr>
    </w:p>
    <w:p w14:paraId="16AFA1AE" w14:textId="77777777"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 xml:space="preserve">이 </w:t>
      </w:r>
      <w:r w:rsidR="00422040" w:rsidRPr="00977F83">
        <w:rPr>
          <w:rFonts w:hint="eastAsia"/>
          <w:sz w:val="22"/>
          <w:lang w:val="en-GB"/>
        </w:rPr>
        <w:t>장</w:t>
      </w:r>
      <w:r w:rsidRPr="00977F83">
        <w:rPr>
          <w:rFonts w:hint="eastAsia"/>
          <w:sz w:val="22"/>
          <w:lang w:val="en-GB"/>
        </w:rPr>
        <w:t>에서는 성평등</w:t>
      </w:r>
      <w:r w:rsidR="00422040" w:rsidRPr="00977F83">
        <w:rPr>
          <w:rFonts w:hint="eastAsia"/>
          <w:sz w:val="22"/>
          <w:lang w:val="en-GB"/>
        </w:rPr>
        <w:t xml:space="preserve">과 관련한 </w:t>
      </w:r>
      <w:r w:rsidRPr="00977F83">
        <w:rPr>
          <w:rFonts w:hint="eastAsia"/>
          <w:sz w:val="22"/>
          <w:lang w:val="en-GB"/>
        </w:rPr>
        <w:t>국제법의 발전</w:t>
      </w:r>
      <w:r w:rsidR="00422040" w:rsidRPr="00977F83">
        <w:rPr>
          <w:rFonts w:hint="eastAsia"/>
          <w:sz w:val="22"/>
          <w:lang w:val="en-GB"/>
        </w:rPr>
        <w:t xml:space="preserve">과 </w:t>
      </w:r>
      <w:r w:rsidRPr="00977F83">
        <w:rPr>
          <w:rFonts w:hint="eastAsia"/>
          <w:sz w:val="22"/>
          <w:lang w:val="en-GB"/>
        </w:rPr>
        <w:t xml:space="preserve">국제형사법상 무력 분쟁 시를 포함한 </w:t>
      </w:r>
      <w:proofErr w:type="spellStart"/>
      <w:r w:rsidRPr="00977F83">
        <w:rPr>
          <w:rFonts w:hint="eastAsia"/>
          <w:sz w:val="22"/>
          <w:lang w:val="en-GB"/>
        </w:rPr>
        <w:t>젠더기반폭력</w:t>
      </w:r>
      <w:r w:rsidR="00422040" w:rsidRPr="00977F83">
        <w:rPr>
          <w:rFonts w:hint="eastAsia"/>
          <w:sz w:val="22"/>
          <w:lang w:val="en-GB"/>
        </w:rPr>
        <w:t>과</w:t>
      </w:r>
      <w:proofErr w:type="spellEnd"/>
      <w:r w:rsidRPr="00977F83">
        <w:rPr>
          <w:rFonts w:hint="eastAsia"/>
          <w:sz w:val="22"/>
          <w:lang w:val="en-GB"/>
        </w:rPr>
        <w:t xml:space="preserve"> 성폭력의 범죄화를 다룰 것입니다.</w:t>
      </w:r>
      <w:r w:rsidRPr="00977F83">
        <w:rPr>
          <w:sz w:val="22"/>
          <w:lang w:val="en-GB"/>
        </w:rPr>
        <w:t xml:space="preserve"> </w:t>
      </w:r>
    </w:p>
    <w:p w14:paraId="6ADA4781" w14:textId="77777777" w:rsidR="001F2F41" w:rsidRPr="00977F83" w:rsidRDefault="001F2F41" w:rsidP="00E745A7">
      <w:pPr>
        <w:pStyle w:val="a3"/>
        <w:spacing w:line="276" w:lineRule="auto"/>
        <w:rPr>
          <w:sz w:val="22"/>
          <w:lang w:val="en-GB"/>
        </w:rPr>
      </w:pPr>
    </w:p>
    <w:p w14:paraId="52F62203" w14:textId="77777777" w:rsidR="001F2F41" w:rsidRPr="00977F83" w:rsidRDefault="001F2F41" w:rsidP="00E745A7">
      <w:pPr>
        <w:pStyle w:val="a3"/>
        <w:spacing w:line="276" w:lineRule="auto"/>
        <w:rPr>
          <w:b/>
          <w:bCs/>
          <w:iCs/>
          <w:sz w:val="22"/>
          <w:lang w:val="en-GB"/>
        </w:rPr>
      </w:pPr>
      <w:r w:rsidRPr="00977F83">
        <w:rPr>
          <w:rFonts w:hint="eastAsia"/>
          <w:b/>
          <w:bCs/>
          <w:iCs/>
          <w:sz w:val="22"/>
          <w:lang w:val="en-GB"/>
        </w:rPr>
        <w:t>국제법상의 성평등</w:t>
      </w:r>
      <w:r w:rsidR="00422040" w:rsidRPr="00977F83">
        <w:rPr>
          <w:rFonts w:hint="eastAsia"/>
          <w:b/>
          <w:bCs/>
          <w:iCs/>
          <w:sz w:val="22"/>
          <w:lang w:val="en-GB"/>
        </w:rPr>
        <w:t>의</w:t>
      </w:r>
      <w:r w:rsidRPr="00977F83">
        <w:rPr>
          <w:rFonts w:hint="eastAsia"/>
          <w:b/>
          <w:bCs/>
          <w:iCs/>
          <w:sz w:val="22"/>
          <w:lang w:val="en-GB"/>
        </w:rPr>
        <w:t xml:space="preserve"> 원칙</w:t>
      </w:r>
    </w:p>
    <w:p w14:paraId="4783BA8F" w14:textId="77777777" w:rsidR="001F2F41" w:rsidRPr="00977F83" w:rsidRDefault="001F2F41" w:rsidP="00E745A7">
      <w:pPr>
        <w:pStyle w:val="a3"/>
        <w:spacing w:line="276" w:lineRule="auto"/>
        <w:rPr>
          <w:iCs/>
          <w:sz w:val="22"/>
          <w:lang w:val="en-GB"/>
        </w:rPr>
      </w:pPr>
    </w:p>
    <w:p w14:paraId="2398E840" w14:textId="0075251D"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평등원칙과 차별금지원칙은 국제인권법의 기본 원칙입니다.</w:t>
      </w:r>
      <w:r w:rsidR="00D1192B">
        <w:rPr>
          <w:sz w:val="22"/>
          <w:lang w:val="en-GB"/>
        </w:rPr>
        <w:t xml:space="preserve"> </w:t>
      </w:r>
      <w:r w:rsidR="00D1192B">
        <w:rPr>
          <w:rFonts w:hint="eastAsia"/>
          <w:sz w:val="22"/>
          <w:lang w:val="en-GB"/>
        </w:rPr>
        <w:t>오늘날</w:t>
      </w:r>
      <w:r w:rsidRPr="00977F83">
        <w:rPr>
          <w:sz w:val="22"/>
          <w:lang w:val="en-GB"/>
        </w:rPr>
        <w:t xml:space="preserve"> ‘</w:t>
      </w:r>
      <w:r w:rsidR="00D1192B">
        <w:rPr>
          <w:rFonts w:hint="eastAsia"/>
          <w:sz w:val="22"/>
          <w:lang w:val="en-GB"/>
        </w:rPr>
        <w:t>모든 사람</w:t>
      </w:r>
      <w:r w:rsidR="00D1192B">
        <w:rPr>
          <w:rFonts w:hint="eastAsia"/>
          <w:sz w:val="22"/>
          <w:lang w:val="en-GB"/>
        </w:rPr>
        <w:lastRenderedPageBreak/>
        <w:t xml:space="preserve">의 인권을 보장하고 </w:t>
      </w:r>
      <w:r w:rsidRPr="00977F83">
        <w:rPr>
          <w:rFonts w:hint="eastAsia"/>
          <w:sz w:val="22"/>
          <w:lang w:val="en-GB"/>
        </w:rPr>
        <w:t>여성에 대한 성별</w:t>
      </w:r>
      <w:r w:rsidR="00422040" w:rsidRPr="00977F83">
        <w:rPr>
          <w:rFonts w:hint="eastAsia"/>
          <w:sz w:val="22"/>
          <w:lang w:val="en-GB"/>
        </w:rPr>
        <w:t>과</w:t>
      </w:r>
      <w:r w:rsidRPr="00977F83">
        <w:rPr>
          <w:rFonts w:hint="eastAsia"/>
          <w:sz w:val="22"/>
          <w:lang w:val="en-GB"/>
        </w:rPr>
        <w:t xml:space="preserve"> </w:t>
      </w:r>
      <w:proofErr w:type="spellStart"/>
      <w:r w:rsidRPr="00977F83">
        <w:rPr>
          <w:rFonts w:hint="eastAsia"/>
          <w:sz w:val="22"/>
          <w:lang w:val="en-GB"/>
        </w:rPr>
        <w:t>젠더</w:t>
      </w:r>
      <w:r w:rsidR="00422040" w:rsidRPr="00977F83">
        <w:rPr>
          <w:rFonts w:hint="eastAsia"/>
          <w:sz w:val="22"/>
          <w:lang w:val="en-GB"/>
        </w:rPr>
        <w:t>에</w:t>
      </w:r>
      <w:proofErr w:type="spellEnd"/>
      <w:r w:rsidR="00422040" w:rsidRPr="00977F83">
        <w:rPr>
          <w:rFonts w:hint="eastAsia"/>
          <w:sz w:val="22"/>
          <w:lang w:val="en-GB"/>
        </w:rPr>
        <w:t xml:space="preserve"> 기반한 </w:t>
      </w:r>
      <w:r w:rsidRPr="00977F83">
        <w:rPr>
          <w:rFonts w:hint="eastAsia"/>
          <w:sz w:val="22"/>
          <w:lang w:val="en-GB"/>
        </w:rPr>
        <w:t>모든 형태의 차별을 근절하기 위</w:t>
      </w:r>
      <w:r w:rsidR="00D1192B">
        <w:rPr>
          <w:rFonts w:hint="eastAsia"/>
          <w:sz w:val="22"/>
          <w:lang w:val="en-GB"/>
        </w:rPr>
        <w:t xml:space="preserve">하여 </w:t>
      </w:r>
      <w:r w:rsidRPr="00977F83">
        <w:rPr>
          <w:rFonts w:hint="eastAsia"/>
          <w:sz w:val="22"/>
          <w:lang w:val="en-GB"/>
        </w:rPr>
        <w:t>포괄적인 국제인권법 체계</w:t>
      </w:r>
      <w:r w:rsidRPr="00977F83">
        <w:rPr>
          <w:sz w:val="22"/>
          <w:lang w:val="en-GB"/>
        </w:rPr>
        <w:t xml:space="preserve">’가 </w:t>
      </w:r>
      <w:r w:rsidR="00D1192B">
        <w:rPr>
          <w:rFonts w:hint="eastAsia"/>
          <w:sz w:val="22"/>
          <w:lang w:val="en-GB"/>
        </w:rPr>
        <w:t>마련되어 있습니다</w:t>
      </w:r>
      <w:r w:rsidRPr="00977F83">
        <w:rPr>
          <w:rFonts w:hint="eastAsia"/>
          <w:sz w:val="22"/>
          <w:lang w:val="en-GB"/>
        </w:rPr>
        <w:t>.</w:t>
      </w:r>
      <w:r w:rsidRPr="00977F83">
        <w:rPr>
          <w:sz w:val="22"/>
          <w:vertAlign w:val="superscript"/>
          <w:lang w:val="en-GB"/>
        </w:rPr>
        <w:footnoteReference w:id="2"/>
      </w:r>
      <w:r w:rsidRPr="00977F83">
        <w:rPr>
          <w:sz w:val="22"/>
          <w:lang w:val="en-GB"/>
        </w:rPr>
        <w:t xml:space="preserve"> </w:t>
      </w:r>
      <w:r w:rsidRPr="00977F83">
        <w:rPr>
          <w:rFonts w:hint="eastAsia"/>
          <w:sz w:val="22"/>
          <w:lang w:val="en-GB"/>
        </w:rPr>
        <w:t>이러한 국제인권법</w:t>
      </w:r>
      <w:r w:rsidR="00812919" w:rsidRPr="00977F83">
        <w:rPr>
          <w:rFonts w:hint="eastAsia"/>
          <w:sz w:val="22"/>
          <w:lang w:val="en-GB"/>
        </w:rPr>
        <w:t>의</w:t>
      </w:r>
      <w:r w:rsidRPr="00977F83">
        <w:rPr>
          <w:rFonts w:hint="eastAsia"/>
          <w:sz w:val="22"/>
          <w:lang w:val="en-GB"/>
        </w:rPr>
        <w:t xml:space="preserve"> 체계는 유엔 헌장 제1조 제3항에서 출발하</w:t>
      </w:r>
      <w:r w:rsidR="00812919" w:rsidRPr="00977F83">
        <w:rPr>
          <w:rFonts w:hint="eastAsia"/>
          <w:sz w:val="22"/>
          <w:lang w:val="en-GB"/>
        </w:rPr>
        <w:t>는데,</w:t>
      </w:r>
      <w:r w:rsidR="00812919" w:rsidRPr="00977F83">
        <w:rPr>
          <w:sz w:val="22"/>
          <w:lang w:val="en-GB"/>
        </w:rPr>
        <w:t xml:space="preserve"> </w:t>
      </w:r>
      <w:r w:rsidRPr="00977F83">
        <w:rPr>
          <w:rFonts w:hint="eastAsia"/>
          <w:sz w:val="22"/>
          <w:lang w:val="en-GB"/>
        </w:rPr>
        <w:t xml:space="preserve">성별 등에 </w:t>
      </w:r>
      <w:r w:rsidR="00812919" w:rsidRPr="00977F83">
        <w:rPr>
          <w:rFonts w:hint="eastAsia"/>
          <w:sz w:val="22"/>
          <w:lang w:val="en-GB"/>
        </w:rPr>
        <w:t xml:space="preserve">따른 </w:t>
      </w:r>
      <w:r w:rsidRPr="00977F83">
        <w:rPr>
          <w:rFonts w:hint="eastAsia"/>
          <w:sz w:val="22"/>
          <w:lang w:val="en-GB"/>
        </w:rPr>
        <w:t>차별 없이 모든 사람의 인권</w:t>
      </w:r>
      <w:r w:rsidR="00812919" w:rsidRPr="00977F83">
        <w:rPr>
          <w:rFonts w:hint="eastAsia"/>
          <w:sz w:val="22"/>
          <w:lang w:val="en-GB"/>
        </w:rPr>
        <w:t>과</w:t>
      </w:r>
      <w:r w:rsidRPr="00977F83">
        <w:rPr>
          <w:rFonts w:hint="eastAsia"/>
          <w:sz w:val="22"/>
          <w:lang w:val="en-GB"/>
        </w:rPr>
        <w:t xml:space="preserve"> 기본적 자유에 대한 존중을 </w:t>
      </w:r>
      <w:r w:rsidR="00812919" w:rsidRPr="00977F83">
        <w:rPr>
          <w:rFonts w:hint="eastAsia"/>
          <w:sz w:val="22"/>
          <w:lang w:val="en-GB"/>
        </w:rPr>
        <w:t xml:space="preserve">촉진하고 장려하는 것이 </w:t>
      </w:r>
      <w:r w:rsidRPr="00977F83">
        <w:rPr>
          <w:rFonts w:hint="eastAsia"/>
          <w:sz w:val="22"/>
          <w:lang w:val="en-GB"/>
        </w:rPr>
        <w:t>유엔의 목적 중 하나라고 규정하고 있습니다.</w:t>
      </w:r>
      <w:r w:rsidRPr="00977F83">
        <w:rPr>
          <w:sz w:val="22"/>
          <w:lang w:val="en-GB"/>
        </w:rPr>
        <w:t xml:space="preserve"> </w:t>
      </w:r>
      <w:r w:rsidRPr="00977F83">
        <w:rPr>
          <w:rFonts w:hint="eastAsia"/>
          <w:sz w:val="22"/>
          <w:lang w:val="en-GB"/>
        </w:rPr>
        <w:t xml:space="preserve">차별금지원칙은 </w:t>
      </w:r>
      <w:r w:rsidRPr="00977F83">
        <w:rPr>
          <w:sz w:val="22"/>
          <w:lang w:val="en-GB"/>
        </w:rPr>
        <w:t>1948</w:t>
      </w:r>
      <w:r w:rsidRPr="00977F83">
        <w:rPr>
          <w:rFonts w:hint="eastAsia"/>
          <w:sz w:val="22"/>
          <w:lang w:val="en-GB"/>
        </w:rPr>
        <w:t>년 세계인권선언 제2조(</w:t>
      </w:r>
      <w:r w:rsidRPr="00977F83">
        <w:rPr>
          <w:sz w:val="22"/>
          <w:lang w:val="en-GB"/>
        </w:rPr>
        <w:t>‘</w:t>
      </w:r>
      <w:r w:rsidRPr="00977F83">
        <w:rPr>
          <w:rFonts w:hint="eastAsia"/>
          <w:sz w:val="22"/>
          <w:lang w:val="en-GB"/>
        </w:rPr>
        <w:t xml:space="preserve">모든 사람은 인종, 피부색, </w:t>
      </w:r>
      <w:proofErr w:type="gramStart"/>
      <w:r w:rsidRPr="00977F83">
        <w:rPr>
          <w:rFonts w:hint="eastAsia"/>
          <w:sz w:val="22"/>
          <w:lang w:val="en-GB"/>
        </w:rPr>
        <w:t>성별</w:t>
      </w:r>
      <w:r w:rsidRPr="00977F83">
        <w:rPr>
          <w:sz w:val="22"/>
          <w:lang w:val="en-GB"/>
        </w:rPr>
        <w:t>…</w:t>
      </w:r>
      <w:proofErr w:type="gramEnd"/>
      <w:r w:rsidRPr="00977F83">
        <w:rPr>
          <w:rFonts w:hint="eastAsia"/>
          <w:sz w:val="22"/>
          <w:lang w:val="en-GB"/>
        </w:rPr>
        <w:t>과 같은 어떠한 종류의 구분 없이, 이 선언에 규정된 모든 권리와 자유를 향유할 자격이 있다</w:t>
      </w:r>
      <w:r w:rsidRPr="00977F83">
        <w:rPr>
          <w:sz w:val="22"/>
          <w:lang w:val="en-GB"/>
        </w:rPr>
        <w:t>’</w:t>
      </w:r>
      <w:r w:rsidRPr="00977F83">
        <w:rPr>
          <w:rFonts w:hint="eastAsia"/>
          <w:sz w:val="22"/>
          <w:lang w:val="en-GB"/>
        </w:rPr>
        <w:t xml:space="preserve">)에 </w:t>
      </w:r>
      <w:r w:rsidR="00812919" w:rsidRPr="00977F83">
        <w:rPr>
          <w:rFonts w:hint="eastAsia"/>
          <w:sz w:val="22"/>
          <w:lang w:val="en-GB"/>
        </w:rPr>
        <w:t xml:space="preserve">규정됨으로써 </w:t>
      </w:r>
      <w:proofErr w:type="spellStart"/>
      <w:r w:rsidRPr="00977F83">
        <w:rPr>
          <w:rFonts w:hint="eastAsia"/>
          <w:sz w:val="22"/>
          <w:lang w:val="en-GB"/>
        </w:rPr>
        <w:t>인권법에</w:t>
      </w:r>
      <w:proofErr w:type="spellEnd"/>
      <w:r w:rsidRPr="00977F83">
        <w:rPr>
          <w:rFonts w:hint="eastAsia"/>
          <w:sz w:val="22"/>
          <w:lang w:val="en-GB"/>
        </w:rPr>
        <w:t xml:space="preserve"> 직접 도입되었습니다.</w:t>
      </w:r>
    </w:p>
    <w:p w14:paraId="3C12B318" w14:textId="77777777" w:rsidR="001F2F41" w:rsidRPr="00977F83" w:rsidRDefault="001F2F41" w:rsidP="00E745A7">
      <w:pPr>
        <w:pStyle w:val="a3"/>
        <w:spacing w:line="276" w:lineRule="auto"/>
        <w:rPr>
          <w:sz w:val="22"/>
          <w:lang w:val="en-GB"/>
        </w:rPr>
      </w:pPr>
    </w:p>
    <w:p w14:paraId="346D8360" w14:textId="77777777"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1</w:t>
      </w:r>
      <w:r w:rsidRPr="00977F83">
        <w:rPr>
          <w:sz w:val="22"/>
          <w:lang w:val="en-GB"/>
        </w:rPr>
        <w:t>966</w:t>
      </w:r>
      <w:r w:rsidRPr="00977F83">
        <w:rPr>
          <w:rFonts w:hint="eastAsia"/>
          <w:sz w:val="22"/>
          <w:lang w:val="en-GB"/>
        </w:rPr>
        <w:t>년 채택된 두 개의 유엔</w:t>
      </w:r>
      <w:r w:rsidRPr="00977F83">
        <w:rPr>
          <w:sz w:val="22"/>
          <w:lang w:val="en-GB"/>
        </w:rPr>
        <w:t xml:space="preserve"> </w:t>
      </w:r>
      <w:r w:rsidRPr="00977F83">
        <w:rPr>
          <w:rFonts w:hint="eastAsia"/>
          <w:sz w:val="22"/>
          <w:lang w:val="en-GB"/>
        </w:rPr>
        <w:t>국제 규약인 시민적 및 정치적 권리에 관한 국제 규약(자유권규약</w:t>
      </w:r>
      <w:r w:rsidRPr="00977F83">
        <w:rPr>
          <w:sz w:val="22"/>
          <w:lang w:val="en-GB"/>
        </w:rPr>
        <w:t>)</w:t>
      </w:r>
      <w:r w:rsidRPr="00977F83">
        <w:rPr>
          <w:rFonts w:hint="eastAsia"/>
          <w:sz w:val="22"/>
          <w:lang w:val="en-GB"/>
        </w:rPr>
        <w:t>과 경제적,</w:t>
      </w:r>
      <w:r w:rsidRPr="00977F83">
        <w:rPr>
          <w:sz w:val="22"/>
          <w:lang w:val="en-GB"/>
        </w:rPr>
        <w:t xml:space="preserve"> </w:t>
      </w:r>
      <w:r w:rsidRPr="00977F83">
        <w:rPr>
          <w:rFonts w:hint="eastAsia"/>
          <w:sz w:val="22"/>
          <w:lang w:val="en-GB"/>
        </w:rPr>
        <w:t>사회적 및 문화적 권리에 관한 국제 규약(사회권규약</w:t>
      </w:r>
      <w:r w:rsidRPr="00977F83">
        <w:rPr>
          <w:sz w:val="22"/>
          <w:lang w:val="en-GB"/>
        </w:rPr>
        <w:t>)</w:t>
      </w:r>
      <w:r w:rsidRPr="00977F83">
        <w:rPr>
          <w:rFonts w:hint="eastAsia"/>
          <w:sz w:val="22"/>
          <w:lang w:val="en-GB"/>
        </w:rPr>
        <w:t xml:space="preserve"> 모두 성별에 따른 차별을 금지하고 있습니다.</w:t>
      </w:r>
      <w:r w:rsidRPr="00977F83">
        <w:rPr>
          <w:sz w:val="22"/>
          <w:lang w:val="en-GB"/>
        </w:rPr>
        <w:t xml:space="preserve"> </w:t>
      </w:r>
      <w:r w:rsidR="00812919" w:rsidRPr="00977F83">
        <w:rPr>
          <w:rFonts w:hint="eastAsia"/>
          <w:sz w:val="22"/>
          <w:lang w:val="en-GB"/>
        </w:rPr>
        <w:t xml:space="preserve">위 조약에 비준한 국가들은 위 조약에 </w:t>
      </w:r>
      <w:r w:rsidRPr="00977F83">
        <w:rPr>
          <w:rFonts w:hint="eastAsia"/>
          <w:sz w:val="22"/>
          <w:lang w:val="en-GB"/>
        </w:rPr>
        <w:t>법적으로 구속</w:t>
      </w:r>
      <w:r w:rsidR="00812919" w:rsidRPr="00977F83">
        <w:rPr>
          <w:rFonts w:hint="eastAsia"/>
          <w:sz w:val="22"/>
          <w:lang w:val="en-GB"/>
        </w:rPr>
        <w:t>되는데</w:t>
      </w:r>
      <w:r w:rsidRPr="00977F83">
        <w:rPr>
          <w:sz w:val="22"/>
          <w:vertAlign w:val="superscript"/>
          <w:lang w:val="en-GB"/>
        </w:rPr>
        <w:footnoteReference w:id="3"/>
      </w:r>
      <w:r w:rsidRPr="00977F83">
        <w:rPr>
          <w:sz w:val="22"/>
          <w:lang w:val="en-GB"/>
        </w:rPr>
        <w:t xml:space="preserve"> </w:t>
      </w:r>
      <w:r w:rsidRPr="00977F83">
        <w:rPr>
          <w:rFonts w:hint="eastAsia"/>
          <w:sz w:val="22"/>
          <w:lang w:val="en-GB"/>
        </w:rPr>
        <w:t>대한민국과 일본 모두 조약의 당사국입니다</w:t>
      </w:r>
      <w:r w:rsidRPr="00977F83">
        <w:rPr>
          <w:sz w:val="22"/>
          <w:lang w:val="en-GB"/>
        </w:rPr>
        <w:t>.</w:t>
      </w:r>
      <w:r w:rsidRPr="00977F83">
        <w:rPr>
          <w:sz w:val="22"/>
          <w:vertAlign w:val="superscript"/>
          <w:lang w:val="en-GB"/>
        </w:rPr>
        <w:footnoteReference w:id="4"/>
      </w:r>
    </w:p>
    <w:p w14:paraId="6855C3AD" w14:textId="77777777" w:rsidR="001F2F41" w:rsidRPr="00977F83" w:rsidRDefault="001F2F41" w:rsidP="00E745A7">
      <w:pPr>
        <w:pStyle w:val="a3"/>
        <w:spacing w:line="276" w:lineRule="auto"/>
        <w:rPr>
          <w:sz w:val="22"/>
          <w:lang w:val="en-GB"/>
        </w:rPr>
      </w:pPr>
    </w:p>
    <w:p w14:paraId="3D40C0D4" w14:textId="77777777" w:rsidR="001F2F41" w:rsidRPr="00977F83" w:rsidRDefault="001F2F41" w:rsidP="00E745A7">
      <w:pPr>
        <w:pStyle w:val="a3"/>
        <w:numPr>
          <w:ilvl w:val="0"/>
          <w:numId w:val="1"/>
        </w:numPr>
        <w:spacing w:line="276" w:lineRule="auto"/>
        <w:rPr>
          <w:sz w:val="22"/>
          <w:lang w:val="en-GB"/>
        </w:rPr>
      </w:pPr>
      <w:r w:rsidRPr="00977F83">
        <w:rPr>
          <w:sz w:val="22"/>
          <w:lang w:val="en-GB"/>
        </w:rPr>
        <w:t>1979</w:t>
      </w:r>
      <w:r w:rsidRPr="00977F83">
        <w:rPr>
          <w:rFonts w:hint="eastAsia"/>
          <w:sz w:val="22"/>
          <w:lang w:val="en-GB"/>
        </w:rPr>
        <w:t>년 여성에 대한 모든 형태의 차별철폐에 관한 협약(여성차별철폐협약)에서 성별에 따른 차별금지는 더욱 강화되었습니다.</w:t>
      </w:r>
      <w:r w:rsidRPr="00977F83">
        <w:rPr>
          <w:sz w:val="22"/>
          <w:lang w:val="en-GB"/>
        </w:rPr>
        <w:t xml:space="preserve"> </w:t>
      </w:r>
      <w:r w:rsidRPr="00977F83">
        <w:rPr>
          <w:rFonts w:hint="eastAsia"/>
          <w:sz w:val="22"/>
          <w:lang w:val="en-GB"/>
        </w:rPr>
        <w:t>대한민국</w:t>
      </w:r>
      <w:r w:rsidRPr="00977F83">
        <w:rPr>
          <w:sz w:val="22"/>
          <w:vertAlign w:val="superscript"/>
          <w:lang w:val="en-GB"/>
        </w:rPr>
        <w:footnoteReference w:id="5"/>
      </w:r>
      <w:r w:rsidRPr="00977F83">
        <w:rPr>
          <w:rFonts w:hint="eastAsia"/>
          <w:sz w:val="22"/>
          <w:lang w:val="en-GB"/>
        </w:rPr>
        <w:t>과 일본</w:t>
      </w:r>
      <w:r w:rsidRPr="00977F83">
        <w:rPr>
          <w:sz w:val="22"/>
          <w:vertAlign w:val="superscript"/>
          <w:lang w:val="en-GB"/>
        </w:rPr>
        <w:footnoteReference w:id="6"/>
      </w:r>
      <w:r w:rsidRPr="00977F83">
        <w:rPr>
          <w:rFonts w:hint="eastAsia"/>
          <w:sz w:val="22"/>
          <w:lang w:val="en-GB"/>
        </w:rPr>
        <w:t xml:space="preserve"> 모두 여성차별철폐협약의 당사국입니다.</w:t>
      </w:r>
      <w:r w:rsidRPr="00977F83">
        <w:rPr>
          <w:sz w:val="22"/>
          <w:lang w:val="en-GB"/>
        </w:rPr>
        <w:t xml:space="preserve"> </w:t>
      </w:r>
    </w:p>
    <w:p w14:paraId="78325DF4" w14:textId="77777777" w:rsidR="001F2F41" w:rsidRPr="00977F83" w:rsidRDefault="001F2F41" w:rsidP="00E745A7">
      <w:pPr>
        <w:pStyle w:val="a3"/>
        <w:spacing w:line="276" w:lineRule="auto"/>
        <w:rPr>
          <w:sz w:val="22"/>
          <w:lang w:val="en-GB"/>
        </w:rPr>
      </w:pPr>
    </w:p>
    <w:p w14:paraId="3F4B4AC8" w14:textId="77777777" w:rsidR="001F2F41" w:rsidRPr="00977F83" w:rsidRDefault="001F2F41" w:rsidP="00E745A7">
      <w:pPr>
        <w:pStyle w:val="a3"/>
        <w:numPr>
          <w:ilvl w:val="0"/>
          <w:numId w:val="1"/>
        </w:numPr>
        <w:spacing w:line="276" w:lineRule="auto"/>
        <w:rPr>
          <w:sz w:val="22"/>
          <w:lang w:val="en-GB"/>
        </w:rPr>
      </w:pPr>
      <w:r w:rsidRPr="00977F83">
        <w:rPr>
          <w:rFonts w:hint="eastAsia"/>
          <w:sz w:val="22"/>
        </w:rPr>
        <w:t>여성차별철폐협약</w:t>
      </w:r>
      <w:r w:rsidRPr="00977F83">
        <w:rPr>
          <w:sz w:val="22"/>
        </w:rPr>
        <w:t xml:space="preserve"> </w:t>
      </w:r>
      <w:r w:rsidRPr="00977F83">
        <w:rPr>
          <w:rFonts w:hint="eastAsia"/>
          <w:sz w:val="22"/>
        </w:rPr>
        <w:t xml:space="preserve">제2조는 여성에 대한 차별을 </w:t>
      </w:r>
      <w:r w:rsidR="00812919" w:rsidRPr="00977F83">
        <w:rPr>
          <w:rFonts w:hint="eastAsia"/>
          <w:sz w:val="22"/>
        </w:rPr>
        <w:t>금지하고</w:t>
      </w:r>
      <w:r w:rsidRPr="00977F83">
        <w:rPr>
          <w:sz w:val="22"/>
        </w:rPr>
        <w:t xml:space="preserve"> </w:t>
      </w:r>
      <w:r w:rsidRPr="00977F83">
        <w:rPr>
          <w:rFonts w:hint="eastAsia"/>
          <w:sz w:val="22"/>
        </w:rPr>
        <w:t xml:space="preserve">당사국이 </w:t>
      </w:r>
      <w:r w:rsidRPr="00977F83">
        <w:rPr>
          <w:sz w:val="22"/>
        </w:rPr>
        <w:t>‘</w:t>
      </w:r>
      <w:r w:rsidRPr="00977F83">
        <w:rPr>
          <w:rFonts w:hint="eastAsia"/>
          <w:sz w:val="22"/>
        </w:rPr>
        <w:t>모든 적절한 수단을 통해 여성에 대한 차별을 철폐하기 위한 정책을 지체 없이 추진</w:t>
      </w:r>
      <w:r w:rsidRPr="00977F83">
        <w:rPr>
          <w:sz w:val="22"/>
        </w:rPr>
        <w:t>’</w:t>
      </w:r>
      <w:r w:rsidRPr="00977F83">
        <w:rPr>
          <w:rFonts w:hint="eastAsia"/>
          <w:sz w:val="22"/>
        </w:rPr>
        <w:t>할 의무를 부여</w:t>
      </w:r>
      <w:r w:rsidR="00812919" w:rsidRPr="00977F83">
        <w:rPr>
          <w:rFonts w:hint="eastAsia"/>
          <w:sz w:val="22"/>
        </w:rPr>
        <w:t>하고 있습니다.</w:t>
      </w:r>
      <w:r w:rsidRPr="00977F83">
        <w:rPr>
          <w:sz w:val="22"/>
        </w:rPr>
        <w:t xml:space="preserve"> </w:t>
      </w:r>
      <w:r w:rsidRPr="00977F83">
        <w:rPr>
          <w:rFonts w:hint="eastAsia"/>
          <w:sz w:val="22"/>
        </w:rPr>
        <w:t>여성차별철폐협약</w:t>
      </w:r>
      <w:r w:rsidRPr="00977F83">
        <w:rPr>
          <w:sz w:val="22"/>
        </w:rPr>
        <w:t xml:space="preserve"> </w:t>
      </w:r>
      <w:r w:rsidRPr="00977F83">
        <w:rPr>
          <w:rFonts w:hint="eastAsia"/>
          <w:sz w:val="22"/>
        </w:rPr>
        <w:t xml:space="preserve">제1조는 차별을 </w:t>
      </w:r>
      <w:r w:rsidRPr="00977F83">
        <w:rPr>
          <w:sz w:val="22"/>
        </w:rPr>
        <w:t>‘</w:t>
      </w:r>
      <w:r w:rsidRPr="00977F83">
        <w:rPr>
          <w:rFonts w:hint="eastAsia"/>
          <w:sz w:val="22"/>
        </w:rPr>
        <w:t>남녀가 동등하게,</w:t>
      </w:r>
      <w:r w:rsidRPr="00977F83">
        <w:rPr>
          <w:sz w:val="22"/>
        </w:rPr>
        <w:t xml:space="preserve"> </w:t>
      </w:r>
      <w:r w:rsidRPr="00977F83">
        <w:rPr>
          <w:rFonts w:hint="eastAsia"/>
          <w:sz w:val="22"/>
        </w:rPr>
        <w:t>결혼 여부에 관계없이, 정치적, 경제적, 사회적, 문화적, 시민적 또는 기타 분야에서 인권과 기본적 자유를 인식, 향유</w:t>
      </w:r>
      <w:r w:rsidRPr="00977F83">
        <w:rPr>
          <w:sz w:val="22"/>
        </w:rPr>
        <w:t>,</w:t>
      </w:r>
      <w:r w:rsidRPr="00977F83">
        <w:rPr>
          <w:rFonts w:hint="eastAsia"/>
          <w:sz w:val="22"/>
        </w:rPr>
        <w:t xml:space="preserve"> 행사하는 것을 저해, 무력화시키는 </w:t>
      </w:r>
      <w:r w:rsidRPr="00977F83">
        <w:rPr>
          <w:rFonts w:hint="eastAsia"/>
          <w:sz w:val="22"/>
        </w:rPr>
        <w:lastRenderedPageBreak/>
        <w:t>성에 근거한 모든 구별, 배제 또는 제한</w:t>
      </w:r>
      <w:r w:rsidRPr="00977F83">
        <w:rPr>
          <w:sz w:val="22"/>
        </w:rPr>
        <w:t>’</w:t>
      </w:r>
      <w:proofErr w:type="spellStart"/>
      <w:r w:rsidRPr="00977F83">
        <w:rPr>
          <w:rFonts w:hint="eastAsia"/>
          <w:sz w:val="22"/>
        </w:rPr>
        <w:t>으로</w:t>
      </w:r>
      <w:proofErr w:type="spellEnd"/>
      <w:r w:rsidRPr="00977F83">
        <w:rPr>
          <w:rFonts w:hint="eastAsia"/>
          <w:sz w:val="22"/>
        </w:rPr>
        <w:t xml:space="preserve"> 정의</w:t>
      </w:r>
      <w:r w:rsidR="00812919" w:rsidRPr="00977F83">
        <w:rPr>
          <w:rFonts w:hint="eastAsia"/>
          <w:sz w:val="22"/>
        </w:rPr>
        <w:t>하고 있습니다.</w:t>
      </w:r>
      <w:r w:rsidR="00812919" w:rsidRPr="00977F83">
        <w:rPr>
          <w:sz w:val="22"/>
        </w:rPr>
        <w:t xml:space="preserve"> </w:t>
      </w:r>
    </w:p>
    <w:p w14:paraId="4680BF49" w14:textId="77777777" w:rsidR="001F2F41" w:rsidRPr="00977F83" w:rsidRDefault="001F2F41" w:rsidP="00E745A7">
      <w:pPr>
        <w:pStyle w:val="a3"/>
        <w:spacing w:line="276" w:lineRule="auto"/>
        <w:rPr>
          <w:sz w:val="22"/>
          <w:lang w:val="en-GB"/>
        </w:rPr>
      </w:pPr>
    </w:p>
    <w:p w14:paraId="54372B2F" w14:textId="77777777" w:rsidR="00812919" w:rsidRPr="00977F83" w:rsidRDefault="001F2F41" w:rsidP="00E745A7">
      <w:pPr>
        <w:pStyle w:val="a3"/>
        <w:numPr>
          <w:ilvl w:val="0"/>
          <w:numId w:val="1"/>
        </w:numPr>
        <w:spacing w:line="276" w:lineRule="auto"/>
        <w:rPr>
          <w:sz w:val="22"/>
        </w:rPr>
      </w:pPr>
      <w:r w:rsidRPr="00977F83">
        <w:rPr>
          <w:rFonts w:hint="eastAsia"/>
          <w:sz w:val="22"/>
        </w:rPr>
        <w:t>위 정의</w:t>
      </w:r>
      <w:r w:rsidR="00812919" w:rsidRPr="00977F83">
        <w:rPr>
          <w:rFonts w:hint="eastAsia"/>
          <w:sz w:val="22"/>
        </w:rPr>
        <w:t xml:space="preserve"> 규정에 따르면,</w:t>
      </w:r>
      <w:r w:rsidR="00812919" w:rsidRPr="00977F83">
        <w:rPr>
          <w:sz w:val="22"/>
        </w:rPr>
        <w:t xml:space="preserve"> </w:t>
      </w:r>
      <w:r w:rsidRPr="00977F83">
        <w:rPr>
          <w:rFonts w:hint="eastAsia"/>
          <w:sz w:val="22"/>
        </w:rPr>
        <w:t>가입국</w:t>
      </w:r>
      <w:r w:rsidR="00812919" w:rsidRPr="00977F83">
        <w:rPr>
          <w:rFonts w:hint="eastAsia"/>
          <w:sz w:val="22"/>
        </w:rPr>
        <w:t xml:space="preserve">은 </w:t>
      </w:r>
      <w:r w:rsidRPr="00977F83">
        <w:rPr>
          <w:rFonts w:hint="eastAsia"/>
          <w:sz w:val="22"/>
        </w:rPr>
        <w:t>형식적</w:t>
      </w:r>
      <w:r w:rsidRPr="00977F83">
        <w:rPr>
          <w:sz w:val="22"/>
        </w:rPr>
        <w:t>(</w:t>
      </w:r>
      <w:r w:rsidRPr="00977F83">
        <w:rPr>
          <w:rFonts w:hint="eastAsia"/>
          <w:iCs/>
          <w:sz w:val="22"/>
        </w:rPr>
        <w:t>d</w:t>
      </w:r>
      <w:r w:rsidRPr="00977F83">
        <w:rPr>
          <w:iCs/>
          <w:sz w:val="22"/>
        </w:rPr>
        <w:t>e jure</w:t>
      </w:r>
      <w:r w:rsidRPr="00977F83">
        <w:rPr>
          <w:sz w:val="22"/>
        </w:rPr>
        <w:t xml:space="preserve">) </w:t>
      </w:r>
      <w:r w:rsidRPr="00977F83">
        <w:rPr>
          <w:rFonts w:hint="eastAsia"/>
          <w:sz w:val="22"/>
        </w:rPr>
        <w:t>평등과 실질적(</w:t>
      </w:r>
      <w:r w:rsidRPr="00977F83">
        <w:rPr>
          <w:iCs/>
          <w:sz w:val="22"/>
        </w:rPr>
        <w:t>de facto</w:t>
      </w:r>
      <w:r w:rsidRPr="00977F83">
        <w:rPr>
          <w:sz w:val="22"/>
        </w:rPr>
        <w:t xml:space="preserve">) </w:t>
      </w:r>
      <w:r w:rsidRPr="00977F83">
        <w:rPr>
          <w:rFonts w:hint="eastAsia"/>
          <w:sz w:val="22"/>
        </w:rPr>
        <w:t>평등을 보장하기 위</w:t>
      </w:r>
      <w:r w:rsidR="00812919" w:rsidRPr="00977F83">
        <w:rPr>
          <w:rFonts w:hint="eastAsia"/>
          <w:sz w:val="22"/>
        </w:rPr>
        <w:t>하여</w:t>
      </w:r>
      <w:r w:rsidRPr="00977F83">
        <w:rPr>
          <w:rFonts w:hint="eastAsia"/>
          <w:sz w:val="22"/>
        </w:rPr>
        <w:t xml:space="preserve"> 직접적인 차별(</w:t>
      </w:r>
      <w:r w:rsidRPr="00977F83">
        <w:rPr>
          <w:sz w:val="22"/>
        </w:rPr>
        <w:t>‘</w:t>
      </w:r>
      <w:r w:rsidRPr="00977F83">
        <w:rPr>
          <w:rFonts w:hint="eastAsia"/>
          <w:sz w:val="22"/>
        </w:rPr>
        <w:t>목적</w:t>
      </w:r>
      <w:r w:rsidRPr="00977F83">
        <w:rPr>
          <w:sz w:val="22"/>
        </w:rPr>
        <w:t>’)</w:t>
      </w:r>
      <w:r w:rsidRPr="00977F83">
        <w:rPr>
          <w:rFonts w:hint="eastAsia"/>
          <w:sz w:val="22"/>
        </w:rPr>
        <w:t>과 간접적인 차별(</w:t>
      </w:r>
      <w:r w:rsidRPr="00977F83">
        <w:rPr>
          <w:sz w:val="22"/>
        </w:rPr>
        <w:t>‘</w:t>
      </w:r>
      <w:r w:rsidRPr="00977F83">
        <w:rPr>
          <w:rFonts w:hint="eastAsia"/>
          <w:sz w:val="22"/>
        </w:rPr>
        <w:t>효과</w:t>
      </w:r>
      <w:r w:rsidRPr="00977F83">
        <w:rPr>
          <w:sz w:val="22"/>
        </w:rPr>
        <w:t>’)</w:t>
      </w:r>
      <w:r w:rsidRPr="00977F83">
        <w:rPr>
          <w:rFonts w:hint="eastAsia"/>
          <w:sz w:val="22"/>
        </w:rPr>
        <w:t xml:space="preserve"> 모두</w:t>
      </w:r>
      <w:r w:rsidR="00812919" w:rsidRPr="00977F83">
        <w:rPr>
          <w:rFonts w:hint="eastAsia"/>
          <w:sz w:val="22"/>
        </w:rPr>
        <w:t>를 철폐할 의무가 있습니다.</w:t>
      </w:r>
      <w:r w:rsidR="00812919" w:rsidRPr="00977F83">
        <w:rPr>
          <w:sz w:val="22"/>
        </w:rPr>
        <w:t xml:space="preserve"> </w:t>
      </w:r>
    </w:p>
    <w:p w14:paraId="638097D8" w14:textId="77777777" w:rsidR="001F2F41" w:rsidRPr="00977F83" w:rsidRDefault="001F2F41" w:rsidP="00E745A7">
      <w:pPr>
        <w:pStyle w:val="a3"/>
        <w:spacing w:line="276" w:lineRule="auto"/>
        <w:rPr>
          <w:sz w:val="22"/>
          <w:lang w:val="en-GB"/>
        </w:rPr>
      </w:pPr>
    </w:p>
    <w:p w14:paraId="574E1747" w14:textId="2348ACEC" w:rsidR="001F2F41" w:rsidRPr="00977F83" w:rsidRDefault="001F2F41" w:rsidP="00E745A7">
      <w:pPr>
        <w:pStyle w:val="a3"/>
        <w:numPr>
          <w:ilvl w:val="0"/>
          <w:numId w:val="1"/>
        </w:numPr>
        <w:spacing w:line="276" w:lineRule="auto"/>
        <w:rPr>
          <w:sz w:val="22"/>
        </w:rPr>
      </w:pPr>
      <w:r w:rsidRPr="00977F83">
        <w:rPr>
          <w:rFonts w:hint="eastAsia"/>
          <w:sz w:val="22"/>
        </w:rPr>
        <w:t>여성차별철폐위원회(C</w:t>
      </w:r>
      <w:r w:rsidRPr="00977F83">
        <w:rPr>
          <w:sz w:val="22"/>
        </w:rPr>
        <w:t>EDAW</w:t>
      </w:r>
      <w:r w:rsidRPr="00977F83">
        <w:rPr>
          <w:rFonts w:hint="eastAsia"/>
          <w:sz w:val="22"/>
        </w:rPr>
        <w:t>위원회</w:t>
      </w:r>
      <w:r w:rsidRPr="00977F83">
        <w:rPr>
          <w:sz w:val="22"/>
        </w:rPr>
        <w:t>)</w:t>
      </w:r>
      <w:r w:rsidRPr="00977F83">
        <w:rPr>
          <w:rFonts w:hint="eastAsia"/>
          <w:sz w:val="22"/>
        </w:rPr>
        <w:t>는 젠더에 기반한 차별도 다</w:t>
      </w:r>
      <w:r w:rsidR="001A67E2" w:rsidRPr="00977F83">
        <w:rPr>
          <w:rFonts w:hint="eastAsia"/>
          <w:sz w:val="22"/>
        </w:rPr>
        <w:t>루고 있습니다</w:t>
      </w:r>
      <w:r w:rsidRPr="00977F83">
        <w:rPr>
          <w:rFonts w:hint="eastAsia"/>
          <w:sz w:val="22"/>
        </w:rPr>
        <w:t>.</w:t>
      </w:r>
      <w:r w:rsidRPr="00977F83">
        <w:rPr>
          <w:sz w:val="22"/>
          <w:vertAlign w:val="superscript"/>
        </w:rPr>
        <w:footnoteReference w:id="7"/>
      </w:r>
      <w:r w:rsidRPr="00977F83">
        <w:rPr>
          <w:sz w:val="22"/>
        </w:rPr>
        <w:t xml:space="preserve"> </w:t>
      </w:r>
      <w:r w:rsidRPr="00977F83">
        <w:rPr>
          <w:rFonts w:hint="eastAsia"/>
          <w:sz w:val="22"/>
        </w:rPr>
        <w:t>남녀 평등</w:t>
      </w:r>
      <w:r w:rsidR="001A67E2" w:rsidRPr="00977F83">
        <w:rPr>
          <w:rFonts w:hint="eastAsia"/>
          <w:sz w:val="22"/>
        </w:rPr>
        <w:t xml:space="preserve">이나 </w:t>
      </w:r>
      <w:r w:rsidRPr="00977F83">
        <w:rPr>
          <w:rFonts w:hint="eastAsia"/>
          <w:sz w:val="22"/>
        </w:rPr>
        <w:t>젠더 평등의 원칙은 다른 여러 국제 및</w:t>
      </w:r>
      <w:r w:rsidRPr="00977F83">
        <w:rPr>
          <w:sz w:val="22"/>
        </w:rPr>
        <w:t xml:space="preserve"> </w:t>
      </w:r>
      <w:r w:rsidRPr="00977F83">
        <w:rPr>
          <w:rFonts w:hint="eastAsia"/>
          <w:sz w:val="22"/>
        </w:rPr>
        <w:t>지역 문서에 의해 더욱 강화되었습니다.</w:t>
      </w:r>
      <w:r w:rsidRPr="00977F83">
        <w:rPr>
          <w:sz w:val="22"/>
          <w:vertAlign w:val="superscript"/>
        </w:rPr>
        <w:footnoteReference w:id="8"/>
      </w:r>
      <w:r w:rsidRPr="00977F83">
        <w:rPr>
          <w:sz w:val="22"/>
        </w:rPr>
        <w:t xml:space="preserve"> </w:t>
      </w:r>
      <w:r w:rsidRPr="00977F83">
        <w:rPr>
          <w:rFonts w:hint="eastAsia"/>
          <w:sz w:val="22"/>
        </w:rPr>
        <w:t>젠더</w:t>
      </w:r>
      <w:r w:rsidR="001A67E2" w:rsidRPr="00977F83">
        <w:rPr>
          <w:rFonts w:hint="eastAsia"/>
          <w:sz w:val="22"/>
        </w:rPr>
        <w:t>나</w:t>
      </w:r>
      <w:r w:rsidRPr="00977F83">
        <w:rPr>
          <w:rFonts w:hint="eastAsia"/>
          <w:sz w:val="22"/>
        </w:rPr>
        <w:t xml:space="preserve"> 성에 기반한 차별</w:t>
      </w:r>
      <w:r w:rsidR="001A67E2" w:rsidRPr="00977F83">
        <w:rPr>
          <w:rFonts w:hint="eastAsia"/>
          <w:sz w:val="22"/>
        </w:rPr>
        <w:t>은</w:t>
      </w:r>
      <w:r w:rsidRPr="00977F83">
        <w:rPr>
          <w:rFonts w:hint="eastAsia"/>
          <w:sz w:val="22"/>
        </w:rPr>
        <w:t xml:space="preserve"> 인종,</w:t>
      </w:r>
      <w:r w:rsidRPr="00977F83">
        <w:rPr>
          <w:sz w:val="22"/>
        </w:rPr>
        <w:t xml:space="preserve"> </w:t>
      </w:r>
      <w:r w:rsidRPr="00977F83">
        <w:rPr>
          <w:rFonts w:hint="eastAsia"/>
          <w:sz w:val="22"/>
        </w:rPr>
        <w:t>계층,</w:t>
      </w:r>
      <w:r w:rsidRPr="00977F83">
        <w:rPr>
          <w:sz w:val="22"/>
        </w:rPr>
        <w:t xml:space="preserve"> </w:t>
      </w:r>
      <w:r w:rsidRPr="00977F83">
        <w:rPr>
          <w:rFonts w:hint="eastAsia"/>
          <w:sz w:val="22"/>
        </w:rPr>
        <w:t xml:space="preserve">민족성 또는 장애 여부와 같은 다른 차별 사유와 </w:t>
      </w:r>
      <w:r w:rsidR="001A67E2" w:rsidRPr="00977F83">
        <w:rPr>
          <w:rFonts w:hint="eastAsia"/>
          <w:sz w:val="22"/>
        </w:rPr>
        <w:t>상호작용하기 때문에,</w:t>
      </w:r>
      <w:r w:rsidR="001A67E2" w:rsidRPr="00977F83">
        <w:rPr>
          <w:sz w:val="22"/>
        </w:rPr>
        <w:t xml:space="preserve"> </w:t>
      </w:r>
      <w:r w:rsidR="001A67E2" w:rsidRPr="00977F83">
        <w:rPr>
          <w:rFonts w:hint="eastAsia"/>
          <w:sz w:val="22"/>
        </w:rPr>
        <w:t>여성</w:t>
      </w:r>
      <w:r w:rsidRPr="00977F83">
        <w:rPr>
          <w:rFonts w:hint="eastAsia"/>
          <w:sz w:val="22"/>
        </w:rPr>
        <w:t xml:space="preserve">들은 </w:t>
      </w:r>
      <w:r w:rsidR="001A67E2" w:rsidRPr="00977F83">
        <w:rPr>
          <w:rFonts w:hint="eastAsia"/>
          <w:sz w:val="22"/>
        </w:rPr>
        <w:t xml:space="preserve">복합적인 </w:t>
      </w:r>
      <w:r w:rsidRPr="00977F83">
        <w:rPr>
          <w:rFonts w:hint="eastAsia"/>
          <w:sz w:val="22"/>
        </w:rPr>
        <w:t>차별을 경험하고,</w:t>
      </w:r>
      <w:r w:rsidRPr="00977F83">
        <w:rPr>
          <w:sz w:val="22"/>
        </w:rPr>
        <w:t xml:space="preserve"> </w:t>
      </w:r>
      <w:r w:rsidRPr="00977F83">
        <w:rPr>
          <w:rFonts w:hint="eastAsia"/>
          <w:sz w:val="22"/>
        </w:rPr>
        <w:t>성차별뿐만 아니라 연령, 인종,</w:t>
      </w:r>
      <w:r w:rsidRPr="00977F83">
        <w:rPr>
          <w:sz w:val="22"/>
        </w:rPr>
        <w:t xml:space="preserve"> </w:t>
      </w:r>
      <w:r w:rsidRPr="00977F83">
        <w:rPr>
          <w:rFonts w:hint="eastAsia"/>
          <w:sz w:val="22"/>
        </w:rPr>
        <w:t>국적,</w:t>
      </w:r>
      <w:r w:rsidRPr="00977F83">
        <w:rPr>
          <w:sz w:val="22"/>
        </w:rPr>
        <w:t xml:space="preserve"> </w:t>
      </w:r>
      <w:r w:rsidRPr="00977F83">
        <w:rPr>
          <w:rFonts w:hint="eastAsia"/>
          <w:sz w:val="22"/>
        </w:rPr>
        <w:t>민족,</w:t>
      </w:r>
      <w:r w:rsidRPr="00977F83">
        <w:rPr>
          <w:sz w:val="22"/>
        </w:rPr>
        <w:t xml:space="preserve"> </w:t>
      </w:r>
      <w:r w:rsidRPr="00977F83">
        <w:rPr>
          <w:rFonts w:hint="eastAsia"/>
          <w:sz w:val="22"/>
        </w:rPr>
        <w:t>경제적 지위와 같은 다른 요소에</w:t>
      </w:r>
      <w:r w:rsidR="001A67E2" w:rsidRPr="00977F83">
        <w:rPr>
          <w:rFonts w:hint="eastAsia"/>
          <w:sz w:val="22"/>
        </w:rPr>
        <w:t xml:space="preserve"> 의해서도 </w:t>
      </w:r>
      <w:r w:rsidRPr="00977F83">
        <w:rPr>
          <w:rFonts w:hint="eastAsia"/>
          <w:sz w:val="22"/>
        </w:rPr>
        <w:t>불리한 대우를 받</w:t>
      </w:r>
      <w:r w:rsidR="001A67E2" w:rsidRPr="00977F83">
        <w:rPr>
          <w:rFonts w:hint="eastAsia"/>
          <w:sz w:val="22"/>
        </w:rPr>
        <w:t>는 경우가 많습니다.</w:t>
      </w:r>
      <w:r w:rsidR="001A67E2" w:rsidRPr="00977F83">
        <w:rPr>
          <w:sz w:val="22"/>
        </w:rPr>
        <w:t xml:space="preserve"> </w:t>
      </w:r>
      <w:r w:rsidR="005D2FCE" w:rsidRPr="00977F83">
        <w:rPr>
          <w:rFonts w:hint="eastAsia"/>
          <w:sz w:val="22"/>
        </w:rPr>
        <w:t>이 사건 당사자인 여성들 역시 일본군</w:t>
      </w:r>
      <w:r w:rsidRPr="00977F83">
        <w:rPr>
          <w:rFonts w:hint="eastAsia"/>
          <w:sz w:val="22"/>
        </w:rPr>
        <w:t xml:space="preserve"> </w:t>
      </w:r>
      <w:proofErr w:type="spellStart"/>
      <w:r w:rsidR="005D2FCE" w:rsidRPr="00977F83">
        <w:rPr>
          <w:rFonts w:hint="eastAsia"/>
          <w:sz w:val="22"/>
        </w:rPr>
        <w:t>성노예인</w:t>
      </w:r>
      <w:proofErr w:type="spellEnd"/>
      <w:r w:rsidR="005D2FCE" w:rsidRPr="00977F83">
        <w:rPr>
          <w:rFonts w:hint="eastAsia"/>
          <w:sz w:val="22"/>
        </w:rPr>
        <w:t xml:space="preserve"> </w:t>
      </w:r>
      <w:r w:rsidRPr="00977F83">
        <w:rPr>
          <w:sz w:val="22"/>
        </w:rPr>
        <w:t>‘</w:t>
      </w:r>
      <w:r w:rsidRPr="00977F83">
        <w:rPr>
          <w:rFonts w:hint="eastAsia"/>
          <w:sz w:val="22"/>
        </w:rPr>
        <w:t>위안부</w:t>
      </w:r>
      <w:r w:rsidR="00A82E5D" w:rsidRPr="00977F83">
        <w:rPr>
          <w:sz w:val="22"/>
        </w:rPr>
        <w:t>’</w:t>
      </w:r>
      <w:proofErr w:type="spellStart"/>
      <w:r w:rsidR="005D2FCE" w:rsidRPr="00977F83">
        <w:rPr>
          <w:rFonts w:hint="eastAsia"/>
          <w:sz w:val="22"/>
        </w:rPr>
        <w:t>로서</w:t>
      </w:r>
      <w:proofErr w:type="spellEnd"/>
      <w:r w:rsidR="005D2FCE" w:rsidRPr="00977F83">
        <w:rPr>
          <w:rFonts w:hint="eastAsia"/>
          <w:sz w:val="22"/>
        </w:rPr>
        <w:t>,</w:t>
      </w:r>
      <w:r w:rsidR="005D2FCE" w:rsidRPr="00977F83">
        <w:rPr>
          <w:sz w:val="22"/>
        </w:rPr>
        <w:t xml:space="preserve"> </w:t>
      </w:r>
      <w:r w:rsidRPr="00977F83">
        <w:rPr>
          <w:rFonts w:hint="eastAsia"/>
          <w:sz w:val="22"/>
        </w:rPr>
        <w:t>여성이고</w:t>
      </w:r>
      <w:r w:rsidRPr="00977F83">
        <w:rPr>
          <w:sz w:val="22"/>
        </w:rPr>
        <w:t xml:space="preserve"> </w:t>
      </w:r>
      <w:r w:rsidRPr="00977F83">
        <w:rPr>
          <w:rFonts w:hint="eastAsia"/>
          <w:sz w:val="22"/>
        </w:rPr>
        <w:t>어리고</w:t>
      </w:r>
      <w:r w:rsidRPr="00977F83">
        <w:rPr>
          <w:sz w:val="22"/>
        </w:rPr>
        <w:t xml:space="preserve"> </w:t>
      </w:r>
      <w:r w:rsidRPr="00977F83">
        <w:rPr>
          <w:rFonts w:hint="eastAsia"/>
          <w:sz w:val="22"/>
        </w:rPr>
        <w:t>한국인이고</w:t>
      </w:r>
      <w:r w:rsidRPr="00977F83">
        <w:rPr>
          <w:sz w:val="22"/>
        </w:rPr>
        <w:t xml:space="preserve"> </w:t>
      </w:r>
      <w:r w:rsidRPr="00977F83">
        <w:rPr>
          <w:rFonts w:hint="eastAsia"/>
          <w:sz w:val="22"/>
        </w:rPr>
        <w:t>식민지배의 대상이고</w:t>
      </w:r>
      <w:r w:rsidRPr="00977F83">
        <w:rPr>
          <w:sz w:val="22"/>
        </w:rPr>
        <w:t xml:space="preserve"> </w:t>
      </w:r>
      <w:r w:rsidRPr="00977F83">
        <w:rPr>
          <w:rFonts w:hint="eastAsia"/>
          <w:sz w:val="22"/>
        </w:rPr>
        <w:t xml:space="preserve">많은 경우 빈곤했기 때문에 차별을 </w:t>
      </w:r>
      <w:r w:rsidR="005D2FCE" w:rsidRPr="00977F83">
        <w:rPr>
          <w:rFonts w:hint="eastAsia"/>
          <w:sz w:val="22"/>
        </w:rPr>
        <w:t>당했습니다.</w:t>
      </w:r>
      <w:r w:rsidR="005D2FCE" w:rsidRPr="00977F83">
        <w:rPr>
          <w:sz w:val="22"/>
        </w:rPr>
        <w:t xml:space="preserve"> </w:t>
      </w:r>
    </w:p>
    <w:p w14:paraId="69DFE884" w14:textId="77777777" w:rsidR="001F2F41" w:rsidRPr="00977F83" w:rsidRDefault="001F2F41" w:rsidP="00E745A7">
      <w:pPr>
        <w:pStyle w:val="a3"/>
        <w:spacing w:line="276" w:lineRule="auto"/>
        <w:rPr>
          <w:sz w:val="22"/>
        </w:rPr>
      </w:pPr>
    </w:p>
    <w:p w14:paraId="4DE7F51B" w14:textId="361E99E0" w:rsidR="001F2F41" w:rsidRPr="00977F83" w:rsidRDefault="001F2F41" w:rsidP="00E745A7">
      <w:pPr>
        <w:pStyle w:val="a3"/>
        <w:numPr>
          <w:ilvl w:val="0"/>
          <w:numId w:val="1"/>
        </w:numPr>
        <w:spacing w:line="276" w:lineRule="auto"/>
        <w:rPr>
          <w:sz w:val="22"/>
          <w:lang w:val="en-GB"/>
        </w:rPr>
      </w:pPr>
      <w:r w:rsidRPr="00977F83">
        <w:rPr>
          <w:rFonts w:hint="eastAsia"/>
          <w:sz w:val="22"/>
        </w:rPr>
        <w:t>중요하게도 자유권규약은 법 앞에 평등할 권리를 강조합니다.</w:t>
      </w:r>
      <w:r w:rsidRPr="00977F83">
        <w:rPr>
          <w:sz w:val="22"/>
        </w:rPr>
        <w:t xml:space="preserve"> </w:t>
      </w:r>
      <w:r w:rsidRPr="00977F83">
        <w:rPr>
          <w:rFonts w:hint="eastAsia"/>
          <w:sz w:val="22"/>
        </w:rPr>
        <w:t>자유권규약 제2</w:t>
      </w:r>
      <w:r w:rsidRPr="00977F83">
        <w:rPr>
          <w:sz w:val="22"/>
        </w:rPr>
        <w:t>6</w:t>
      </w:r>
      <w:r w:rsidRPr="00977F83">
        <w:rPr>
          <w:rFonts w:hint="eastAsia"/>
          <w:sz w:val="22"/>
        </w:rPr>
        <w:t>조는</w:t>
      </w:r>
      <w:r w:rsidRPr="00977F83">
        <w:rPr>
          <w:sz w:val="22"/>
        </w:rPr>
        <w:t xml:space="preserve"> ‘</w:t>
      </w:r>
      <w:r w:rsidRPr="00977F83">
        <w:rPr>
          <w:rFonts w:hint="eastAsia"/>
          <w:sz w:val="22"/>
        </w:rPr>
        <w:t>모든 사람은 법 앞에 평등하고, 어떠한 차별도 없이, 법의 평등한 보호를 받을 권리를</w:t>
      </w:r>
      <w:r w:rsidRPr="00977F83">
        <w:rPr>
          <w:sz w:val="22"/>
        </w:rPr>
        <w:t xml:space="preserve"> </w:t>
      </w:r>
      <w:r w:rsidRPr="00977F83">
        <w:rPr>
          <w:rFonts w:hint="eastAsia"/>
          <w:sz w:val="22"/>
        </w:rPr>
        <w:t>가진다</w:t>
      </w:r>
      <w:r w:rsidRPr="00977F83">
        <w:rPr>
          <w:sz w:val="22"/>
        </w:rPr>
        <w:t xml:space="preserve">. </w:t>
      </w:r>
      <w:r w:rsidRPr="00977F83">
        <w:rPr>
          <w:rFonts w:hint="eastAsia"/>
          <w:sz w:val="22"/>
        </w:rPr>
        <w:t>이를</w:t>
      </w:r>
      <w:r w:rsidRPr="00977F83">
        <w:rPr>
          <w:sz w:val="22"/>
        </w:rPr>
        <w:t xml:space="preserve"> </w:t>
      </w:r>
      <w:r w:rsidRPr="00977F83">
        <w:rPr>
          <w:rFonts w:hint="eastAsia"/>
          <w:sz w:val="22"/>
        </w:rPr>
        <w:t>위하여</w:t>
      </w:r>
      <w:r w:rsidRPr="00977F83">
        <w:rPr>
          <w:sz w:val="22"/>
        </w:rPr>
        <w:t xml:space="preserve"> </w:t>
      </w:r>
      <w:r w:rsidRPr="00977F83">
        <w:rPr>
          <w:rFonts w:hint="eastAsia"/>
          <w:sz w:val="22"/>
        </w:rPr>
        <w:t>법률은</w:t>
      </w:r>
      <w:r w:rsidRPr="00977F83">
        <w:rPr>
          <w:sz w:val="22"/>
        </w:rPr>
        <w:t xml:space="preserve"> </w:t>
      </w:r>
      <w:r w:rsidRPr="00977F83">
        <w:rPr>
          <w:rFonts w:hint="eastAsia"/>
          <w:sz w:val="22"/>
        </w:rPr>
        <w:t>모든</w:t>
      </w:r>
      <w:r w:rsidRPr="00977F83">
        <w:rPr>
          <w:sz w:val="22"/>
        </w:rPr>
        <w:t xml:space="preserve"> </w:t>
      </w:r>
      <w:r w:rsidRPr="00977F83">
        <w:rPr>
          <w:rFonts w:hint="eastAsia"/>
          <w:sz w:val="22"/>
        </w:rPr>
        <w:t>차별을</w:t>
      </w:r>
      <w:r w:rsidRPr="00977F83">
        <w:rPr>
          <w:sz w:val="22"/>
        </w:rPr>
        <w:t xml:space="preserve"> </w:t>
      </w:r>
      <w:r w:rsidRPr="00977F83">
        <w:rPr>
          <w:rFonts w:hint="eastAsia"/>
          <w:sz w:val="22"/>
        </w:rPr>
        <w:t>금지하고</w:t>
      </w:r>
      <w:r w:rsidRPr="00977F83">
        <w:rPr>
          <w:sz w:val="22"/>
        </w:rPr>
        <w:t xml:space="preserve">, </w:t>
      </w:r>
      <w:r w:rsidRPr="00977F83">
        <w:rPr>
          <w:rFonts w:hint="eastAsia"/>
          <w:sz w:val="22"/>
        </w:rPr>
        <w:t>인종</w:t>
      </w:r>
      <w:r w:rsidRPr="00977F83">
        <w:rPr>
          <w:sz w:val="22"/>
        </w:rPr>
        <w:t xml:space="preserve">, </w:t>
      </w:r>
      <w:r w:rsidRPr="00977F83">
        <w:rPr>
          <w:rFonts w:hint="eastAsia"/>
          <w:sz w:val="22"/>
        </w:rPr>
        <w:t>피부색</w:t>
      </w:r>
      <w:r w:rsidRPr="00977F83">
        <w:rPr>
          <w:sz w:val="22"/>
        </w:rPr>
        <w:t xml:space="preserve">, </w:t>
      </w:r>
      <w:r w:rsidRPr="00977F83">
        <w:rPr>
          <w:rFonts w:hint="eastAsia"/>
          <w:sz w:val="22"/>
        </w:rPr>
        <w:t>성</w:t>
      </w:r>
      <w:r w:rsidRPr="00977F83">
        <w:rPr>
          <w:sz w:val="22"/>
        </w:rPr>
        <w:t xml:space="preserve">, </w:t>
      </w:r>
      <w:r w:rsidRPr="00977F83">
        <w:rPr>
          <w:rFonts w:hint="eastAsia"/>
          <w:sz w:val="22"/>
        </w:rPr>
        <w:t>언어</w:t>
      </w:r>
      <w:r w:rsidRPr="00977F83">
        <w:rPr>
          <w:sz w:val="22"/>
        </w:rPr>
        <w:t xml:space="preserve">, </w:t>
      </w:r>
      <w:r w:rsidRPr="00977F83">
        <w:rPr>
          <w:rFonts w:hint="eastAsia"/>
          <w:sz w:val="22"/>
        </w:rPr>
        <w:t>종교</w:t>
      </w:r>
      <w:r w:rsidRPr="00977F83">
        <w:rPr>
          <w:sz w:val="22"/>
        </w:rPr>
        <w:t xml:space="preserve">, </w:t>
      </w:r>
      <w:r w:rsidRPr="00977F83">
        <w:rPr>
          <w:rFonts w:hint="eastAsia"/>
          <w:sz w:val="22"/>
        </w:rPr>
        <w:t>정치적,</w:t>
      </w:r>
      <w:r w:rsidRPr="00977F83">
        <w:rPr>
          <w:sz w:val="22"/>
        </w:rPr>
        <w:t xml:space="preserve"> </w:t>
      </w:r>
      <w:r w:rsidRPr="00977F83">
        <w:rPr>
          <w:rFonts w:hint="eastAsia"/>
          <w:sz w:val="22"/>
        </w:rPr>
        <w:t>또는</w:t>
      </w:r>
      <w:r w:rsidRPr="00977F83">
        <w:rPr>
          <w:sz w:val="22"/>
        </w:rPr>
        <w:t xml:space="preserve"> </w:t>
      </w:r>
      <w:r w:rsidRPr="00977F83">
        <w:rPr>
          <w:rFonts w:hint="eastAsia"/>
          <w:sz w:val="22"/>
        </w:rPr>
        <w:t>기타의</w:t>
      </w:r>
      <w:r w:rsidRPr="00977F83">
        <w:rPr>
          <w:sz w:val="22"/>
        </w:rPr>
        <w:t xml:space="preserve"> </w:t>
      </w:r>
      <w:r w:rsidRPr="00977F83">
        <w:rPr>
          <w:rFonts w:hint="eastAsia"/>
          <w:sz w:val="22"/>
        </w:rPr>
        <w:t>의견</w:t>
      </w:r>
      <w:r w:rsidRPr="00977F83">
        <w:rPr>
          <w:sz w:val="22"/>
        </w:rPr>
        <w:t xml:space="preserve">, </w:t>
      </w:r>
      <w:r w:rsidRPr="00977F83">
        <w:rPr>
          <w:rFonts w:hint="eastAsia"/>
          <w:sz w:val="22"/>
        </w:rPr>
        <w:t>민족적</w:t>
      </w:r>
      <w:r w:rsidRPr="00977F83">
        <w:rPr>
          <w:sz w:val="22"/>
        </w:rPr>
        <w:t xml:space="preserve"> </w:t>
      </w:r>
      <w:r w:rsidRPr="00977F83">
        <w:rPr>
          <w:rFonts w:hint="eastAsia"/>
          <w:sz w:val="22"/>
        </w:rPr>
        <w:t>또는</w:t>
      </w:r>
      <w:r w:rsidRPr="00977F83">
        <w:rPr>
          <w:sz w:val="22"/>
        </w:rPr>
        <w:t xml:space="preserve"> </w:t>
      </w:r>
      <w:r w:rsidRPr="00977F83">
        <w:rPr>
          <w:rFonts w:hint="eastAsia"/>
          <w:sz w:val="22"/>
        </w:rPr>
        <w:t>사회적</w:t>
      </w:r>
      <w:r w:rsidRPr="00977F83">
        <w:rPr>
          <w:sz w:val="22"/>
        </w:rPr>
        <w:t xml:space="preserve"> </w:t>
      </w:r>
      <w:r w:rsidRPr="00977F83">
        <w:rPr>
          <w:rFonts w:hint="eastAsia"/>
          <w:sz w:val="22"/>
        </w:rPr>
        <w:t>출신</w:t>
      </w:r>
      <w:r w:rsidRPr="00977F83">
        <w:rPr>
          <w:sz w:val="22"/>
        </w:rPr>
        <w:t xml:space="preserve">, </w:t>
      </w:r>
      <w:r w:rsidRPr="00977F83">
        <w:rPr>
          <w:rFonts w:hint="eastAsia"/>
          <w:sz w:val="22"/>
        </w:rPr>
        <w:t>재산</w:t>
      </w:r>
      <w:r w:rsidRPr="00977F83">
        <w:rPr>
          <w:sz w:val="22"/>
        </w:rPr>
        <w:t xml:space="preserve">, </w:t>
      </w:r>
      <w:r w:rsidRPr="00977F83">
        <w:rPr>
          <w:rFonts w:hint="eastAsia"/>
          <w:sz w:val="22"/>
        </w:rPr>
        <w:t>출생</w:t>
      </w:r>
      <w:r w:rsidRPr="00977F83">
        <w:rPr>
          <w:sz w:val="22"/>
        </w:rPr>
        <w:t xml:space="preserve"> </w:t>
      </w:r>
      <w:r w:rsidRPr="00977F83">
        <w:rPr>
          <w:rFonts w:hint="eastAsia"/>
          <w:sz w:val="22"/>
        </w:rPr>
        <w:t>또는</w:t>
      </w:r>
      <w:r w:rsidRPr="00977F83">
        <w:rPr>
          <w:sz w:val="22"/>
        </w:rPr>
        <w:t xml:space="preserve"> </w:t>
      </w:r>
      <w:r w:rsidRPr="00977F83">
        <w:rPr>
          <w:rFonts w:hint="eastAsia"/>
          <w:sz w:val="22"/>
        </w:rPr>
        <w:t>기타의</w:t>
      </w:r>
      <w:r w:rsidRPr="00977F83">
        <w:rPr>
          <w:sz w:val="22"/>
        </w:rPr>
        <w:t xml:space="preserve"> </w:t>
      </w:r>
      <w:r w:rsidRPr="00977F83">
        <w:rPr>
          <w:rFonts w:hint="eastAsia"/>
          <w:sz w:val="22"/>
        </w:rPr>
        <w:t>신분</w:t>
      </w:r>
      <w:r w:rsidRPr="00977F83">
        <w:rPr>
          <w:sz w:val="22"/>
        </w:rPr>
        <w:t xml:space="preserve"> </w:t>
      </w:r>
      <w:r w:rsidRPr="00977F83">
        <w:rPr>
          <w:rFonts w:hint="eastAsia"/>
          <w:sz w:val="22"/>
        </w:rPr>
        <w:t>등의</w:t>
      </w:r>
      <w:r w:rsidRPr="00977F83">
        <w:rPr>
          <w:sz w:val="22"/>
        </w:rPr>
        <w:t xml:space="preserve"> </w:t>
      </w:r>
      <w:r w:rsidRPr="00977F83">
        <w:rPr>
          <w:rFonts w:hint="eastAsia"/>
          <w:sz w:val="22"/>
        </w:rPr>
        <w:t>어떠한</w:t>
      </w:r>
      <w:r w:rsidRPr="00977F83">
        <w:rPr>
          <w:sz w:val="22"/>
        </w:rPr>
        <w:t xml:space="preserve"> </w:t>
      </w:r>
      <w:r w:rsidRPr="00977F83">
        <w:rPr>
          <w:rFonts w:hint="eastAsia"/>
          <w:sz w:val="22"/>
        </w:rPr>
        <w:t>이유에</w:t>
      </w:r>
      <w:r w:rsidRPr="00977F83">
        <w:rPr>
          <w:sz w:val="22"/>
        </w:rPr>
        <w:t xml:space="preserve"> </w:t>
      </w:r>
      <w:r w:rsidRPr="00977F83">
        <w:rPr>
          <w:rFonts w:hint="eastAsia"/>
          <w:sz w:val="22"/>
        </w:rPr>
        <w:t>의한</w:t>
      </w:r>
      <w:r w:rsidRPr="00977F83">
        <w:rPr>
          <w:sz w:val="22"/>
        </w:rPr>
        <w:t xml:space="preserve"> </w:t>
      </w:r>
      <w:r w:rsidRPr="00977F83">
        <w:rPr>
          <w:rFonts w:hint="eastAsia"/>
          <w:sz w:val="22"/>
        </w:rPr>
        <w:t>차별에</w:t>
      </w:r>
      <w:r w:rsidRPr="00977F83">
        <w:rPr>
          <w:sz w:val="22"/>
        </w:rPr>
        <w:t xml:space="preserve"> </w:t>
      </w:r>
      <w:r w:rsidRPr="00977F83">
        <w:rPr>
          <w:rFonts w:hint="eastAsia"/>
          <w:sz w:val="22"/>
        </w:rPr>
        <w:t>대하여도</w:t>
      </w:r>
      <w:r w:rsidRPr="00977F83">
        <w:rPr>
          <w:sz w:val="22"/>
        </w:rPr>
        <w:t xml:space="preserve"> </w:t>
      </w:r>
      <w:r w:rsidRPr="00977F83">
        <w:rPr>
          <w:rFonts w:hint="eastAsia"/>
          <w:sz w:val="22"/>
        </w:rPr>
        <w:t>평등하고</w:t>
      </w:r>
      <w:r w:rsidRPr="00977F83">
        <w:rPr>
          <w:sz w:val="22"/>
        </w:rPr>
        <w:t xml:space="preserve"> </w:t>
      </w:r>
      <w:r w:rsidRPr="00977F83">
        <w:rPr>
          <w:rFonts w:hint="eastAsia"/>
          <w:sz w:val="22"/>
        </w:rPr>
        <w:t>효과적인</w:t>
      </w:r>
      <w:r w:rsidRPr="00977F83">
        <w:rPr>
          <w:sz w:val="22"/>
        </w:rPr>
        <w:t xml:space="preserve"> </w:t>
      </w:r>
      <w:r w:rsidRPr="00977F83">
        <w:rPr>
          <w:rFonts w:hint="eastAsia"/>
          <w:sz w:val="22"/>
        </w:rPr>
        <w:t>보호를</w:t>
      </w:r>
      <w:r w:rsidRPr="00977F83">
        <w:rPr>
          <w:sz w:val="22"/>
        </w:rPr>
        <w:t xml:space="preserve"> </w:t>
      </w:r>
      <w:r w:rsidRPr="00977F83">
        <w:rPr>
          <w:rFonts w:hint="eastAsia"/>
          <w:sz w:val="22"/>
        </w:rPr>
        <w:t>모든 사람에게 보장한다</w:t>
      </w:r>
      <w:r w:rsidRPr="00977F83">
        <w:rPr>
          <w:sz w:val="22"/>
        </w:rPr>
        <w:t>’</w:t>
      </w:r>
      <w:r w:rsidRPr="00977F83">
        <w:rPr>
          <w:rFonts w:hint="eastAsia"/>
          <w:sz w:val="22"/>
        </w:rPr>
        <w:t>고</w:t>
      </w:r>
      <w:r w:rsidRPr="00977F83">
        <w:rPr>
          <w:sz w:val="22"/>
        </w:rPr>
        <w:t xml:space="preserve"> </w:t>
      </w:r>
      <w:r w:rsidRPr="00977F83">
        <w:rPr>
          <w:rFonts w:hint="eastAsia"/>
          <w:sz w:val="22"/>
        </w:rPr>
        <w:t>규정</w:t>
      </w:r>
      <w:r w:rsidR="005D2FCE" w:rsidRPr="00977F83">
        <w:rPr>
          <w:rFonts w:hint="eastAsia"/>
          <w:sz w:val="22"/>
        </w:rPr>
        <w:t>하고 있습니다.</w:t>
      </w:r>
      <w:r w:rsidR="005D2FCE" w:rsidRPr="00977F83">
        <w:rPr>
          <w:sz w:val="22"/>
        </w:rPr>
        <w:t xml:space="preserve"> </w:t>
      </w:r>
    </w:p>
    <w:p w14:paraId="4F01EC6F" w14:textId="77777777" w:rsidR="0025789C" w:rsidRPr="00977F83" w:rsidRDefault="0025789C" w:rsidP="00E745A7">
      <w:pPr>
        <w:pStyle w:val="a3"/>
        <w:spacing w:line="276" w:lineRule="auto"/>
        <w:ind w:left="1070"/>
        <w:rPr>
          <w:sz w:val="22"/>
          <w:lang w:val="en-GB"/>
        </w:rPr>
      </w:pPr>
    </w:p>
    <w:p w14:paraId="56B2EEE3" w14:textId="77777777" w:rsidR="001F2F41" w:rsidRPr="00977F83" w:rsidRDefault="001F2F41" w:rsidP="00E745A7">
      <w:pPr>
        <w:pStyle w:val="a3"/>
        <w:numPr>
          <w:ilvl w:val="0"/>
          <w:numId w:val="1"/>
        </w:numPr>
        <w:spacing w:line="276" w:lineRule="auto"/>
        <w:rPr>
          <w:sz w:val="22"/>
        </w:rPr>
      </w:pPr>
      <w:r w:rsidRPr="00977F83">
        <w:rPr>
          <w:rFonts w:hint="eastAsia"/>
          <w:sz w:val="22"/>
        </w:rPr>
        <w:t>법 앞의 평등</w:t>
      </w:r>
      <w:r w:rsidR="005D2FCE" w:rsidRPr="00977F83">
        <w:rPr>
          <w:rFonts w:hint="eastAsia"/>
          <w:sz w:val="22"/>
        </w:rPr>
        <w:t>과</w:t>
      </w:r>
      <w:r w:rsidRPr="00977F83">
        <w:rPr>
          <w:rFonts w:hint="eastAsia"/>
          <w:sz w:val="22"/>
        </w:rPr>
        <w:t xml:space="preserve"> 법의 평등한 보호를 받을 권리는 </w:t>
      </w:r>
      <w:r w:rsidRPr="00977F83">
        <w:rPr>
          <w:sz w:val="22"/>
        </w:rPr>
        <w:t>1969</w:t>
      </w:r>
      <w:r w:rsidRPr="00977F83">
        <w:rPr>
          <w:rFonts w:hint="eastAsia"/>
          <w:sz w:val="22"/>
        </w:rPr>
        <w:t>년 미주인권협약 제2</w:t>
      </w:r>
      <w:r w:rsidRPr="00977F83">
        <w:rPr>
          <w:sz w:val="22"/>
        </w:rPr>
        <w:t>4</w:t>
      </w:r>
      <w:r w:rsidRPr="00977F83">
        <w:rPr>
          <w:rFonts w:hint="eastAsia"/>
          <w:sz w:val="22"/>
        </w:rPr>
        <w:t>조,</w:t>
      </w:r>
      <w:r w:rsidRPr="00977F83">
        <w:rPr>
          <w:sz w:val="22"/>
        </w:rPr>
        <w:t xml:space="preserve"> 1981</w:t>
      </w:r>
      <w:r w:rsidRPr="00977F83">
        <w:rPr>
          <w:rFonts w:hint="eastAsia"/>
          <w:sz w:val="22"/>
        </w:rPr>
        <w:t>년 인간과 인민의 권리에 관한 아프리카 헌장 제3조,</w:t>
      </w:r>
      <w:r w:rsidRPr="00977F83">
        <w:rPr>
          <w:sz w:val="22"/>
        </w:rPr>
        <w:t xml:space="preserve"> 2000</w:t>
      </w:r>
      <w:r w:rsidRPr="00977F83">
        <w:rPr>
          <w:rFonts w:hint="eastAsia"/>
          <w:sz w:val="22"/>
        </w:rPr>
        <w:t>년</w:t>
      </w:r>
      <w:r w:rsidRPr="00977F83">
        <w:rPr>
          <w:sz w:val="22"/>
        </w:rPr>
        <w:t xml:space="preserve"> </w:t>
      </w:r>
      <w:r w:rsidRPr="00977F83">
        <w:rPr>
          <w:rFonts w:hint="eastAsia"/>
          <w:sz w:val="22"/>
        </w:rPr>
        <w:t>유럽연합 기본권 헌장 제2</w:t>
      </w:r>
      <w:r w:rsidRPr="00977F83">
        <w:rPr>
          <w:sz w:val="22"/>
        </w:rPr>
        <w:t>0</w:t>
      </w:r>
      <w:r w:rsidRPr="00977F83">
        <w:rPr>
          <w:rFonts w:hint="eastAsia"/>
          <w:sz w:val="22"/>
        </w:rPr>
        <w:t>조</w:t>
      </w:r>
      <w:r w:rsidR="005D2FCE" w:rsidRPr="00977F83">
        <w:rPr>
          <w:rFonts w:hint="eastAsia"/>
          <w:sz w:val="22"/>
        </w:rPr>
        <w:t xml:space="preserve"> 등 여러 지역 인권문서에서도 규정하고 있습니다.</w:t>
      </w:r>
      <w:r w:rsidR="005D2FCE" w:rsidRPr="00977F83">
        <w:rPr>
          <w:sz w:val="22"/>
        </w:rPr>
        <w:t xml:space="preserve"> </w:t>
      </w:r>
      <w:r w:rsidRPr="00977F83">
        <w:rPr>
          <w:rFonts w:hint="eastAsia"/>
          <w:sz w:val="22"/>
        </w:rPr>
        <w:t>법 앞</w:t>
      </w:r>
      <w:r w:rsidRPr="00977F83">
        <w:rPr>
          <w:rFonts w:hint="eastAsia"/>
          <w:sz w:val="22"/>
        </w:rPr>
        <w:lastRenderedPageBreak/>
        <w:t>의 평등은 모든 인권의 향유</w:t>
      </w:r>
      <w:r w:rsidRPr="00977F83">
        <w:rPr>
          <w:sz w:val="22"/>
          <w:vertAlign w:val="superscript"/>
        </w:rPr>
        <w:footnoteReference w:id="9"/>
      </w:r>
      <w:r w:rsidRPr="00977F83">
        <w:rPr>
          <w:rFonts w:hint="eastAsia"/>
          <w:sz w:val="22"/>
        </w:rPr>
        <w:t>와 법치주의를 위한 기본 원칙입니다.</w:t>
      </w:r>
    </w:p>
    <w:p w14:paraId="298371C1" w14:textId="77777777" w:rsidR="001F2F41" w:rsidRPr="00977F83" w:rsidRDefault="001F2F41" w:rsidP="00E745A7">
      <w:pPr>
        <w:pStyle w:val="a3"/>
        <w:spacing w:line="276" w:lineRule="auto"/>
        <w:rPr>
          <w:sz w:val="22"/>
          <w:lang w:val="en-GB"/>
        </w:rPr>
      </w:pPr>
    </w:p>
    <w:p w14:paraId="32AFB32F" w14:textId="65463A1D" w:rsidR="001F2F41" w:rsidRPr="00977F83" w:rsidRDefault="001F2F41" w:rsidP="00E745A7">
      <w:pPr>
        <w:pStyle w:val="a3"/>
        <w:numPr>
          <w:ilvl w:val="0"/>
          <w:numId w:val="1"/>
        </w:numPr>
        <w:spacing w:line="276" w:lineRule="auto"/>
        <w:rPr>
          <w:sz w:val="22"/>
        </w:rPr>
      </w:pPr>
      <w:r w:rsidRPr="00977F83">
        <w:rPr>
          <w:rFonts w:hint="eastAsia"/>
          <w:sz w:val="22"/>
        </w:rPr>
        <w:t xml:space="preserve">여성에 대한 </w:t>
      </w:r>
      <w:proofErr w:type="spellStart"/>
      <w:r w:rsidRPr="00977F83">
        <w:rPr>
          <w:rFonts w:hint="eastAsia"/>
          <w:sz w:val="22"/>
        </w:rPr>
        <w:t>젠더기반</w:t>
      </w:r>
      <w:r w:rsidR="005D2FCE" w:rsidRPr="00977F83">
        <w:rPr>
          <w:rFonts w:hint="eastAsia"/>
          <w:sz w:val="22"/>
        </w:rPr>
        <w:t>폭력은</w:t>
      </w:r>
      <w:proofErr w:type="spellEnd"/>
      <w:r w:rsidR="005D2FCE" w:rsidRPr="00977F83">
        <w:rPr>
          <w:rFonts w:hint="eastAsia"/>
          <w:sz w:val="22"/>
        </w:rPr>
        <w:t xml:space="preserve"> 남녀 평등의 </w:t>
      </w:r>
      <w:r w:rsidR="0025789C" w:rsidRPr="00977F83">
        <w:rPr>
          <w:rFonts w:hint="eastAsia"/>
          <w:sz w:val="22"/>
        </w:rPr>
        <w:t>실현에 걸림돌로 작용할 수 밖에 없습니다</w:t>
      </w:r>
      <w:r w:rsidRPr="00977F83">
        <w:rPr>
          <w:sz w:val="22"/>
          <w:vertAlign w:val="superscript"/>
        </w:rPr>
        <w:footnoteReference w:id="10"/>
      </w:r>
      <w:r w:rsidRPr="00977F83">
        <w:rPr>
          <w:sz w:val="22"/>
        </w:rPr>
        <w:t xml:space="preserve"> </w:t>
      </w:r>
      <w:r w:rsidRPr="00977F83">
        <w:rPr>
          <w:rFonts w:hint="eastAsia"/>
          <w:sz w:val="22"/>
        </w:rPr>
        <w:t>유럽인권법원은 여성에 대한 폭력을 여성 차별로,</w:t>
      </w:r>
      <w:r w:rsidRPr="00977F83">
        <w:rPr>
          <w:sz w:val="22"/>
        </w:rPr>
        <w:t xml:space="preserve"> </w:t>
      </w:r>
      <w:r w:rsidRPr="00977F83">
        <w:rPr>
          <w:rFonts w:hint="eastAsia"/>
          <w:sz w:val="22"/>
        </w:rPr>
        <w:t>폭력으로부터</w:t>
      </w:r>
      <w:r w:rsidR="005D2FCE" w:rsidRPr="00977F83">
        <w:rPr>
          <w:rFonts w:hint="eastAsia"/>
          <w:sz w:val="22"/>
        </w:rPr>
        <w:t xml:space="preserve"> 여성을 보호하지 못한 것을 </w:t>
      </w:r>
      <w:r w:rsidRPr="00977F83">
        <w:rPr>
          <w:rFonts w:hint="eastAsia"/>
          <w:sz w:val="22"/>
        </w:rPr>
        <w:t>법의 평등한 보호를 받을 권리</w:t>
      </w:r>
      <w:r w:rsidR="005D2FCE" w:rsidRPr="00977F83">
        <w:rPr>
          <w:rFonts w:hint="eastAsia"/>
          <w:sz w:val="22"/>
        </w:rPr>
        <w:t>의 침해로 규정하고 있습니다</w:t>
      </w:r>
      <w:r w:rsidRPr="00977F83">
        <w:rPr>
          <w:rFonts w:hint="eastAsia"/>
          <w:sz w:val="22"/>
        </w:rPr>
        <w:t>.</w:t>
      </w:r>
      <w:r w:rsidRPr="00977F83">
        <w:rPr>
          <w:sz w:val="22"/>
          <w:vertAlign w:val="superscript"/>
        </w:rPr>
        <w:footnoteReference w:id="11"/>
      </w:r>
      <w:r w:rsidRPr="00977F83">
        <w:rPr>
          <w:sz w:val="22"/>
        </w:rPr>
        <w:t xml:space="preserve"> </w:t>
      </w:r>
      <w:r w:rsidRPr="00977F83">
        <w:rPr>
          <w:rFonts w:hint="eastAsia"/>
          <w:sz w:val="22"/>
        </w:rPr>
        <w:t>미주인권위원회</w:t>
      </w:r>
      <w:r w:rsidR="005D2FCE" w:rsidRPr="00977F83">
        <w:rPr>
          <w:rFonts w:hint="eastAsia"/>
          <w:sz w:val="22"/>
        </w:rPr>
        <w:t>의 입장을 요약하면 아래와 같습니다.</w:t>
      </w:r>
      <w:r w:rsidR="005D2FCE" w:rsidRPr="00977F83">
        <w:rPr>
          <w:sz w:val="22"/>
        </w:rPr>
        <w:t xml:space="preserve"> </w:t>
      </w:r>
      <w:r w:rsidRPr="00977F83">
        <w:rPr>
          <w:rFonts w:hint="eastAsia"/>
          <w:sz w:val="22"/>
        </w:rPr>
        <w:t>.</w:t>
      </w:r>
    </w:p>
    <w:p w14:paraId="1979E326" w14:textId="77777777" w:rsidR="001F2F41" w:rsidRPr="00977F83" w:rsidRDefault="001F2F41" w:rsidP="00E745A7">
      <w:pPr>
        <w:pStyle w:val="a3"/>
        <w:spacing w:line="276" w:lineRule="auto"/>
        <w:rPr>
          <w:sz w:val="22"/>
          <w:lang w:val="en-GB"/>
        </w:rPr>
      </w:pPr>
    </w:p>
    <w:p w14:paraId="740BF0CF" w14:textId="63F4D0A8" w:rsidR="001F2F41" w:rsidRPr="00977F83" w:rsidRDefault="001F2F41" w:rsidP="00E745A7">
      <w:pPr>
        <w:pStyle w:val="a3"/>
        <w:spacing w:line="276" w:lineRule="auto"/>
        <w:rPr>
          <w:sz w:val="22"/>
        </w:rPr>
      </w:pPr>
      <w:r w:rsidRPr="00977F83">
        <w:rPr>
          <w:sz w:val="22"/>
        </w:rPr>
        <w:t>‘</w:t>
      </w:r>
      <w:r w:rsidRPr="00977F83">
        <w:rPr>
          <w:rFonts w:hint="eastAsia"/>
          <w:sz w:val="22"/>
        </w:rPr>
        <w:t>미주 기구들은 폭력과 강간</w:t>
      </w:r>
      <w:r w:rsidR="005D2FCE" w:rsidRPr="00977F83">
        <w:rPr>
          <w:rFonts w:hint="eastAsia"/>
          <w:sz w:val="22"/>
        </w:rPr>
        <w:t>이</w:t>
      </w:r>
      <w:r w:rsidRPr="00977F83">
        <w:rPr>
          <w:sz w:val="22"/>
        </w:rPr>
        <w:t xml:space="preserve"> </w:t>
      </w:r>
      <w:r w:rsidRPr="00977F83">
        <w:rPr>
          <w:rFonts w:hint="eastAsia"/>
          <w:sz w:val="22"/>
        </w:rPr>
        <w:t>폭력 피해자,</w:t>
      </w:r>
      <w:r w:rsidRPr="00977F83">
        <w:rPr>
          <w:sz w:val="22"/>
        </w:rPr>
        <w:t xml:space="preserve"> </w:t>
      </w:r>
      <w:r w:rsidRPr="00977F83">
        <w:rPr>
          <w:rFonts w:hint="eastAsia"/>
          <w:sz w:val="22"/>
        </w:rPr>
        <w:t xml:space="preserve">특히 여성의 </w:t>
      </w:r>
      <w:r w:rsidR="005D2FCE" w:rsidRPr="00977F83">
        <w:rPr>
          <w:rFonts w:hint="eastAsia"/>
          <w:sz w:val="22"/>
        </w:rPr>
        <w:t xml:space="preserve">기본권을 침해하고 </w:t>
      </w:r>
      <w:r w:rsidR="005D2FCE" w:rsidRPr="00977F83">
        <w:rPr>
          <w:sz w:val="22"/>
        </w:rPr>
        <w:t>피해자에게</w:t>
      </w:r>
      <w:r w:rsidR="005D2FCE" w:rsidRPr="00977F83">
        <w:rPr>
          <w:rFonts w:hint="eastAsia"/>
          <w:sz w:val="22"/>
        </w:rPr>
        <w:t xml:space="preserve"> 미치는 영향이 매우 심각하다는 인식</w:t>
      </w:r>
      <w:r w:rsidR="0025789C" w:rsidRPr="00977F83">
        <w:rPr>
          <w:rFonts w:hint="eastAsia"/>
          <w:sz w:val="22"/>
        </w:rPr>
        <w:t xml:space="preserve">에 기초하여 </w:t>
      </w:r>
      <w:r w:rsidR="005959E0" w:rsidRPr="00977F83">
        <w:rPr>
          <w:rFonts w:hint="eastAsia"/>
          <w:sz w:val="22"/>
        </w:rPr>
        <w:t>문제에 접근</w:t>
      </w:r>
      <w:r w:rsidR="0025789C" w:rsidRPr="00977F83">
        <w:rPr>
          <w:rFonts w:hint="eastAsia"/>
          <w:sz w:val="22"/>
        </w:rPr>
        <w:t>하였다.</w:t>
      </w:r>
      <w:r w:rsidR="0025789C" w:rsidRPr="00977F83">
        <w:rPr>
          <w:sz w:val="22"/>
        </w:rPr>
        <w:t xml:space="preserve"> </w:t>
      </w:r>
      <w:r w:rsidRPr="00977F83">
        <w:rPr>
          <w:rFonts w:hint="eastAsia"/>
          <w:sz w:val="22"/>
        </w:rPr>
        <w:t>따라서,</w:t>
      </w:r>
      <w:r w:rsidRPr="00977F83">
        <w:rPr>
          <w:sz w:val="22"/>
        </w:rPr>
        <w:t xml:space="preserve"> </w:t>
      </w:r>
      <w:r w:rsidRPr="00977F83">
        <w:rPr>
          <w:rFonts w:hint="eastAsia"/>
          <w:sz w:val="22"/>
        </w:rPr>
        <w:t>미주인권위원회</w:t>
      </w:r>
      <w:r w:rsidR="005D2FCE" w:rsidRPr="00977F83">
        <w:rPr>
          <w:rFonts w:hint="eastAsia"/>
          <w:sz w:val="22"/>
        </w:rPr>
        <w:t>와</w:t>
      </w:r>
      <w:r w:rsidRPr="00977F83">
        <w:rPr>
          <w:rFonts w:hint="eastAsia"/>
          <w:sz w:val="22"/>
        </w:rPr>
        <w:t xml:space="preserve"> 미주인권재판소는 강간을 포함한 </w:t>
      </w:r>
      <w:r w:rsidR="005D2FCE" w:rsidRPr="00977F83">
        <w:rPr>
          <w:rFonts w:hint="eastAsia"/>
          <w:sz w:val="22"/>
        </w:rPr>
        <w:t xml:space="preserve">모든 </w:t>
      </w:r>
      <w:r w:rsidRPr="00977F83">
        <w:rPr>
          <w:rFonts w:hint="eastAsia"/>
          <w:sz w:val="22"/>
        </w:rPr>
        <w:t>성폭력이 인간적 대우,</w:t>
      </w:r>
      <w:r w:rsidRPr="00977F83">
        <w:rPr>
          <w:sz w:val="22"/>
        </w:rPr>
        <w:t xml:space="preserve"> </w:t>
      </w:r>
      <w:r w:rsidRPr="00977F83">
        <w:rPr>
          <w:rFonts w:hint="eastAsia"/>
          <w:sz w:val="22"/>
        </w:rPr>
        <w:t>프라이버시,</w:t>
      </w:r>
      <w:r w:rsidRPr="00977F83">
        <w:rPr>
          <w:sz w:val="22"/>
        </w:rPr>
        <w:t xml:space="preserve"> </w:t>
      </w:r>
      <w:r w:rsidRPr="00977F83">
        <w:rPr>
          <w:rFonts w:hint="eastAsia"/>
          <w:sz w:val="22"/>
        </w:rPr>
        <w:t>자율권</w:t>
      </w:r>
      <w:r w:rsidRPr="00977F83">
        <w:rPr>
          <w:sz w:val="22"/>
        </w:rPr>
        <w:t xml:space="preserve"> </w:t>
      </w:r>
      <w:r w:rsidRPr="00977F83">
        <w:rPr>
          <w:rFonts w:hint="eastAsia"/>
          <w:sz w:val="22"/>
        </w:rPr>
        <w:t>및 존엄, 평등한 보호, 차별 금지에 대한 권리의 침해라고</w:t>
      </w:r>
      <w:r w:rsidRPr="00977F83">
        <w:rPr>
          <w:sz w:val="22"/>
        </w:rPr>
        <w:t xml:space="preserve"> </w:t>
      </w:r>
      <w:r w:rsidRPr="00977F83">
        <w:rPr>
          <w:rFonts w:hint="eastAsia"/>
          <w:sz w:val="22"/>
        </w:rPr>
        <w:t>판단하였다.</w:t>
      </w:r>
      <w:r w:rsidRPr="00977F83">
        <w:rPr>
          <w:sz w:val="22"/>
        </w:rPr>
        <w:t>’</w:t>
      </w:r>
      <w:r w:rsidRPr="00977F83">
        <w:rPr>
          <w:sz w:val="22"/>
          <w:vertAlign w:val="superscript"/>
        </w:rPr>
        <w:footnoteReference w:id="12"/>
      </w:r>
    </w:p>
    <w:p w14:paraId="09222465" w14:textId="77777777" w:rsidR="001F2F41" w:rsidRPr="00977F83" w:rsidRDefault="001F2F41" w:rsidP="00E745A7">
      <w:pPr>
        <w:pStyle w:val="a3"/>
        <w:spacing w:line="276" w:lineRule="auto"/>
        <w:rPr>
          <w:sz w:val="22"/>
        </w:rPr>
      </w:pPr>
    </w:p>
    <w:p w14:paraId="7DDAFF71" w14:textId="2204C323" w:rsidR="001F2F41" w:rsidRPr="00977F83" w:rsidRDefault="001F2F41" w:rsidP="00E745A7">
      <w:pPr>
        <w:pStyle w:val="a3"/>
        <w:numPr>
          <w:ilvl w:val="0"/>
          <w:numId w:val="1"/>
        </w:numPr>
        <w:spacing w:line="276" w:lineRule="auto"/>
        <w:rPr>
          <w:sz w:val="22"/>
          <w:lang w:val="en-GB"/>
        </w:rPr>
      </w:pPr>
      <w:r w:rsidRPr="00977F83">
        <w:rPr>
          <w:rFonts w:hint="eastAsia"/>
          <w:sz w:val="22"/>
        </w:rPr>
        <w:t xml:space="preserve">차별금지는 모든 국가를 </w:t>
      </w:r>
      <w:proofErr w:type="spellStart"/>
      <w:r w:rsidR="0025789C" w:rsidRPr="00977F83">
        <w:rPr>
          <w:rFonts w:hint="eastAsia"/>
          <w:sz w:val="22"/>
        </w:rPr>
        <w:t>기</w:t>
      </w:r>
      <w:r w:rsidRPr="00977F83">
        <w:rPr>
          <w:rFonts w:hint="eastAsia"/>
          <w:sz w:val="22"/>
        </w:rPr>
        <w:t>속하는</w:t>
      </w:r>
      <w:proofErr w:type="spellEnd"/>
      <w:r w:rsidRPr="00977F83">
        <w:rPr>
          <w:rFonts w:hint="eastAsia"/>
          <w:sz w:val="22"/>
        </w:rPr>
        <w:t xml:space="preserve"> 국제관습법입니다.</w:t>
      </w:r>
      <w:r w:rsidRPr="00977F83">
        <w:rPr>
          <w:sz w:val="22"/>
        </w:rPr>
        <w:t xml:space="preserve"> </w:t>
      </w:r>
      <w:r w:rsidRPr="00977F83">
        <w:rPr>
          <w:rFonts w:hint="eastAsia"/>
          <w:sz w:val="22"/>
        </w:rPr>
        <w:t>실제로 미주인권재판소는 다음과 같이 판시하였습니다.</w:t>
      </w:r>
    </w:p>
    <w:p w14:paraId="5586A090" w14:textId="77777777" w:rsidR="001F2F41" w:rsidRPr="00977F83" w:rsidRDefault="001F2F41" w:rsidP="00E745A7">
      <w:pPr>
        <w:pStyle w:val="a3"/>
        <w:spacing w:line="276" w:lineRule="auto"/>
        <w:rPr>
          <w:sz w:val="22"/>
          <w:lang w:val="en-GB"/>
        </w:rPr>
      </w:pPr>
    </w:p>
    <w:p w14:paraId="28CAA0BC" w14:textId="77777777" w:rsidR="001F2F41" w:rsidRPr="00977F83" w:rsidRDefault="001F2F41" w:rsidP="00E745A7">
      <w:pPr>
        <w:pStyle w:val="a3"/>
        <w:spacing w:line="276" w:lineRule="auto"/>
        <w:rPr>
          <w:sz w:val="22"/>
        </w:rPr>
      </w:pPr>
      <w:r w:rsidRPr="00977F83">
        <w:rPr>
          <w:sz w:val="22"/>
        </w:rPr>
        <w:t>‘</w:t>
      </w:r>
      <w:r w:rsidRPr="00977F83">
        <w:rPr>
          <w:rFonts w:hint="eastAsia"/>
          <w:sz w:val="22"/>
        </w:rPr>
        <w:t>법 앞의 평등, 법의 평등한 보호,</w:t>
      </w:r>
      <w:r w:rsidRPr="00977F83">
        <w:rPr>
          <w:sz w:val="22"/>
        </w:rPr>
        <w:t xml:space="preserve"> </w:t>
      </w:r>
      <w:r w:rsidRPr="00977F83">
        <w:rPr>
          <w:rFonts w:hint="eastAsia"/>
          <w:sz w:val="22"/>
        </w:rPr>
        <w:t>차별금지 원칙은 국가 및 국제 사회 질서에 관한</w:t>
      </w:r>
      <w:r w:rsidRPr="00977F83">
        <w:rPr>
          <w:sz w:val="22"/>
        </w:rPr>
        <w:t xml:space="preserve"> </w:t>
      </w:r>
      <w:r w:rsidRPr="00977F83">
        <w:rPr>
          <w:rFonts w:hint="eastAsia"/>
          <w:sz w:val="22"/>
        </w:rPr>
        <w:t>전체 법 구조의 기초를 구성하고, 모든 법에 포함된 근본 원칙이므로 강행규범(</w:t>
      </w:r>
      <w:r w:rsidRPr="00977F83">
        <w:rPr>
          <w:iCs/>
          <w:sz w:val="22"/>
        </w:rPr>
        <w:t>jus cogens</w:t>
      </w:r>
      <w:r w:rsidRPr="00977F83">
        <w:rPr>
          <w:sz w:val="22"/>
        </w:rPr>
        <w:t>)</w:t>
      </w:r>
      <w:r w:rsidRPr="00977F83">
        <w:rPr>
          <w:rFonts w:hint="eastAsia"/>
          <w:sz w:val="22"/>
        </w:rPr>
        <w:t>에 해당한다.</w:t>
      </w:r>
      <w:r w:rsidRPr="00977F83">
        <w:rPr>
          <w:sz w:val="22"/>
        </w:rPr>
        <w:t>’</w:t>
      </w:r>
      <w:r w:rsidRPr="00977F83">
        <w:rPr>
          <w:sz w:val="22"/>
          <w:vertAlign w:val="superscript"/>
        </w:rPr>
        <w:t xml:space="preserve"> </w:t>
      </w:r>
      <w:r w:rsidRPr="00977F83">
        <w:rPr>
          <w:sz w:val="22"/>
          <w:vertAlign w:val="superscript"/>
        </w:rPr>
        <w:footnoteReference w:id="13"/>
      </w:r>
    </w:p>
    <w:p w14:paraId="00851FC5" w14:textId="77777777" w:rsidR="001F2F41" w:rsidRPr="00977F83" w:rsidRDefault="001F2F41" w:rsidP="00E745A7">
      <w:pPr>
        <w:pStyle w:val="a3"/>
        <w:spacing w:line="276" w:lineRule="auto"/>
        <w:rPr>
          <w:iCs/>
          <w:sz w:val="22"/>
        </w:rPr>
      </w:pPr>
      <w:bookmarkStart w:id="0" w:name="_GoBack"/>
      <w:bookmarkEnd w:id="0"/>
    </w:p>
    <w:p w14:paraId="0E208962" w14:textId="77777777" w:rsidR="001F2F41" w:rsidRPr="00977F83" w:rsidRDefault="001F2F41" w:rsidP="00E745A7">
      <w:pPr>
        <w:pStyle w:val="a3"/>
        <w:numPr>
          <w:ilvl w:val="0"/>
          <w:numId w:val="1"/>
        </w:numPr>
        <w:spacing w:line="276" w:lineRule="auto"/>
        <w:rPr>
          <w:sz w:val="22"/>
        </w:rPr>
      </w:pPr>
      <w:r w:rsidRPr="00977F83">
        <w:rPr>
          <w:rFonts w:hint="eastAsia"/>
          <w:iCs/>
          <w:sz w:val="22"/>
        </w:rPr>
        <w:t>강행규범(</w:t>
      </w:r>
      <w:r w:rsidRPr="00977F83">
        <w:rPr>
          <w:iCs/>
          <w:sz w:val="22"/>
        </w:rPr>
        <w:t>Jus cogens)</w:t>
      </w:r>
      <w:r w:rsidRPr="00977F83">
        <w:rPr>
          <w:rFonts w:hint="eastAsia"/>
          <w:sz w:val="22"/>
        </w:rPr>
        <w:t>은 국제법상 강제적인 규범,</w:t>
      </w:r>
      <w:r w:rsidRPr="00977F83">
        <w:rPr>
          <w:sz w:val="22"/>
        </w:rPr>
        <w:t xml:space="preserve"> </w:t>
      </w:r>
      <w:r w:rsidRPr="00977F83">
        <w:rPr>
          <w:rFonts w:hint="eastAsia"/>
          <w:sz w:val="22"/>
        </w:rPr>
        <w:t xml:space="preserve">즉 </w:t>
      </w:r>
      <w:r w:rsidRPr="00977F83">
        <w:rPr>
          <w:sz w:val="22"/>
        </w:rPr>
        <w:t>‘</w:t>
      </w:r>
      <w:r w:rsidRPr="00977F83">
        <w:rPr>
          <w:rFonts w:hint="eastAsia"/>
          <w:sz w:val="22"/>
        </w:rPr>
        <w:t>수정이 허용되지 않는 규범으로서 국제사회 전체가 수용하고 인정한</w:t>
      </w:r>
      <w:r w:rsidRPr="00977F83">
        <w:rPr>
          <w:sz w:val="22"/>
        </w:rPr>
        <w:t xml:space="preserve"> </w:t>
      </w:r>
      <w:r w:rsidRPr="00977F83">
        <w:rPr>
          <w:rFonts w:hint="eastAsia"/>
          <w:sz w:val="22"/>
        </w:rPr>
        <w:t>규범</w:t>
      </w:r>
      <w:r w:rsidRPr="00977F83">
        <w:rPr>
          <w:sz w:val="22"/>
        </w:rPr>
        <w:t>’</w:t>
      </w:r>
      <w:r w:rsidRPr="00977F83">
        <w:rPr>
          <w:rFonts w:hint="eastAsia"/>
          <w:sz w:val="22"/>
        </w:rPr>
        <w:t>을</w:t>
      </w:r>
      <w:r w:rsidRPr="00977F83">
        <w:rPr>
          <w:sz w:val="22"/>
        </w:rPr>
        <w:t xml:space="preserve"> </w:t>
      </w:r>
      <w:r w:rsidR="008D4F4D" w:rsidRPr="00977F83">
        <w:rPr>
          <w:rFonts w:hint="eastAsia"/>
          <w:sz w:val="22"/>
        </w:rPr>
        <w:t>의미합</w:t>
      </w:r>
      <w:r w:rsidRPr="00977F83">
        <w:rPr>
          <w:rFonts w:hint="eastAsia"/>
          <w:sz w:val="22"/>
        </w:rPr>
        <w:t>니다.</w:t>
      </w:r>
      <w:r w:rsidRPr="00977F83">
        <w:rPr>
          <w:sz w:val="22"/>
          <w:vertAlign w:val="superscript"/>
        </w:rPr>
        <w:footnoteReference w:id="14"/>
      </w:r>
    </w:p>
    <w:p w14:paraId="11432CA7" w14:textId="77777777" w:rsidR="001F2F41" w:rsidRPr="00977F83" w:rsidRDefault="001F2F41" w:rsidP="00E745A7">
      <w:pPr>
        <w:pStyle w:val="a3"/>
        <w:spacing w:line="276" w:lineRule="auto"/>
        <w:rPr>
          <w:sz w:val="22"/>
          <w:lang w:val="en-GB"/>
        </w:rPr>
      </w:pPr>
    </w:p>
    <w:p w14:paraId="5914BC8D" w14:textId="0FEE8D34" w:rsidR="001F2F41" w:rsidRPr="00977F83" w:rsidRDefault="008D4F4D" w:rsidP="00E745A7">
      <w:pPr>
        <w:pStyle w:val="a3"/>
        <w:numPr>
          <w:ilvl w:val="0"/>
          <w:numId w:val="1"/>
        </w:numPr>
        <w:spacing w:line="276" w:lineRule="auto"/>
        <w:rPr>
          <w:sz w:val="22"/>
        </w:rPr>
      </w:pPr>
      <w:r w:rsidRPr="00977F83">
        <w:rPr>
          <w:rFonts w:hint="eastAsia"/>
          <w:sz w:val="22"/>
        </w:rPr>
        <w:lastRenderedPageBreak/>
        <w:t xml:space="preserve">유엔에서 </w:t>
      </w:r>
      <w:proofErr w:type="spellStart"/>
      <w:r w:rsidRPr="00977F83">
        <w:rPr>
          <w:rFonts w:hint="eastAsia"/>
          <w:sz w:val="22"/>
        </w:rPr>
        <w:t>성평등</w:t>
      </w:r>
      <w:proofErr w:type="spellEnd"/>
      <w:r w:rsidRPr="00977F83">
        <w:rPr>
          <w:rFonts w:hint="eastAsia"/>
          <w:sz w:val="22"/>
        </w:rPr>
        <w:t xml:space="preserve"> 실현을 위한 </w:t>
      </w:r>
      <w:proofErr w:type="spellStart"/>
      <w:r w:rsidR="001F2F41" w:rsidRPr="00977F83">
        <w:rPr>
          <w:rFonts w:hint="eastAsia"/>
          <w:sz w:val="22"/>
        </w:rPr>
        <w:t>성평등</w:t>
      </w:r>
      <w:proofErr w:type="spellEnd"/>
      <w:r w:rsidR="001F2F41" w:rsidRPr="00977F83">
        <w:rPr>
          <w:rFonts w:hint="eastAsia"/>
          <w:sz w:val="22"/>
        </w:rPr>
        <w:t xml:space="preserve"> 및 여성 역량 강화를 위한 유엔기구(유엔 여성기구</w:t>
      </w:r>
      <w:r w:rsidR="001F2F41" w:rsidRPr="00977F83">
        <w:rPr>
          <w:sz w:val="22"/>
        </w:rPr>
        <w:t>)</w:t>
      </w:r>
      <w:r w:rsidRPr="00977F83">
        <w:rPr>
          <w:rFonts w:hint="eastAsia"/>
          <w:sz w:val="22"/>
        </w:rPr>
        <w:t xml:space="preserve">가 </w:t>
      </w:r>
      <w:r w:rsidR="0025789C" w:rsidRPr="00977F83">
        <w:rPr>
          <w:rFonts w:hint="eastAsia"/>
          <w:sz w:val="22"/>
        </w:rPr>
        <w:t xml:space="preserve">발족되면서 </w:t>
      </w:r>
      <w:proofErr w:type="spellStart"/>
      <w:r w:rsidR="0025789C" w:rsidRPr="00977F83">
        <w:rPr>
          <w:rFonts w:hint="eastAsia"/>
          <w:sz w:val="22"/>
        </w:rPr>
        <w:t>성평등은</w:t>
      </w:r>
      <w:proofErr w:type="spellEnd"/>
      <w:r w:rsidR="0025789C" w:rsidRPr="00977F83">
        <w:rPr>
          <w:rFonts w:hint="eastAsia"/>
          <w:sz w:val="22"/>
        </w:rPr>
        <w:t xml:space="preserve"> </w:t>
      </w:r>
      <w:r w:rsidRPr="00977F83">
        <w:rPr>
          <w:rFonts w:hint="eastAsia"/>
          <w:sz w:val="22"/>
        </w:rPr>
        <w:t>더욱</w:t>
      </w:r>
      <w:r w:rsidR="001F2F41" w:rsidRPr="00977F83">
        <w:rPr>
          <w:rFonts w:hint="eastAsia"/>
          <w:sz w:val="22"/>
        </w:rPr>
        <w:t xml:space="preserve"> 강화되었습니다.</w:t>
      </w:r>
      <w:r w:rsidR="001F2F41" w:rsidRPr="00977F83">
        <w:rPr>
          <w:sz w:val="22"/>
        </w:rPr>
        <w:t xml:space="preserve"> </w:t>
      </w:r>
      <w:r w:rsidR="001F2F41" w:rsidRPr="00977F83">
        <w:rPr>
          <w:rFonts w:hint="eastAsia"/>
          <w:sz w:val="22"/>
        </w:rPr>
        <w:t xml:space="preserve">유엔 인권이사회는 </w:t>
      </w:r>
      <w:r w:rsidRPr="00977F83">
        <w:rPr>
          <w:rFonts w:hint="eastAsia"/>
          <w:sz w:val="22"/>
        </w:rPr>
        <w:t>법과 실제에 있어 여성차별문제에 관</w:t>
      </w:r>
      <w:r w:rsidR="00A82E5D" w:rsidRPr="00977F83">
        <w:rPr>
          <w:rFonts w:hint="eastAsia"/>
          <w:sz w:val="22"/>
        </w:rPr>
        <w:t>한</w:t>
      </w:r>
      <w:r w:rsidRPr="00977F83">
        <w:rPr>
          <w:rFonts w:hint="eastAsia"/>
          <w:sz w:val="22"/>
        </w:rPr>
        <w:t xml:space="preserve"> 실무그룹을</w:t>
      </w:r>
      <w:r w:rsidR="001F2F41" w:rsidRPr="00977F83">
        <w:rPr>
          <w:rFonts w:hint="eastAsia"/>
          <w:sz w:val="22"/>
        </w:rPr>
        <w:t xml:space="preserve"> 발족했습니다.</w:t>
      </w:r>
      <w:r w:rsidR="001F2F41" w:rsidRPr="00977F83">
        <w:rPr>
          <w:sz w:val="22"/>
          <w:vertAlign w:val="superscript"/>
        </w:rPr>
        <w:footnoteReference w:id="15"/>
      </w:r>
      <w:r w:rsidR="001F2F41" w:rsidRPr="00977F83">
        <w:rPr>
          <w:sz w:val="22"/>
        </w:rPr>
        <w:t xml:space="preserve"> </w:t>
      </w:r>
      <w:r w:rsidR="001F2F41" w:rsidRPr="00977F83">
        <w:rPr>
          <w:rFonts w:hint="eastAsia"/>
          <w:sz w:val="22"/>
        </w:rPr>
        <w:t xml:space="preserve">유엔 안전보장이사회는 </w:t>
      </w:r>
      <w:r w:rsidR="001F2F41" w:rsidRPr="00977F83">
        <w:rPr>
          <w:sz w:val="22"/>
        </w:rPr>
        <w:t>‘</w:t>
      </w:r>
      <w:r w:rsidR="001F2F41" w:rsidRPr="00977F83">
        <w:rPr>
          <w:rFonts w:hint="eastAsia"/>
          <w:sz w:val="22"/>
        </w:rPr>
        <w:t>지속 가능한 평화를 위해서 성평등을 포함한 정치,</w:t>
      </w:r>
      <w:r w:rsidR="001F2F41" w:rsidRPr="00977F83">
        <w:rPr>
          <w:sz w:val="22"/>
        </w:rPr>
        <w:t xml:space="preserve"> </w:t>
      </w:r>
      <w:r w:rsidR="001F2F41" w:rsidRPr="00977F83">
        <w:rPr>
          <w:rFonts w:hint="eastAsia"/>
          <w:sz w:val="22"/>
        </w:rPr>
        <w:t>안보,</w:t>
      </w:r>
      <w:r w:rsidR="001F2F41" w:rsidRPr="00977F83">
        <w:rPr>
          <w:sz w:val="22"/>
        </w:rPr>
        <w:t xml:space="preserve"> </w:t>
      </w:r>
      <w:r w:rsidR="001F2F41" w:rsidRPr="00977F83">
        <w:rPr>
          <w:rFonts w:hint="eastAsia"/>
          <w:sz w:val="22"/>
        </w:rPr>
        <w:t>개발에</w:t>
      </w:r>
      <w:r w:rsidR="001F2F41" w:rsidRPr="00977F83">
        <w:rPr>
          <w:sz w:val="22"/>
        </w:rPr>
        <w:t xml:space="preserve"> </w:t>
      </w:r>
      <w:r w:rsidR="001F2F41" w:rsidRPr="00977F83">
        <w:rPr>
          <w:rFonts w:hint="eastAsia"/>
          <w:sz w:val="22"/>
        </w:rPr>
        <w:t>관한 권리, 인권 및 법치주의,</w:t>
      </w:r>
      <w:r w:rsidR="001F2F41" w:rsidRPr="00977F83">
        <w:rPr>
          <w:sz w:val="22"/>
        </w:rPr>
        <w:t xml:space="preserve"> </w:t>
      </w:r>
      <w:r w:rsidR="001F2F41" w:rsidRPr="00977F83">
        <w:rPr>
          <w:rFonts w:hint="eastAsia"/>
          <w:sz w:val="22"/>
        </w:rPr>
        <w:t>사법 행위 간 일관성 있는 통합적인 접근이</w:t>
      </w:r>
      <w:r w:rsidR="001F2F41" w:rsidRPr="00977F83">
        <w:rPr>
          <w:sz w:val="22"/>
        </w:rPr>
        <w:t xml:space="preserve"> </w:t>
      </w:r>
      <w:r w:rsidR="001F2F41" w:rsidRPr="00977F83">
        <w:rPr>
          <w:rFonts w:hint="eastAsia"/>
          <w:sz w:val="22"/>
        </w:rPr>
        <w:t>요구된다</w:t>
      </w:r>
      <w:r w:rsidR="001F2F41" w:rsidRPr="00977F83">
        <w:rPr>
          <w:sz w:val="22"/>
        </w:rPr>
        <w:t>’</w:t>
      </w:r>
      <w:r w:rsidR="001F2F41" w:rsidRPr="00977F83">
        <w:rPr>
          <w:rFonts w:hint="eastAsia"/>
          <w:sz w:val="22"/>
        </w:rPr>
        <w:t>고</w:t>
      </w:r>
      <w:r w:rsidR="001F2F41" w:rsidRPr="00977F83">
        <w:rPr>
          <w:sz w:val="22"/>
        </w:rPr>
        <w:t xml:space="preserve"> </w:t>
      </w:r>
      <w:r w:rsidRPr="00977F83">
        <w:rPr>
          <w:rFonts w:hint="eastAsia"/>
          <w:sz w:val="22"/>
        </w:rPr>
        <w:t>보고</w:t>
      </w:r>
      <w:r w:rsidR="001F2F41" w:rsidRPr="00977F83">
        <w:rPr>
          <w:sz w:val="22"/>
        </w:rPr>
        <w:t xml:space="preserve"> </w:t>
      </w:r>
      <w:proofErr w:type="spellStart"/>
      <w:r w:rsidR="001F2F41" w:rsidRPr="00977F83">
        <w:rPr>
          <w:rFonts w:hint="eastAsia"/>
          <w:sz w:val="22"/>
        </w:rPr>
        <w:t>성평등</w:t>
      </w:r>
      <w:proofErr w:type="spellEnd"/>
      <w:r w:rsidR="001F2F41" w:rsidRPr="00977F83">
        <w:rPr>
          <w:rFonts w:hint="eastAsia"/>
          <w:sz w:val="22"/>
        </w:rPr>
        <w:t xml:space="preserve"> 증진의 목표를 재차 강조하였습니다.</w:t>
      </w:r>
      <w:r w:rsidR="001F2F41" w:rsidRPr="00977F83">
        <w:rPr>
          <w:sz w:val="22"/>
          <w:vertAlign w:val="superscript"/>
        </w:rPr>
        <w:footnoteReference w:id="16"/>
      </w:r>
      <w:r w:rsidR="001F2F41" w:rsidRPr="00977F83">
        <w:rPr>
          <w:sz w:val="22"/>
        </w:rPr>
        <w:t xml:space="preserve"> </w:t>
      </w:r>
      <w:r w:rsidR="00804AF7" w:rsidRPr="00977F83">
        <w:rPr>
          <w:rFonts w:hint="eastAsia"/>
          <w:sz w:val="22"/>
        </w:rPr>
        <w:t xml:space="preserve">유엔은 </w:t>
      </w:r>
      <w:proofErr w:type="spellStart"/>
      <w:r w:rsidR="001F2F41" w:rsidRPr="00977F83">
        <w:rPr>
          <w:rFonts w:hint="eastAsia"/>
          <w:sz w:val="22"/>
        </w:rPr>
        <w:t>성평등</w:t>
      </w:r>
      <w:r w:rsidR="00804AF7" w:rsidRPr="00977F83">
        <w:rPr>
          <w:rFonts w:hint="eastAsia"/>
          <w:sz w:val="22"/>
        </w:rPr>
        <w:t>을</w:t>
      </w:r>
      <w:proofErr w:type="spellEnd"/>
      <w:r w:rsidR="001F2F41" w:rsidRPr="00977F83">
        <w:rPr>
          <w:rFonts w:hint="eastAsia"/>
          <w:sz w:val="22"/>
        </w:rPr>
        <w:t xml:space="preserve"> 지속가능발전목표</w:t>
      </w:r>
      <w:r w:rsidR="00804AF7" w:rsidRPr="00977F83">
        <w:rPr>
          <w:rFonts w:hint="eastAsia"/>
          <w:sz w:val="22"/>
        </w:rPr>
        <w:t>(</w:t>
      </w:r>
      <w:r w:rsidR="001F2F41" w:rsidRPr="00977F83">
        <w:rPr>
          <w:rFonts w:hint="eastAsia"/>
          <w:sz w:val="22"/>
        </w:rPr>
        <w:t>제5목표</w:t>
      </w:r>
      <w:r w:rsidR="00804AF7" w:rsidRPr="00977F83">
        <w:rPr>
          <w:rFonts w:hint="eastAsia"/>
          <w:sz w:val="22"/>
        </w:rPr>
        <w:t xml:space="preserve"> </w:t>
      </w:r>
      <w:r w:rsidR="001F2F41" w:rsidRPr="00977F83">
        <w:rPr>
          <w:sz w:val="22"/>
        </w:rPr>
        <w:t>‘</w:t>
      </w:r>
      <w:proofErr w:type="spellStart"/>
      <w:r w:rsidR="001F2F41" w:rsidRPr="00977F83">
        <w:rPr>
          <w:rFonts w:hint="eastAsia"/>
          <w:sz w:val="22"/>
        </w:rPr>
        <w:t>성평등</w:t>
      </w:r>
      <w:proofErr w:type="spellEnd"/>
      <w:r w:rsidR="001F2F41" w:rsidRPr="00977F83">
        <w:rPr>
          <w:rFonts w:hint="eastAsia"/>
          <w:sz w:val="22"/>
        </w:rPr>
        <w:t xml:space="preserve"> 달성과 모든 여성 및 </w:t>
      </w:r>
      <w:r w:rsidR="00804AF7" w:rsidRPr="00977F83">
        <w:rPr>
          <w:rFonts w:hint="eastAsia"/>
          <w:sz w:val="22"/>
        </w:rPr>
        <w:t>소녀</w:t>
      </w:r>
      <w:r w:rsidR="001F2F41" w:rsidRPr="00977F83">
        <w:rPr>
          <w:rFonts w:hint="eastAsia"/>
          <w:sz w:val="22"/>
        </w:rPr>
        <w:t>의 역량 강화</w:t>
      </w:r>
      <w:r w:rsidR="001F2F41" w:rsidRPr="00977F83">
        <w:rPr>
          <w:sz w:val="22"/>
        </w:rPr>
        <w:t>’)</w:t>
      </w:r>
      <w:r w:rsidR="00804AF7" w:rsidRPr="00977F83">
        <w:rPr>
          <w:rFonts w:hint="eastAsia"/>
          <w:sz w:val="22"/>
        </w:rPr>
        <w:t>로도 정했습니다.</w:t>
      </w:r>
      <w:r w:rsidR="001F2F41" w:rsidRPr="00977F83">
        <w:rPr>
          <w:sz w:val="22"/>
          <w:vertAlign w:val="superscript"/>
        </w:rPr>
        <w:footnoteReference w:id="17"/>
      </w:r>
      <w:r w:rsidR="001F2F41" w:rsidRPr="00977F83">
        <w:rPr>
          <w:sz w:val="22"/>
        </w:rPr>
        <w:t xml:space="preserve"> </w:t>
      </w:r>
      <w:r w:rsidR="001F2F41" w:rsidRPr="00977F83">
        <w:rPr>
          <w:rFonts w:hint="eastAsia"/>
          <w:sz w:val="22"/>
        </w:rPr>
        <w:t>이를 위해 유엔</w:t>
      </w:r>
      <w:r w:rsidR="001F2F41" w:rsidRPr="00977F83">
        <w:rPr>
          <w:sz w:val="22"/>
        </w:rPr>
        <w:t xml:space="preserve"> </w:t>
      </w:r>
      <w:r w:rsidR="001F2F41" w:rsidRPr="00977F83">
        <w:rPr>
          <w:rFonts w:hint="eastAsia"/>
          <w:sz w:val="22"/>
        </w:rPr>
        <w:t xml:space="preserve">회원국들은 </w:t>
      </w:r>
      <w:r w:rsidR="001F2F41" w:rsidRPr="00977F83">
        <w:rPr>
          <w:sz w:val="22"/>
        </w:rPr>
        <w:t>‘</w:t>
      </w:r>
      <w:r w:rsidR="001F2F41" w:rsidRPr="00977F83">
        <w:rPr>
          <w:rFonts w:hint="eastAsia"/>
          <w:sz w:val="22"/>
        </w:rPr>
        <w:t xml:space="preserve">여성 및 </w:t>
      </w:r>
      <w:r w:rsidR="00804AF7" w:rsidRPr="00977F83">
        <w:rPr>
          <w:rFonts w:hint="eastAsia"/>
          <w:sz w:val="22"/>
        </w:rPr>
        <w:t>소녀</w:t>
      </w:r>
      <w:r w:rsidR="001F2F41" w:rsidRPr="00977F83">
        <w:rPr>
          <w:rFonts w:hint="eastAsia"/>
          <w:sz w:val="22"/>
        </w:rPr>
        <w:t>에 대한 모든 형태의 차별 및 폭력을</w:t>
      </w:r>
      <w:r w:rsidR="001F2F41" w:rsidRPr="00977F83">
        <w:rPr>
          <w:sz w:val="22"/>
        </w:rPr>
        <w:t xml:space="preserve"> </w:t>
      </w:r>
      <w:r w:rsidR="001F2F41" w:rsidRPr="00977F83">
        <w:rPr>
          <w:rFonts w:hint="eastAsia"/>
          <w:sz w:val="22"/>
        </w:rPr>
        <w:t>철폐할 것</w:t>
      </w:r>
      <w:r w:rsidR="001F2F41" w:rsidRPr="00977F83">
        <w:rPr>
          <w:sz w:val="22"/>
        </w:rPr>
        <w:t>’</w:t>
      </w:r>
      <w:r w:rsidR="001F2F41" w:rsidRPr="00977F83">
        <w:rPr>
          <w:rFonts w:hint="eastAsia"/>
          <w:sz w:val="22"/>
        </w:rPr>
        <w:t>을</w:t>
      </w:r>
      <w:r w:rsidR="001F2F41" w:rsidRPr="00977F83">
        <w:rPr>
          <w:sz w:val="22"/>
        </w:rPr>
        <w:t xml:space="preserve"> </w:t>
      </w:r>
      <w:r w:rsidR="001F2F41" w:rsidRPr="00977F83">
        <w:rPr>
          <w:rFonts w:hint="eastAsia"/>
          <w:sz w:val="22"/>
        </w:rPr>
        <w:t>약속했습니다.</w:t>
      </w:r>
      <w:r w:rsidR="001F2F41" w:rsidRPr="00977F83">
        <w:rPr>
          <w:sz w:val="22"/>
          <w:vertAlign w:val="superscript"/>
        </w:rPr>
        <w:footnoteReference w:id="18"/>
      </w:r>
    </w:p>
    <w:p w14:paraId="0B92400F" w14:textId="77777777" w:rsidR="001F2F41" w:rsidRPr="00977F83" w:rsidRDefault="001F2F41" w:rsidP="00E745A7">
      <w:pPr>
        <w:pStyle w:val="a3"/>
        <w:spacing w:line="276" w:lineRule="auto"/>
        <w:rPr>
          <w:sz w:val="22"/>
        </w:rPr>
      </w:pPr>
    </w:p>
    <w:p w14:paraId="04B03E8B" w14:textId="77777777" w:rsidR="0092209F" w:rsidRPr="00977F83" w:rsidRDefault="0092209F" w:rsidP="00E745A7">
      <w:pPr>
        <w:pStyle w:val="a3"/>
        <w:numPr>
          <w:ilvl w:val="0"/>
          <w:numId w:val="1"/>
        </w:numPr>
        <w:spacing w:line="276" w:lineRule="auto"/>
        <w:rPr>
          <w:sz w:val="22"/>
          <w:lang w:val="en-GB"/>
        </w:rPr>
      </w:pPr>
      <w:r w:rsidRPr="00977F83">
        <w:rPr>
          <w:rFonts w:hint="eastAsia"/>
          <w:sz w:val="22"/>
          <w:lang w:val="en-GB"/>
        </w:rPr>
        <w:t>이와 같이</w:t>
      </w:r>
      <w:r w:rsidR="001F2F41" w:rsidRPr="00977F83">
        <w:rPr>
          <w:sz w:val="22"/>
          <w:lang w:val="en-GB"/>
        </w:rPr>
        <w:t xml:space="preserve"> </w:t>
      </w:r>
      <w:r w:rsidR="001F2F41" w:rsidRPr="00977F83">
        <w:rPr>
          <w:rFonts w:hint="eastAsia"/>
          <w:sz w:val="22"/>
          <w:lang w:val="en-GB"/>
        </w:rPr>
        <w:t>성평등은</w:t>
      </w:r>
      <w:r w:rsidR="001F2F41" w:rsidRPr="00977F83">
        <w:rPr>
          <w:sz w:val="22"/>
          <w:lang w:val="en-GB"/>
        </w:rPr>
        <w:t xml:space="preserve"> </w:t>
      </w:r>
      <w:r w:rsidR="001F2F41" w:rsidRPr="00977F83">
        <w:rPr>
          <w:rFonts w:hint="eastAsia"/>
          <w:sz w:val="22"/>
          <w:lang w:val="en-GB"/>
        </w:rPr>
        <w:t>국제법</w:t>
      </w:r>
      <w:r w:rsidRPr="00977F83">
        <w:rPr>
          <w:rFonts w:hint="eastAsia"/>
          <w:sz w:val="22"/>
          <w:lang w:val="en-GB"/>
        </w:rPr>
        <w:t>과</w:t>
      </w:r>
      <w:r w:rsidR="001F2F41" w:rsidRPr="00977F83">
        <w:rPr>
          <w:sz w:val="22"/>
          <w:lang w:val="en-GB"/>
        </w:rPr>
        <w:t xml:space="preserve"> </w:t>
      </w:r>
      <w:r w:rsidR="001F2F41" w:rsidRPr="00977F83">
        <w:rPr>
          <w:rFonts w:hint="eastAsia"/>
          <w:sz w:val="22"/>
          <w:lang w:val="en-GB"/>
        </w:rPr>
        <w:t>정책</w:t>
      </w:r>
      <w:r w:rsidR="001F2F41" w:rsidRPr="00977F83">
        <w:rPr>
          <w:sz w:val="22"/>
          <w:lang w:val="en-GB"/>
        </w:rPr>
        <w:t xml:space="preserve"> </w:t>
      </w:r>
      <w:r w:rsidR="001F2F41" w:rsidRPr="00977F83">
        <w:rPr>
          <w:rFonts w:hint="eastAsia"/>
          <w:sz w:val="22"/>
          <w:lang w:val="en-GB"/>
        </w:rPr>
        <w:t>및</w:t>
      </w:r>
      <w:r w:rsidR="001F2F41" w:rsidRPr="00977F83">
        <w:rPr>
          <w:sz w:val="22"/>
          <w:lang w:val="en-GB"/>
        </w:rPr>
        <w:t xml:space="preserve"> </w:t>
      </w:r>
      <w:r w:rsidR="001F2F41" w:rsidRPr="00977F83">
        <w:rPr>
          <w:rFonts w:hint="eastAsia"/>
          <w:sz w:val="22"/>
          <w:lang w:val="en-GB"/>
        </w:rPr>
        <w:t>제도에</w:t>
      </w:r>
      <w:r w:rsidR="001F2F41" w:rsidRPr="00977F83">
        <w:rPr>
          <w:sz w:val="22"/>
          <w:lang w:val="en-GB"/>
        </w:rPr>
        <w:t xml:space="preserve"> </w:t>
      </w:r>
      <w:r w:rsidR="001F2F41" w:rsidRPr="00977F83">
        <w:rPr>
          <w:rFonts w:hint="eastAsia"/>
          <w:sz w:val="22"/>
          <w:lang w:val="en-GB"/>
        </w:rPr>
        <w:t>확립되</w:t>
      </w:r>
      <w:r w:rsidRPr="00977F83">
        <w:rPr>
          <w:rFonts w:hint="eastAsia"/>
          <w:sz w:val="22"/>
          <w:lang w:val="en-GB"/>
        </w:rPr>
        <w:t>었고</w:t>
      </w:r>
      <w:r w:rsidR="001F2F41" w:rsidRPr="00977F83">
        <w:rPr>
          <w:rFonts w:hint="eastAsia"/>
          <w:sz w:val="22"/>
          <w:lang w:val="en-GB"/>
        </w:rPr>
        <w:t>,</w:t>
      </w:r>
      <w:r w:rsidR="001F2F41" w:rsidRPr="00977F83">
        <w:rPr>
          <w:sz w:val="22"/>
          <w:lang w:val="en-GB"/>
        </w:rPr>
        <w:t xml:space="preserve"> </w:t>
      </w:r>
      <w:r w:rsidR="001F2F41" w:rsidRPr="00977F83">
        <w:rPr>
          <w:rFonts w:hint="eastAsia"/>
          <w:sz w:val="22"/>
          <w:lang w:val="en-GB"/>
        </w:rPr>
        <w:t>인권법과 유엔의 목적 및 원칙의 핵심</w:t>
      </w:r>
      <w:r w:rsidRPr="00977F83">
        <w:rPr>
          <w:rFonts w:hint="eastAsia"/>
          <w:sz w:val="22"/>
          <w:lang w:val="en-GB"/>
        </w:rPr>
        <w:t xml:space="preserve"> 의제가 되었습니다.</w:t>
      </w:r>
      <w:r w:rsidRPr="00977F83">
        <w:rPr>
          <w:sz w:val="22"/>
          <w:lang w:val="en-GB"/>
        </w:rPr>
        <w:t xml:space="preserve"> </w:t>
      </w:r>
      <w:r w:rsidR="001F2F41" w:rsidRPr="00977F83">
        <w:rPr>
          <w:rFonts w:hint="eastAsia"/>
          <w:sz w:val="22"/>
          <w:lang w:val="en-GB"/>
        </w:rPr>
        <w:t>특히 여성에 대한 폭력</w:t>
      </w:r>
      <w:r w:rsidRPr="00977F83">
        <w:rPr>
          <w:rFonts w:hint="eastAsia"/>
          <w:sz w:val="22"/>
          <w:lang w:val="en-GB"/>
        </w:rPr>
        <w:t xml:space="preserve">을 근절하고 </w:t>
      </w:r>
      <w:r w:rsidR="001F2F41" w:rsidRPr="00977F83">
        <w:rPr>
          <w:rFonts w:hint="eastAsia"/>
          <w:sz w:val="22"/>
          <w:lang w:val="en-GB"/>
        </w:rPr>
        <w:t>불처벌</w:t>
      </w:r>
      <w:r w:rsidRPr="00977F83">
        <w:rPr>
          <w:rFonts w:hint="eastAsia"/>
          <w:sz w:val="22"/>
          <w:lang w:val="en-GB"/>
        </w:rPr>
        <w:t>을 종식시키며,</w:t>
      </w:r>
      <w:r w:rsidRPr="00977F83">
        <w:rPr>
          <w:sz w:val="22"/>
          <w:lang w:val="en-GB"/>
        </w:rPr>
        <w:t xml:space="preserve"> </w:t>
      </w:r>
      <w:r w:rsidR="001F2F41" w:rsidRPr="00977F83">
        <w:rPr>
          <w:rFonts w:hint="eastAsia"/>
          <w:sz w:val="22"/>
          <w:lang w:val="en-GB"/>
        </w:rPr>
        <w:t>가해자의 책임 규명</w:t>
      </w:r>
      <w:r w:rsidRPr="00977F83">
        <w:rPr>
          <w:rFonts w:hint="eastAsia"/>
          <w:sz w:val="22"/>
          <w:lang w:val="en-GB"/>
        </w:rPr>
        <w:t>과</w:t>
      </w:r>
      <w:r w:rsidR="001F2F41" w:rsidRPr="00977F83">
        <w:rPr>
          <w:sz w:val="22"/>
          <w:lang w:val="en-GB"/>
        </w:rPr>
        <w:t xml:space="preserve"> </w:t>
      </w:r>
      <w:r w:rsidR="001F2F41" w:rsidRPr="00977F83">
        <w:rPr>
          <w:rFonts w:hint="eastAsia"/>
          <w:sz w:val="22"/>
          <w:lang w:val="en-GB"/>
        </w:rPr>
        <w:t>피해자</w:t>
      </w:r>
      <w:r w:rsidRPr="00977F83">
        <w:rPr>
          <w:rFonts w:hint="eastAsia"/>
          <w:sz w:val="22"/>
          <w:lang w:val="en-GB"/>
        </w:rPr>
        <w:t>의 권리구제라는 맥락에서 성평등은 더욱 특별하게 중요한 의미를 가졌습니다.</w:t>
      </w:r>
      <w:r w:rsidRPr="00977F83">
        <w:rPr>
          <w:sz w:val="22"/>
          <w:lang w:val="en-GB"/>
        </w:rPr>
        <w:t xml:space="preserve"> </w:t>
      </w:r>
    </w:p>
    <w:p w14:paraId="785C0BB9" w14:textId="77777777" w:rsidR="001F2F41" w:rsidRPr="00977F83" w:rsidRDefault="001F2F41" w:rsidP="00E745A7">
      <w:pPr>
        <w:pStyle w:val="a3"/>
        <w:spacing w:line="276" w:lineRule="auto"/>
        <w:ind w:left="1070"/>
        <w:rPr>
          <w:sz w:val="22"/>
          <w:lang w:val="en-GB"/>
        </w:rPr>
      </w:pPr>
    </w:p>
    <w:p w14:paraId="7E3A9F01" w14:textId="77777777" w:rsidR="001F2F41" w:rsidRPr="00977F83" w:rsidRDefault="001F2F41" w:rsidP="00E745A7">
      <w:pPr>
        <w:pStyle w:val="a3"/>
        <w:spacing w:line="276" w:lineRule="auto"/>
        <w:rPr>
          <w:sz w:val="22"/>
        </w:rPr>
      </w:pPr>
    </w:p>
    <w:p w14:paraId="29F2F1A9" w14:textId="77777777" w:rsidR="001F2F41" w:rsidRPr="00977F83" w:rsidRDefault="001F2F41" w:rsidP="00E745A7">
      <w:pPr>
        <w:pStyle w:val="a3"/>
        <w:spacing w:line="276" w:lineRule="auto"/>
        <w:rPr>
          <w:b/>
          <w:bCs/>
          <w:iCs/>
          <w:sz w:val="22"/>
          <w:lang w:val="en-GB"/>
        </w:rPr>
      </w:pPr>
      <w:r w:rsidRPr="00977F83">
        <w:rPr>
          <w:rFonts w:hint="eastAsia"/>
          <w:b/>
          <w:bCs/>
          <w:iCs/>
          <w:sz w:val="22"/>
          <w:lang w:val="en-GB"/>
        </w:rPr>
        <w:t>국제법상 성범죄의 진화</w:t>
      </w:r>
    </w:p>
    <w:p w14:paraId="682DA374" w14:textId="77777777" w:rsidR="001F2F41" w:rsidRPr="00977F83" w:rsidRDefault="001F2F41" w:rsidP="00E745A7">
      <w:pPr>
        <w:pStyle w:val="a3"/>
        <w:spacing w:line="276" w:lineRule="auto"/>
        <w:rPr>
          <w:sz w:val="22"/>
          <w:lang w:val="en-GB"/>
        </w:rPr>
      </w:pPr>
    </w:p>
    <w:p w14:paraId="39E488C9" w14:textId="77777777" w:rsidR="00345BC6" w:rsidRPr="00977F83" w:rsidRDefault="001F2F41" w:rsidP="00E745A7">
      <w:pPr>
        <w:pStyle w:val="a3"/>
        <w:numPr>
          <w:ilvl w:val="0"/>
          <w:numId w:val="1"/>
        </w:numPr>
        <w:spacing w:line="276" w:lineRule="auto"/>
        <w:rPr>
          <w:sz w:val="22"/>
          <w:lang w:val="en-GB"/>
        </w:rPr>
      </w:pPr>
      <w:r w:rsidRPr="00977F83">
        <w:rPr>
          <w:rFonts w:hint="eastAsia"/>
          <w:sz w:val="22"/>
          <w:lang w:val="en-GB"/>
        </w:rPr>
        <w:t>국제인도법은 오래 전부터 무력 분쟁에서의 성폭력을 금지해왔습니다.</w:t>
      </w:r>
      <w:r w:rsidRPr="00977F83">
        <w:rPr>
          <w:sz w:val="22"/>
          <w:lang w:val="en-GB"/>
        </w:rPr>
        <w:t xml:space="preserve"> </w:t>
      </w:r>
      <w:r w:rsidRPr="00977F83">
        <w:rPr>
          <w:rFonts w:hint="eastAsia"/>
          <w:sz w:val="22"/>
          <w:lang w:val="en-GB"/>
        </w:rPr>
        <w:t xml:space="preserve">국제사법재판소는 국제인도법을 </w:t>
      </w:r>
      <w:r w:rsidRPr="00977F83">
        <w:rPr>
          <w:sz w:val="22"/>
          <w:lang w:val="en-GB"/>
        </w:rPr>
        <w:t>‘</w:t>
      </w:r>
      <w:r w:rsidRPr="00977F83">
        <w:rPr>
          <w:rFonts w:hint="eastAsia"/>
          <w:sz w:val="22"/>
          <w:lang w:val="en-GB"/>
        </w:rPr>
        <w:t>침해 불가한 국제관습법의</w:t>
      </w:r>
      <w:r w:rsidRPr="00977F83">
        <w:rPr>
          <w:sz w:val="22"/>
          <w:lang w:val="en-GB"/>
        </w:rPr>
        <w:t xml:space="preserve"> </w:t>
      </w:r>
      <w:r w:rsidRPr="00977F83">
        <w:rPr>
          <w:rFonts w:hint="eastAsia"/>
          <w:sz w:val="22"/>
          <w:lang w:val="en-GB"/>
        </w:rPr>
        <w:t>원칙</w:t>
      </w:r>
      <w:r w:rsidRPr="00977F83">
        <w:rPr>
          <w:sz w:val="22"/>
          <w:lang w:val="en-GB"/>
        </w:rPr>
        <w:t>’</w:t>
      </w:r>
      <w:r w:rsidRPr="00977F83">
        <w:rPr>
          <w:rFonts w:hint="eastAsia"/>
          <w:sz w:val="22"/>
          <w:lang w:val="en-GB"/>
        </w:rPr>
        <w:t xml:space="preserve">이라고 </w:t>
      </w:r>
      <w:r w:rsidR="00345BC6" w:rsidRPr="00977F83">
        <w:rPr>
          <w:rFonts w:hint="eastAsia"/>
          <w:sz w:val="22"/>
          <w:lang w:val="en-GB"/>
        </w:rPr>
        <w:t>판시함으로써</w:t>
      </w:r>
      <w:r w:rsidRPr="00977F83">
        <w:rPr>
          <w:sz w:val="22"/>
          <w:vertAlign w:val="superscript"/>
          <w:lang w:val="en-GB"/>
        </w:rPr>
        <w:footnoteReference w:id="19"/>
      </w:r>
      <w:r w:rsidRPr="00977F83">
        <w:rPr>
          <w:rFonts w:hint="eastAsia"/>
          <w:sz w:val="22"/>
          <w:lang w:val="en-GB"/>
        </w:rPr>
        <w:t xml:space="preserve"> </w:t>
      </w:r>
      <w:r w:rsidR="00345BC6" w:rsidRPr="00977F83">
        <w:rPr>
          <w:rFonts w:hint="eastAsia"/>
          <w:sz w:val="22"/>
          <w:lang w:val="en-GB"/>
        </w:rPr>
        <w:t xml:space="preserve">공공질서의 국제법적 규제에서 중요한 의미를 갖는다고 보았습니다. </w:t>
      </w:r>
    </w:p>
    <w:p w14:paraId="0F60533A" w14:textId="77777777" w:rsidR="001F2F41" w:rsidRPr="00977F83" w:rsidRDefault="001F2F41" w:rsidP="00E745A7">
      <w:pPr>
        <w:pStyle w:val="a3"/>
        <w:spacing w:line="276" w:lineRule="auto"/>
        <w:rPr>
          <w:sz w:val="22"/>
          <w:lang w:val="en-GB"/>
        </w:rPr>
      </w:pPr>
    </w:p>
    <w:p w14:paraId="7D658121" w14:textId="1C12AD0C"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미국 내전</w:t>
      </w:r>
      <w:r w:rsidR="00C723D4">
        <w:rPr>
          <w:rFonts w:hint="eastAsia"/>
          <w:sz w:val="22"/>
          <w:lang w:val="en-GB"/>
        </w:rPr>
        <w:t xml:space="preserve"> 당시 제정된</w:t>
      </w:r>
      <w:r w:rsidRPr="00977F83">
        <w:rPr>
          <w:sz w:val="22"/>
          <w:lang w:val="en-GB"/>
        </w:rPr>
        <w:t xml:space="preserve"> </w:t>
      </w:r>
      <w:proofErr w:type="spellStart"/>
      <w:r w:rsidRPr="00977F83">
        <w:rPr>
          <w:rFonts w:hint="eastAsia"/>
          <w:sz w:val="22"/>
          <w:lang w:val="en-GB"/>
        </w:rPr>
        <w:t>리버</w:t>
      </w:r>
      <w:proofErr w:type="spellEnd"/>
      <w:r w:rsidRPr="00977F83">
        <w:rPr>
          <w:rFonts w:hint="eastAsia"/>
          <w:sz w:val="22"/>
          <w:lang w:val="en-GB"/>
        </w:rPr>
        <w:t xml:space="preserve"> 훈령(</w:t>
      </w:r>
      <w:r w:rsidRPr="00977F83">
        <w:rPr>
          <w:sz w:val="22"/>
          <w:lang w:val="en-GB"/>
        </w:rPr>
        <w:t>Lieber Code)</w:t>
      </w:r>
      <w:proofErr w:type="spellStart"/>
      <w:r w:rsidRPr="00977F83">
        <w:rPr>
          <w:rFonts w:hint="eastAsia"/>
          <w:sz w:val="22"/>
          <w:lang w:val="en-GB"/>
        </w:rPr>
        <w:t>처럼</w:t>
      </w:r>
      <w:proofErr w:type="spellEnd"/>
      <w:r w:rsidRPr="00977F83">
        <w:rPr>
          <w:rFonts w:hint="eastAsia"/>
          <w:sz w:val="22"/>
          <w:lang w:val="en-GB"/>
        </w:rPr>
        <w:t xml:space="preserve"> 국군 지침으로 발</w:t>
      </w:r>
      <w:r w:rsidR="00C723D4">
        <w:rPr>
          <w:rFonts w:hint="eastAsia"/>
          <w:sz w:val="22"/>
          <w:lang w:val="en-GB"/>
        </w:rPr>
        <w:t>령</w:t>
      </w:r>
      <w:r w:rsidRPr="00977F83">
        <w:rPr>
          <w:rFonts w:hint="eastAsia"/>
          <w:sz w:val="22"/>
          <w:lang w:val="en-GB"/>
        </w:rPr>
        <w:t>된 초기 행동강령은 강간과 성폭력을 금지했습니다.</w:t>
      </w:r>
      <w:r w:rsidRPr="00977F83">
        <w:rPr>
          <w:sz w:val="22"/>
          <w:lang w:val="en-GB"/>
        </w:rPr>
        <w:t xml:space="preserve"> </w:t>
      </w:r>
      <w:r w:rsidRPr="00977F83">
        <w:rPr>
          <w:rFonts w:hint="eastAsia"/>
          <w:sz w:val="22"/>
          <w:lang w:val="en-GB"/>
        </w:rPr>
        <w:t>리버</w:t>
      </w:r>
      <w:r w:rsidRPr="00977F83">
        <w:rPr>
          <w:sz w:val="22"/>
          <w:lang w:val="en-GB"/>
        </w:rPr>
        <w:t xml:space="preserve"> </w:t>
      </w:r>
      <w:r w:rsidRPr="00977F83">
        <w:rPr>
          <w:rFonts w:hint="eastAsia"/>
          <w:sz w:val="22"/>
          <w:lang w:val="en-GB"/>
        </w:rPr>
        <w:t>훈령은</w:t>
      </w:r>
      <w:r w:rsidRPr="00977F83">
        <w:rPr>
          <w:sz w:val="22"/>
          <w:lang w:val="en-GB"/>
        </w:rPr>
        <w:t xml:space="preserve"> ‘</w:t>
      </w:r>
      <w:r w:rsidRPr="00977F83">
        <w:rPr>
          <w:rFonts w:hint="eastAsia"/>
          <w:sz w:val="22"/>
          <w:lang w:val="en-GB"/>
        </w:rPr>
        <w:t>피침략국</w:t>
      </w:r>
      <w:r w:rsidRPr="00977F83">
        <w:rPr>
          <w:sz w:val="22"/>
          <w:lang w:val="en-GB"/>
        </w:rPr>
        <w:t xml:space="preserve"> </w:t>
      </w:r>
      <w:r w:rsidRPr="00977F83">
        <w:rPr>
          <w:rFonts w:hint="eastAsia"/>
          <w:sz w:val="22"/>
          <w:lang w:val="en-GB"/>
        </w:rPr>
        <w:t>주민에</w:t>
      </w:r>
      <w:r w:rsidRPr="00977F83">
        <w:rPr>
          <w:sz w:val="22"/>
          <w:lang w:val="en-GB"/>
        </w:rPr>
        <w:t xml:space="preserve"> </w:t>
      </w:r>
      <w:r w:rsidRPr="00977F83">
        <w:rPr>
          <w:rFonts w:hint="eastAsia"/>
          <w:sz w:val="22"/>
          <w:lang w:val="en-GB"/>
        </w:rPr>
        <w:t>대한</w:t>
      </w:r>
      <w:r w:rsidRPr="00977F83">
        <w:rPr>
          <w:sz w:val="22"/>
          <w:lang w:val="en-GB"/>
        </w:rPr>
        <w:t xml:space="preserve"> </w:t>
      </w:r>
      <w:r w:rsidRPr="00977F83">
        <w:rPr>
          <w:rFonts w:hint="eastAsia"/>
          <w:sz w:val="22"/>
          <w:lang w:val="en-GB"/>
        </w:rPr>
        <w:t>모든 강간,</w:t>
      </w:r>
      <w:r w:rsidRPr="00977F83">
        <w:rPr>
          <w:sz w:val="22"/>
          <w:lang w:val="en-GB"/>
        </w:rPr>
        <w:t xml:space="preserve"> </w:t>
      </w:r>
      <w:r w:rsidRPr="00977F83">
        <w:rPr>
          <w:rFonts w:hint="eastAsia"/>
          <w:sz w:val="22"/>
          <w:lang w:val="en-GB"/>
        </w:rPr>
        <w:t>폭행,</w:t>
      </w:r>
      <w:r w:rsidRPr="00977F83">
        <w:rPr>
          <w:sz w:val="22"/>
          <w:lang w:val="en-GB"/>
        </w:rPr>
        <w:t xml:space="preserve"> </w:t>
      </w:r>
      <w:r w:rsidRPr="00977F83">
        <w:rPr>
          <w:rFonts w:hint="eastAsia"/>
          <w:sz w:val="22"/>
          <w:lang w:val="en-GB"/>
        </w:rPr>
        <w:t xml:space="preserve">불구화 또는 </w:t>
      </w:r>
      <w:proofErr w:type="gramStart"/>
      <w:r w:rsidRPr="00977F83">
        <w:rPr>
          <w:rFonts w:hint="eastAsia"/>
          <w:sz w:val="22"/>
          <w:lang w:val="en-GB"/>
        </w:rPr>
        <w:t>살인</w:t>
      </w:r>
      <w:r w:rsidRPr="00977F83">
        <w:rPr>
          <w:sz w:val="22"/>
          <w:lang w:val="en-GB"/>
        </w:rPr>
        <w:t>…</w:t>
      </w:r>
      <w:proofErr w:type="gramEnd"/>
      <w:r w:rsidRPr="00977F83">
        <w:rPr>
          <w:rFonts w:hint="eastAsia"/>
          <w:sz w:val="22"/>
          <w:lang w:val="en-GB"/>
        </w:rPr>
        <w:t>의 무자비한</w:t>
      </w:r>
      <w:r w:rsidRPr="00977F83">
        <w:rPr>
          <w:sz w:val="22"/>
          <w:lang w:val="en-GB"/>
        </w:rPr>
        <w:t xml:space="preserve"> </w:t>
      </w:r>
      <w:r w:rsidRPr="00977F83">
        <w:rPr>
          <w:rFonts w:hint="eastAsia"/>
          <w:sz w:val="22"/>
          <w:lang w:val="en-GB"/>
        </w:rPr>
        <w:t>폭력</w:t>
      </w:r>
      <w:r w:rsidRPr="00977F83">
        <w:rPr>
          <w:sz w:val="22"/>
          <w:lang w:val="en-GB"/>
        </w:rPr>
        <w:t>’</w:t>
      </w:r>
      <w:r w:rsidRPr="00977F83">
        <w:rPr>
          <w:rFonts w:hint="eastAsia"/>
          <w:sz w:val="22"/>
          <w:lang w:val="en-GB"/>
        </w:rPr>
        <w:t>을</w:t>
      </w:r>
      <w:r w:rsidRPr="00977F83">
        <w:rPr>
          <w:sz w:val="22"/>
          <w:lang w:val="en-GB"/>
        </w:rPr>
        <w:t xml:space="preserve"> </w:t>
      </w:r>
      <w:r w:rsidRPr="00977F83">
        <w:rPr>
          <w:rFonts w:hint="eastAsia"/>
          <w:sz w:val="22"/>
          <w:lang w:val="en-GB"/>
        </w:rPr>
        <w:t>금지했고</w:t>
      </w:r>
      <w:r w:rsidRPr="00977F83">
        <w:rPr>
          <w:sz w:val="22"/>
          <w:lang w:val="en-GB"/>
        </w:rPr>
        <w:t xml:space="preserve">, </w:t>
      </w:r>
      <w:r w:rsidR="00345BC6" w:rsidRPr="00977F83">
        <w:rPr>
          <w:rFonts w:hint="eastAsia"/>
          <w:sz w:val="22"/>
          <w:lang w:val="en-GB"/>
        </w:rPr>
        <w:t xml:space="preserve">이를 </w:t>
      </w:r>
      <w:r w:rsidRPr="00977F83">
        <w:rPr>
          <w:rFonts w:hint="eastAsia"/>
          <w:sz w:val="22"/>
          <w:lang w:val="en-GB"/>
        </w:rPr>
        <w:lastRenderedPageBreak/>
        <w:t>위반</w:t>
      </w:r>
      <w:r w:rsidR="00345BC6" w:rsidRPr="00977F83">
        <w:rPr>
          <w:rFonts w:hint="eastAsia"/>
          <w:sz w:val="22"/>
          <w:lang w:val="en-GB"/>
        </w:rPr>
        <w:t>하면</w:t>
      </w:r>
      <w:r w:rsidRPr="00977F83">
        <w:rPr>
          <w:sz w:val="22"/>
          <w:lang w:val="en-GB"/>
        </w:rPr>
        <w:t xml:space="preserve"> </w:t>
      </w:r>
      <w:r w:rsidRPr="00977F83">
        <w:rPr>
          <w:rFonts w:hint="eastAsia"/>
          <w:sz w:val="22"/>
          <w:lang w:val="en-GB"/>
        </w:rPr>
        <w:t>사형에</w:t>
      </w:r>
      <w:r w:rsidRPr="00977F83">
        <w:rPr>
          <w:sz w:val="22"/>
          <w:lang w:val="en-GB"/>
        </w:rPr>
        <w:t xml:space="preserve"> </w:t>
      </w:r>
      <w:r w:rsidRPr="00977F83">
        <w:rPr>
          <w:rFonts w:hint="eastAsia"/>
          <w:sz w:val="22"/>
          <w:lang w:val="en-GB"/>
        </w:rPr>
        <w:t>처한다고</w:t>
      </w:r>
      <w:r w:rsidRPr="00977F83">
        <w:rPr>
          <w:sz w:val="22"/>
          <w:lang w:val="en-GB"/>
        </w:rPr>
        <w:t xml:space="preserve"> </w:t>
      </w:r>
      <w:r w:rsidRPr="00977F83">
        <w:rPr>
          <w:rFonts w:hint="eastAsia"/>
          <w:sz w:val="22"/>
          <w:lang w:val="en-GB"/>
        </w:rPr>
        <w:t>규정했습니다</w:t>
      </w:r>
      <w:r w:rsidRPr="00977F83">
        <w:rPr>
          <w:sz w:val="22"/>
          <w:lang w:val="en-GB"/>
        </w:rPr>
        <w:t>.’</w:t>
      </w:r>
      <w:r w:rsidRPr="00977F83">
        <w:rPr>
          <w:sz w:val="22"/>
          <w:vertAlign w:val="superscript"/>
          <w:lang w:val="en-GB"/>
        </w:rPr>
        <w:footnoteReference w:id="20"/>
      </w:r>
    </w:p>
    <w:p w14:paraId="3A17BD82" w14:textId="77777777" w:rsidR="001F2F41" w:rsidRPr="00C723D4" w:rsidRDefault="001F2F41" w:rsidP="00E745A7">
      <w:pPr>
        <w:pStyle w:val="a3"/>
        <w:spacing w:line="276" w:lineRule="auto"/>
        <w:rPr>
          <w:sz w:val="22"/>
          <w:lang w:val="en-GB"/>
        </w:rPr>
      </w:pPr>
    </w:p>
    <w:p w14:paraId="3BCDFB12" w14:textId="77777777"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국제적으로는</w:t>
      </w:r>
      <w:r w:rsidR="00345BC6" w:rsidRPr="00977F83">
        <w:rPr>
          <w:rFonts w:hint="eastAsia"/>
          <w:sz w:val="22"/>
          <w:lang w:val="en-GB"/>
        </w:rPr>
        <w:t xml:space="preserve"> </w:t>
      </w:r>
      <w:r w:rsidRPr="00977F83">
        <w:rPr>
          <w:sz w:val="22"/>
          <w:lang w:val="en-GB"/>
        </w:rPr>
        <w:t>1907</w:t>
      </w:r>
      <w:r w:rsidRPr="00977F83">
        <w:rPr>
          <w:rFonts w:hint="eastAsia"/>
          <w:sz w:val="22"/>
          <w:lang w:val="en-GB"/>
        </w:rPr>
        <w:t xml:space="preserve">년 </w:t>
      </w:r>
      <w:proofErr w:type="spellStart"/>
      <w:r w:rsidRPr="00977F83">
        <w:rPr>
          <w:rFonts w:hint="eastAsia"/>
          <w:sz w:val="22"/>
          <w:lang w:val="en-GB"/>
        </w:rPr>
        <w:t>헤이그</w:t>
      </w:r>
      <w:proofErr w:type="spellEnd"/>
      <w:r w:rsidRPr="00977F83">
        <w:rPr>
          <w:rFonts w:hint="eastAsia"/>
          <w:sz w:val="22"/>
          <w:lang w:val="en-GB"/>
        </w:rPr>
        <w:t xml:space="preserve"> 규칙에서 </w:t>
      </w:r>
      <w:r w:rsidRPr="00977F83">
        <w:rPr>
          <w:sz w:val="22"/>
          <w:lang w:val="en-GB"/>
        </w:rPr>
        <w:t>‘</w:t>
      </w:r>
      <w:r w:rsidRPr="00977F83">
        <w:rPr>
          <w:rFonts w:hint="eastAsia"/>
          <w:sz w:val="22"/>
          <w:lang w:val="en-GB"/>
        </w:rPr>
        <w:t>가족의 명예 및 권리,</w:t>
      </w:r>
      <w:r w:rsidRPr="00977F83">
        <w:rPr>
          <w:sz w:val="22"/>
          <w:lang w:val="en-GB"/>
        </w:rPr>
        <w:t xml:space="preserve"> </w:t>
      </w:r>
      <w:r w:rsidRPr="00977F83">
        <w:rPr>
          <w:rFonts w:hint="eastAsia"/>
          <w:sz w:val="22"/>
          <w:lang w:val="en-GB"/>
        </w:rPr>
        <w:t xml:space="preserve">개인의 </w:t>
      </w:r>
      <w:proofErr w:type="gramStart"/>
      <w:r w:rsidRPr="00977F83">
        <w:rPr>
          <w:rFonts w:hint="eastAsia"/>
          <w:sz w:val="22"/>
          <w:lang w:val="en-GB"/>
        </w:rPr>
        <w:t>생명</w:t>
      </w:r>
      <w:r w:rsidRPr="00977F83">
        <w:rPr>
          <w:sz w:val="22"/>
          <w:lang w:val="en-GB"/>
        </w:rPr>
        <w:t>…</w:t>
      </w:r>
      <w:proofErr w:type="gramEnd"/>
      <w:r w:rsidRPr="00977F83">
        <w:rPr>
          <w:rFonts w:hint="eastAsia"/>
          <w:sz w:val="22"/>
          <w:lang w:val="en-GB"/>
        </w:rPr>
        <w:t>은 존중되어야 한다</w:t>
      </w:r>
      <w:r w:rsidRPr="00977F83">
        <w:rPr>
          <w:sz w:val="22"/>
          <w:lang w:val="en-GB"/>
        </w:rPr>
        <w:t>’</w:t>
      </w:r>
      <w:r w:rsidRPr="00977F83">
        <w:rPr>
          <w:rFonts w:hint="eastAsia"/>
          <w:sz w:val="22"/>
          <w:lang w:val="en-GB"/>
        </w:rPr>
        <w:t>고 규정</w:t>
      </w:r>
      <w:r w:rsidR="00345BC6" w:rsidRPr="00977F83">
        <w:rPr>
          <w:rFonts w:hint="eastAsia"/>
          <w:sz w:val="22"/>
          <w:lang w:val="en-GB"/>
        </w:rPr>
        <w:t>했습니다</w:t>
      </w:r>
      <w:r w:rsidRPr="00977F83">
        <w:rPr>
          <w:rFonts w:hint="eastAsia"/>
          <w:sz w:val="22"/>
          <w:lang w:val="en-GB"/>
        </w:rPr>
        <w:t>.</w:t>
      </w:r>
      <w:r w:rsidRPr="00977F83">
        <w:rPr>
          <w:sz w:val="22"/>
          <w:vertAlign w:val="superscript"/>
          <w:lang w:val="en-GB"/>
        </w:rPr>
        <w:footnoteReference w:id="21"/>
      </w:r>
      <w:r w:rsidRPr="00977F83">
        <w:rPr>
          <w:sz w:val="22"/>
          <w:lang w:val="en-GB"/>
        </w:rPr>
        <w:t xml:space="preserve"> ‘</w:t>
      </w:r>
      <w:r w:rsidRPr="00977F83">
        <w:rPr>
          <w:rFonts w:hint="eastAsia"/>
          <w:sz w:val="22"/>
          <w:lang w:val="en-GB"/>
        </w:rPr>
        <w:t>가족의 명예</w:t>
      </w:r>
      <w:r w:rsidRPr="00977F83">
        <w:rPr>
          <w:sz w:val="22"/>
          <w:lang w:val="en-GB"/>
        </w:rPr>
        <w:t>’</w:t>
      </w:r>
      <w:r w:rsidRPr="00977F83">
        <w:rPr>
          <w:rFonts w:hint="eastAsia"/>
          <w:sz w:val="22"/>
          <w:lang w:val="en-GB"/>
        </w:rPr>
        <w:t>에</w:t>
      </w:r>
      <w:r w:rsidRPr="00977F83">
        <w:rPr>
          <w:sz w:val="22"/>
          <w:lang w:val="en-GB"/>
        </w:rPr>
        <w:t xml:space="preserve"> </w:t>
      </w:r>
      <w:r w:rsidRPr="00977F83">
        <w:rPr>
          <w:rFonts w:hint="eastAsia"/>
          <w:sz w:val="22"/>
          <w:lang w:val="en-GB"/>
        </w:rPr>
        <w:t>대한 존중이란 성폭력의 금지를 의미했습니다.</w:t>
      </w:r>
      <w:r w:rsidRPr="00977F83">
        <w:rPr>
          <w:sz w:val="22"/>
          <w:lang w:val="en-GB"/>
        </w:rPr>
        <w:t xml:space="preserve"> </w:t>
      </w:r>
    </w:p>
    <w:p w14:paraId="6825A905" w14:textId="77777777" w:rsidR="001F2F41" w:rsidRPr="00977F83" w:rsidRDefault="001F2F41" w:rsidP="00E745A7">
      <w:pPr>
        <w:pStyle w:val="a3"/>
        <w:spacing w:line="276" w:lineRule="auto"/>
        <w:rPr>
          <w:sz w:val="22"/>
          <w:lang w:val="en-GB"/>
        </w:rPr>
      </w:pPr>
    </w:p>
    <w:p w14:paraId="07D20999" w14:textId="77777777"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국제 무력 분쟁에 적용되는 1</w:t>
      </w:r>
      <w:r w:rsidRPr="00977F83">
        <w:rPr>
          <w:sz w:val="22"/>
          <w:lang w:val="en-GB"/>
        </w:rPr>
        <w:t>949</w:t>
      </w:r>
      <w:r w:rsidRPr="00977F83">
        <w:rPr>
          <w:rFonts w:hint="eastAsia"/>
          <w:sz w:val="22"/>
          <w:lang w:val="en-GB"/>
        </w:rPr>
        <w:t>년 제</w:t>
      </w:r>
      <w:r w:rsidRPr="00977F83">
        <w:rPr>
          <w:sz w:val="22"/>
          <w:lang w:val="en-GB"/>
        </w:rPr>
        <w:t>4</w:t>
      </w:r>
      <w:r w:rsidRPr="00977F83">
        <w:rPr>
          <w:rFonts w:hint="eastAsia"/>
          <w:sz w:val="22"/>
          <w:lang w:val="en-GB"/>
        </w:rPr>
        <w:t>차 제네바 협약 제2</w:t>
      </w:r>
      <w:r w:rsidRPr="00977F83">
        <w:rPr>
          <w:sz w:val="22"/>
          <w:lang w:val="en-GB"/>
        </w:rPr>
        <w:t>4</w:t>
      </w:r>
      <w:r w:rsidRPr="00977F83">
        <w:rPr>
          <w:rFonts w:hint="eastAsia"/>
          <w:sz w:val="22"/>
          <w:lang w:val="en-GB"/>
        </w:rPr>
        <w:t xml:space="preserve">조는 여성이 </w:t>
      </w:r>
      <w:r w:rsidRPr="00977F83">
        <w:rPr>
          <w:sz w:val="22"/>
          <w:lang w:val="en-GB"/>
        </w:rPr>
        <w:t>‘</w:t>
      </w:r>
      <w:r w:rsidRPr="00977F83">
        <w:rPr>
          <w:rFonts w:hint="eastAsia"/>
          <w:sz w:val="22"/>
          <w:lang w:val="en-GB"/>
        </w:rPr>
        <w:t>명예에 대한 공격,</w:t>
      </w:r>
      <w:r w:rsidRPr="00977F83">
        <w:rPr>
          <w:sz w:val="22"/>
          <w:lang w:val="en-GB"/>
        </w:rPr>
        <w:t xml:space="preserve"> </w:t>
      </w:r>
      <w:r w:rsidRPr="00977F83">
        <w:rPr>
          <w:rFonts w:hint="eastAsia"/>
          <w:sz w:val="22"/>
          <w:lang w:val="en-GB"/>
        </w:rPr>
        <w:t>특히 강간,</w:t>
      </w:r>
      <w:r w:rsidRPr="00977F83">
        <w:rPr>
          <w:sz w:val="22"/>
          <w:lang w:val="en-GB"/>
        </w:rPr>
        <w:t xml:space="preserve"> </w:t>
      </w:r>
      <w:r w:rsidRPr="00977F83">
        <w:rPr>
          <w:rFonts w:hint="eastAsia"/>
          <w:sz w:val="22"/>
          <w:lang w:val="en-GB"/>
        </w:rPr>
        <w:t>강제 매춘</w:t>
      </w:r>
      <w:r w:rsidRPr="00977F83">
        <w:rPr>
          <w:sz w:val="22"/>
          <w:lang w:val="en-GB"/>
        </w:rPr>
        <w:t xml:space="preserve"> </w:t>
      </w:r>
      <w:r w:rsidRPr="00977F83">
        <w:rPr>
          <w:rFonts w:hint="eastAsia"/>
          <w:sz w:val="22"/>
          <w:lang w:val="en-GB"/>
        </w:rPr>
        <w:t>또는 모든 형태의 성추행으로부터 보호되어야 한다</w:t>
      </w:r>
      <w:r w:rsidRPr="00977F83">
        <w:rPr>
          <w:sz w:val="22"/>
          <w:lang w:val="en-GB"/>
        </w:rPr>
        <w:t>’</w:t>
      </w:r>
      <w:r w:rsidRPr="00977F83">
        <w:rPr>
          <w:rFonts w:hint="eastAsia"/>
          <w:sz w:val="22"/>
          <w:lang w:val="en-GB"/>
        </w:rPr>
        <w:t>고 규정</w:t>
      </w:r>
      <w:r w:rsidR="00345BC6" w:rsidRPr="00977F83">
        <w:rPr>
          <w:rFonts w:hint="eastAsia"/>
          <w:sz w:val="22"/>
          <w:lang w:val="en-GB"/>
        </w:rPr>
        <w:t>했습니다</w:t>
      </w:r>
      <w:r w:rsidRPr="00977F83">
        <w:rPr>
          <w:rFonts w:hint="eastAsia"/>
          <w:sz w:val="22"/>
          <w:lang w:val="en-GB"/>
        </w:rPr>
        <w:t>.</w:t>
      </w:r>
      <w:r w:rsidRPr="00977F83">
        <w:rPr>
          <w:sz w:val="22"/>
          <w:vertAlign w:val="superscript"/>
          <w:lang w:val="en-GB"/>
        </w:rPr>
        <w:footnoteReference w:id="22"/>
      </w:r>
      <w:r w:rsidRPr="00977F83">
        <w:rPr>
          <w:sz w:val="22"/>
          <w:lang w:val="en-GB"/>
        </w:rPr>
        <w:t xml:space="preserve"> 1977</w:t>
      </w:r>
      <w:r w:rsidRPr="00977F83">
        <w:rPr>
          <w:rFonts w:hint="eastAsia"/>
          <w:sz w:val="22"/>
          <w:lang w:val="en-GB"/>
        </w:rPr>
        <w:t>년 제</w:t>
      </w:r>
      <w:r w:rsidRPr="00977F83">
        <w:rPr>
          <w:sz w:val="22"/>
          <w:lang w:val="en-GB"/>
        </w:rPr>
        <w:t>1</w:t>
      </w:r>
      <w:r w:rsidRPr="00977F83">
        <w:rPr>
          <w:rFonts w:hint="eastAsia"/>
          <w:sz w:val="22"/>
          <w:lang w:val="en-GB"/>
        </w:rPr>
        <w:t>추가의정서도 거의 동일하게 규정하고 있습니다</w:t>
      </w:r>
      <w:r w:rsidRPr="00977F83">
        <w:rPr>
          <w:sz w:val="22"/>
          <w:lang w:val="en-GB"/>
        </w:rPr>
        <w:t>.</w:t>
      </w:r>
      <w:r w:rsidRPr="00977F83">
        <w:rPr>
          <w:sz w:val="22"/>
          <w:vertAlign w:val="superscript"/>
          <w:lang w:val="en-GB"/>
        </w:rPr>
        <w:footnoteReference w:id="23"/>
      </w:r>
      <w:r w:rsidRPr="00977F83">
        <w:rPr>
          <w:sz w:val="22"/>
          <w:lang w:val="en-GB"/>
        </w:rPr>
        <w:t xml:space="preserve"> </w:t>
      </w:r>
      <w:r w:rsidRPr="00977F83">
        <w:rPr>
          <w:rFonts w:hint="eastAsia"/>
          <w:sz w:val="22"/>
          <w:lang w:val="en-GB"/>
        </w:rPr>
        <w:t>비국제적 무력 분쟁</w:t>
      </w:r>
      <w:r w:rsidR="00822624" w:rsidRPr="00977F83">
        <w:rPr>
          <w:rFonts w:hint="eastAsia"/>
          <w:sz w:val="22"/>
          <w:lang w:val="en-GB"/>
        </w:rPr>
        <w:t xml:space="preserve">에서도 </w:t>
      </w:r>
      <w:r w:rsidRPr="00977F83">
        <w:rPr>
          <w:rFonts w:hint="eastAsia"/>
          <w:sz w:val="22"/>
          <w:lang w:val="en-GB"/>
        </w:rPr>
        <w:t>생명 및 사람에 대한 폭력과 개인의 존엄성</w:t>
      </w:r>
      <w:r w:rsidR="00822624" w:rsidRPr="00977F83">
        <w:rPr>
          <w:rFonts w:hint="eastAsia"/>
          <w:sz w:val="22"/>
          <w:lang w:val="en-GB"/>
        </w:rPr>
        <w:t xml:space="preserve">에 대한 </w:t>
      </w:r>
      <w:r w:rsidRPr="00977F83">
        <w:rPr>
          <w:rFonts w:hint="eastAsia"/>
          <w:sz w:val="22"/>
          <w:lang w:val="en-GB"/>
        </w:rPr>
        <w:t>유린,</w:t>
      </w:r>
      <w:r w:rsidRPr="00977F83">
        <w:rPr>
          <w:sz w:val="22"/>
          <w:lang w:val="en-GB"/>
        </w:rPr>
        <w:t xml:space="preserve"> </w:t>
      </w:r>
      <w:r w:rsidRPr="00977F83">
        <w:rPr>
          <w:rFonts w:hint="eastAsia"/>
          <w:sz w:val="22"/>
          <w:lang w:val="en-GB"/>
        </w:rPr>
        <w:t xml:space="preserve">굴욕적이고 모멸적인 대우가 </w:t>
      </w:r>
      <w:r w:rsidRPr="00977F83">
        <w:rPr>
          <w:sz w:val="22"/>
          <w:lang w:val="en-GB"/>
        </w:rPr>
        <w:t>‘</w:t>
      </w:r>
      <w:r w:rsidRPr="00977F83">
        <w:rPr>
          <w:rFonts w:hint="eastAsia"/>
          <w:sz w:val="22"/>
          <w:lang w:val="en-GB"/>
        </w:rPr>
        <w:t>전면</w:t>
      </w:r>
      <w:r w:rsidRPr="00977F83">
        <w:rPr>
          <w:sz w:val="22"/>
          <w:lang w:val="en-GB"/>
        </w:rPr>
        <w:t>’</w:t>
      </w:r>
      <w:r w:rsidRPr="00977F83">
        <w:rPr>
          <w:rFonts w:hint="eastAsia"/>
          <w:sz w:val="22"/>
          <w:lang w:val="en-GB"/>
        </w:rPr>
        <w:t xml:space="preserve"> 금지됩니다.</w:t>
      </w:r>
      <w:r w:rsidRPr="00977F83">
        <w:rPr>
          <w:sz w:val="22"/>
          <w:vertAlign w:val="superscript"/>
          <w:lang w:val="en-GB"/>
        </w:rPr>
        <w:footnoteReference w:id="24"/>
      </w:r>
    </w:p>
    <w:p w14:paraId="1FC6F1D3" w14:textId="77777777" w:rsidR="001F2F41" w:rsidRPr="00977F83" w:rsidRDefault="001F2F41" w:rsidP="00E745A7">
      <w:pPr>
        <w:pStyle w:val="a3"/>
        <w:spacing w:line="276" w:lineRule="auto"/>
        <w:rPr>
          <w:sz w:val="22"/>
          <w:lang w:val="en-GB"/>
        </w:rPr>
      </w:pPr>
    </w:p>
    <w:p w14:paraId="2E37EAD1" w14:textId="1B1C1222"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국제인도법의 이러한 규정들은 성폭력의 구체적인 유형을 강간,</w:t>
      </w:r>
      <w:r w:rsidRPr="00977F83">
        <w:rPr>
          <w:sz w:val="22"/>
          <w:lang w:val="en-GB"/>
        </w:rPr>
        <w:t xml:space="preserve"> </w:t>
      </w:r>
      <w:r w:rsidRPr="00977F83">
        <w:rPr>
          <w:rFonts w:hint="eastAsia"/>
          <w:sz w:val="22"/>
          <w:lang w:val="en-GB"/>
        </w:rPr>
        <w:t>강제 매춘으로 구분하고, 여성</w:t>
      </w:r>
      <w:r w:rsidR="001F325B" w:rsidRPr="00977F83">
        <w:rPr>
          <w:rFonts w:hint="eastAsia"/>
          <w:sz w:val="22"/>
          <w:lang w:val="en-GB"/>
        </w:rPr>
        <w:t>을</w:t>
      </w:r>
      <w:r w:rsidRPr="00977F83">
        <w:rPr>
          <w:rFonts w:hint="eastAsia"/>
          <w:sz w:val="22"/>
          <w:lang w:val="en-GB"/>
        </w:rPr>
        <w:t xml:space="preserve"> 주된 대상이라고 전제합니다.</w:t>
      </w:r>
      <w:r w:rsidRPr="00977F83">
        <w:rPr>
          <w:sz w:val="22"/>
          <w:lang w:val="en-GB"/>
        </w:rPr>
        <w:t xml:space="preserve"> </w:t>
      </w:r>
      <w:r w:rsidRPr="00977F83">
        <w:rPr>
          <w:rFonts w:hint="eastAsia"/>
          <w:sz w:val="22"/>
          <w:lang w:val="en-GB"/>
        </w:rPr>
        <w:t>최근에는 성범죄,</w:t>
      </w:r>
      <w:r w:rsidRPr="00977F83">
        <w:rPr>
          <w:sz w:val="22"/>
          <w:lang w:val="en-GB"/>
        </w:rPr>
        <w:t xml:space="preserve"> </w:t>
      </w:r>
      <w:r w:rsidRPr="00977F83">
        <w:rPr>
          <w:rFonts w:hint="eastAsia"/>
          <w:sz w:val="22"/>
          <w:lang w:val="en-GB"/>
        </w:rPr>
        <w:t xml:space="preserve">특히 </w:t>
      </w:r>
      <w:proofErr w:type="spellStart"/>
      <w:r w:rsidRPr="00977F83">
        <w:rPr>
          <w:rFonts w:hint="eastAsia"/>
          <w:sz w:val="22"/>
          <w:lang w:val="en-GB"/>
        </w:rPr>
        <w:t>젠더기반폭력</w:t>
      </w:r>
      <w:r w:rsidR="00C723D4">
        <w:rPr>
          <w:rFonts w:hint="eastAsia"/>
          <w:sz w:val="22"/>
          <w:lang w:val="en-GB"/>
        </w:rPr>
        <w:t>을</w:t>
      </w:r>
      <w:proofErr w:type="spellEnd"/>
      <w:r w:rsidR="00C723D4">
        <w:rPr>
          <w:rFonts w:hint="eastAsia"/>
          <w:sz w:val="22"/>
          <w:lang w:val="en-GB"/>
        </w:rPr>
        <w:t xml:space="preserve"> 개념화하는 작업이 진행되었습니다</w:t>
      </w:r>
      <w:r w:rsidRPr="00977F83">
        <w:rPr>
          <w:rFonts w:hint="eastAsia"/>
          <w:sz w:val="22"/>
          <w:lang w:val="en-GB"/>
        </w:rPr>
        <w:t>.</w:t>
      </w:r>
      <w:r w:rsidRPr="00977F83">
        <w:rPr>
          <w:sz w:val="22"/>
          <w:lang w:val="en-GB"/>
        </w:rPr>
        <w:t xml:space="preserve"> </w:t>
      </w:r>
      <w:r w:rsidRPr="00977F83">
        <w:rPr>
          <w:rFonts w:hint="eastAsia"/>
          <w:sz w:val="22"/>
          <w:lang w:val="en-GB"/>
        </w:rPr>
        <w:t>여성차별철폐위원회</w:t>
      </w:r>
      <w:r w:rsidR="00C723D4">
        <w:rPr>
          <w:rFonts w:hint="eastAsia"/>
          <w:sz w:val="22"/>
          <w:lang w:val="en-GB"/>
        </w:rPr>
        <w:t>는</w:t>
      </w:r>
      <w:r w:rsidRPr="00977F83">
        <w:rPr>
          <w:rFonts w:hint="eastAsia"/>
          <w:sz w:val="22"/>
          <w:lang w:val="en-GB"/>
        </w:rPr>
        <w:t xml:space="preserve"> </w:t>
      </w:r>
      <w:proofErr w:type="spellStart"/>
      <w:r w:rsidRPr="00977F83">
        <w:rPr>
          <w:rFonts w:hint="eastAsia"/>
          <w:sz w:val="22"/>
          <w:lang w:val="en-GB"/>
        </w:rPr>
        <w:t>인권법</w:t>
      </w:r>
      <w:r w:rsidR="001F325B" w:rsidRPr="00977F83">
        <w:rPr>
          <w:rFonts w:hint="eastAsia"/>
          <w:sz w:val="22"/>
          <w:lang w:val="en-GB"/>
        </w:rPr>
        <w:t>에</w:t>
      </w:r>
      <w:proofErr w:type="spellEnd"/>
      <w:r w:rsidR="001F325B" w:rsidRPr="00977F83">
        <w:rPr>
          <w:rFonts w:hint="eastAsia"/>
          <w:sz w:val="22"/>
          <w:lang w:val="en-GB"/>
        </w:rPr>
        <w:t xml:space="preserve"> 기반하여 </w:t>
      </w:r>
      <w:proofErr w:type="spellStart"/>
      <w:r w:rsidRPr="00977F83">
        <w:rPr>
          <w:rFonts w:hint="eastAsia"/>
          <w:sz w:val="22"/>
          <w:lang w:val="en-GB"/>
        </w:rPr>
        <w:t>젠더기반폭력의</w:t>
      </w:r>
      <w:proofErr w:type="spellEnd"/>
      <w:r w:rsidRPr="00977F83">
        <w:rPr>
          <w:rFonts w:hint="eastAsia"/>
          <w:sz w:val="22"/>
          <w:lang w:val="en-GB"/>
        </w:rPr>
        <w:t xml:space="preserve"> 개념을 최초로 정의했</w:t>
      </w:r>
      <w:r w:rsidR="00C723D4">
        <w:rPr>
          <w:rFonts w:hint="eastAsia"/>
          <w:sz w:val="22"/>
          <w:lang w:val="en-GB"/>
        </w:rPr>
        <w:t>는데,</w:t>
      </w:r>
      <w:r w:rsidR="00C723D4">
        <w:rPr>
          <w:sz w:val="22"/>
          <w:lang w:val="en-GB"/>
        </w:rPr>
        <w:t xml:space="preserve"> </w:t>
      </w:r>
      <w:r w:rsidRPr="00977F83">
        <w:rPr>
          <w:sz w:val="22"/>
          <w:lang w:val="en-GB"/>
        </w:rPr>
        <w:t>1992</w:t>
      </w:r>
      <w:r w:rsidRPr="00977F83">
        <w:rPr>
          <w:rFonts w:hint="eastAsia"/>
          <w:sz w:val="22"/>
          <w:lang w:val="en-GB"/>
        </w:rPr>
        <w:t xml:space="preserve">년 여성에 대한 </w:t>
      </w:r>
      <w:proofErr w:type="spellStart"/>
      <w:r w:rsidRPr="00977F83">
        <w:rPr>
          <w:rFonts w:hint="eastAsia"/>
          <w:sz w:val="22"/>
          <w:lang w:val="en-GB"/>
        </w:rPr>
        <w:t>젠더기반폭력을</w:t>
      </w:r>
      <w:proofErr w:type="spellEnd"/>
      <w:r w:rsidRPr="00977F83">
        <w:rPr>
          <w:rFonts w:hint="eastAsia"/>
          <w:sz w:val="22"/>
          <w:lang w:val="en-GB"/>
        </w:rPr>
        <w:t xml:space="preserve"> 여성차별철폐협약</w:t>
      </w:r>
      <w:r w:rsidRPr="00977F83">
        <w:rPr>
          <w:sz w:val="22"/>
          <w:lang w:val="en-GB"/>
        </w:rPr>
        <w:t xml:space="preserve"> </w:t>
      </w:r>
      <w:r w:rsidRPr="00977F83">
        <w:rPr>
          <w:rFonts w:hint="eastAsia"/>
          <w:sz w:val="22"/>
          <w:lang w:val="en-GB"/>
        </w:rPr>
        <w:t>제1조에 따른 차별의 한</w:t>
      </w:r>
      <w:r w:rsidRPr="00977F83">
        <w:rPr>
          <w:sz w:val="22"/>
          <w:lang w:val="en-GB"/>
        </w:rPr>
        <w:t xml:space="preserve"> </w:t>
      </w:r>
      <w:r w:rsidRPr="00977F83">
        <w:rPr>
          <w:rFonts w:hint="eastAsia"/>
          <w:sz w:val="22"/>
          <w:lang w:val="en-GB"/>
        </w:rPr>
        <w:t>형태로 정의하였습니다.</w:t>
      </w:r>
      <w:r w:rsidRPr="00977F83">
        <w:rPr>
          <w:sz w:val="22"/>
          <w:lang w:val="en-GB"/>
        </w:rPr>
        <w:t xml:space="preserve"> </w:t>
      </w:r>
      <w:r w:rsidRPr="00977F83">
        <w:rPr>
          <w:rFonts w:hint="eastAsia"/>
          <w:sz w:val="22"/>
          <w:lang w:val="en-GB"/>
        </w:rPr>
        <w:t xml:space="preserve">즉, </w:t>
      </w:r>
      <w:r w:rsidRPr="00977F83">
        <w:rPr>
          <w:sz w:val="22"/>
          <w:lang w:val="en-GB"/>
        </w:rPr>
        <w:t>‘</w:t>
      </w:r>
      <w:r w:rsidRPr="00977F83">
        <w:rPr>
          <w:rFonts w:hint="eastAsia"/>
          <w:sz w:val="22"/>
          <w:lang w:val="en-GB"/>
        </w:rPr>
        <w:t>여성이라는 이유로 여성에게 이루어진 폭력 또는 여성에게 불균형적으로 영향을 미치는</w:t>
      </w:r>
      <w:r w:rsidRPr="00977F83">
        <w:rPr>
          <w:sz w:val="22"/>
          <w:lang w:val="en-GB"/>
        </w:rPr>
        <w:t xml:space="preserve"> </w:t>
      </w:r>
      <w:r w:rsidRPr="00977F83">
        <w:rPr>
          <w:rFonts w:hint="eastAsia"/>
          <w:sz w:val="22"/>
          <w:lang w:val="en-GB"/>
        </w:rPr>
        <w:t>폭력</w:t>
      </w:r>
      <w:r w:rsidRPr="00977F83">
        <w:rPr>
          <w:sz w:val="22"/>
          <w:lang w:val="en-GB"/>
        </w:rPr>
        <w:t>’</w:t>
      </w:r>
      <w:r w:rsidRPr="00977F83">
        <w:rPr>
          <w:rFonts w:hint="eastAsia"/>
          <w:sz w:val="22"/>
          <w:lang w:val="en-GB"/>
        </w:rPr>
        <w:t xml:space="preserve">을 </w:t>
      </w:r>
      <w:r w:rsidR="001F325B" w:rsidRPr="00977F83">
        <w:rPr>
          <w:rFonts w:hint="eastAsia"/>
          <w:sz w:val="22"/>
          <w:lang w:val="en-GB"/>
        </w:rPr>
        <w:t>의미하고</w:t>
      </w:r>
      <w:r w:rsidRPr="00977F83">
        <w:rPr>
          <w:rFonts w:hint="eastAsia"/>
          <w:sz w:val="22"/>
          <w:lang w:val="en-GB"/>
        </w:rPr>
        <w:t>,</w:t>
      </w:r>
      <w:r w:rsidRPr="00977F83">
        <w:rPr>
          <w:sz w:val="22"/>
          <w:lang w:val="en-GB"/>
        </w:rPr>
        <w:t xml:space="preserve"> ‘</w:t>
      </w:r>
      <w:r w:rsidRPr="00977F83">
        <w:rPr>
          <w:rFonts w:hint="eastAsia"/>
          <w:sz w:val="22"/>
          <w:lang w:val="en-GB"/>
        </w:rPr>
        <w:t>물리적,</w:t>
      </w:r>
      <w:r w:rsidRPr="00977F83">
        <w:rPr>
          <w:sz w:val="22"/>
          <w:lang w:val="en-GB"/>
        </w:rPr>
        <w:t xml:space="preserve"> </w:t>
      </w:r>
      <w:r w:rsidRPr="00977F83">
        <w:rPr>
          <w:rFonts w:hint="eastAsia"/>
          <w:sz w:val="22"/>
          <w:lang w:val="en-GB"/>
        </w:rPr>
        <w:t>정신적</w:t>
      </w:r>
      <w:r w:rsidRPr="00977F83">
        <w:rPr>
          <w:sz w:val="22"/>
          <w:lang w:val="en-GB"/>
        </w:rPr>
        <w:t xml:space="preserve"> </w:t>
      </w:r>
      <w:r w:rsidRPr="00977F83">
        <w:rPr>
          <w:rFonts w:hint="eastAsia"/>
          <w:sz w:val="22"/>
          <w:lang w:val="en-GB"/>
        </w:rPr>
        <w:t>또는 성적 피해나 고통을 가하는</w:t>
      </w:r>
      <w:r w:rsidRPr="00977F83">
        <w:rPr>
          <w:sz w:val="22"/>
          <w:lang w:val="en-GB"/>
        </w:rPr>
        <w:t xml:space="preserve"> </w:t>
      </w:r>
      <w:r w:rsidRPr="00977F83">
        <w:rPr>
          <w:rFonts w:hint="eastAsia"/>
          <w:sz w:val="22"/>
          <w:lang w:val="en-GB"/>
        </w:rPr>
        <w:t>행위 및 그 위협</w:t>
      </w:r>
      <w:r w:rsidRPr="00977F83">
        <w:rPr>
          <w:sz w:val="22"/>
          <w:lang w:val="en-GB"/>
        </w:rPr>
        <w:t>’</w:t>
      </w:r>
      <w:r w:rsidR="001F325B" w:rsidRPr="00977F83">
        <w:rPr>
          <w:rFonts w:hint="eastAsia"/>
          <w:sz w:val="22"/>
          <w:lang w:val="en-GB"/>
        </w:rPr>
        <w:t>을 포함</w:t>
      </w:r>
      <w:r w:rsidR="00C723D4">
        <w:rPr>
          <w:rFonts w:hint="eastAsia"/>
          <w:sz w:val="22"/>
          <w:lang w:val="en-GB"/>
        </w:rPr>
        <w:t>한다고 정의했습</w:t>
      </w:r>
      <w:r w:rsidR="001F325B" w:rsidRPr="00977F83">
        <w:rPr>
          <w:rFonts w:hint="eastAsia"/>
          <w:sz w:val="22"/>
          <w:lang w:val="en-GB"/>
        </w:rPr>
        <w:t>니다</w:t>
      </w:r>
      <w:r w:rsidRPr="00977F83">
        <w:rPr>
          <w:sz w:val="22"/>
          <w:lang w:val="en-GB"/>
        </w:rPr>
        <w:t>.</w:t>
      </w:r>
      <w:r w:rsidRPr="00977F83">
        <w:rPr>
          <w:sz w:val="22"/>
          <w:vertAlign w:val="superscript"/>
          <w:lang w:val="en-GB"/>
        </w:rPr>
        <w:footnoteReference w:id="25"/>
      </w:r>
    </w:p>
    <w:p w14:paraId="3238327D" w14:textId="77777777" w:rsidR="001F2F41" w:rsidRPr="00977F83" w:rsidRDefault="001F2F41" w:rsidP="00E745A7">
      <w:pPr>
        <w:pStyle w:val="a3"/>
        <w:spacing w:line="276" w:lineRule="auto"/>
        <w:rPr>
          <w:sz w:val="22"/>
          <w:lang w:val="en-GB"/>
        </w:rPr>
      </w:pPr>
    </w:p>
    <w:p w14:paraId="30F5A1BB" w14:textId="39D3EF17"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 xml:space="preserve">다른 기구들도 </w:t>
      </w:r>
      <w:proofErr w:type="spellStart"/>
      <w:r w:rsidRPr="00977F83">
        <w:rPr>
          <w:rFonts w:hint="eastAsia"/>
          <w:sz w:val="22"/>
          <w:lang w:val="en-GB"/>
        </w:rPr>
        <w:t>젠더기반폭력의</w:t>
      </w:r>
      <w:proofErr w:type="spellEnd"/>
      <w:r w:rsidRPr="00977F83">
        <w:rPr>
          <w:rFonts w:hint="eastAsia"/>
          <w:sz w:val="22"/>
          <w:lang w:val="en-GB"/>
        </w:rPr>
        <w:t xml:space="preserve"> 정의를 재확인했습니다.</w:t>
      </w:r>
      <w:r w:rsidRPr="00977F83">
        <w:rPr>
          <w:sz w:val="22"/>
          <w:vertAlign w:val="superscript"/>
          <w:lang w:val="en-GB"/>
        </w:rPr>
        <w:footnoteReference w:id="26"/>
      </w:r>
      <w:r w:rsidRPr="00977F83">
        <w:rPr>
          <w:sz w:val="22"/>
          <w:lang w:val="en-GB"/>
        </w:rPr>
        <w:t xml:space="preserve"> </w:t>
      </w:r>
      <w:r w:rsidRPr="00977F83">
        <w:rPr>
          <w:rFonts w:hint="eastAsia"/>
          <w:sz w:val="22"/>
          <w:lang w:val="en-GB"/>
        </w:rPr>
        <w:t>여성차별철폐위원회</w:t>
      </w:r>
      <w:r w:rsidRPr="00977F83">
        <w:rPr>
          <w:rFonts w:hint="eastAsia"/>
          <w:sz w:val="22"/>
          <w:lang w:val="en-GB"/>
        </w:rPr>
        <w:lastRenderedPageBreak/>
        <w:t xml:space="preserve">는 </w:t>
      </w:r>
      <w:r w:rsidRPr="00977F83">
        <w:rPr>
          <w:sz w:val="22"/>
          <w:lang w:val="en-GB"/>
        </w:rPr>
        <w:t>‘</w:t>
      </w:r>
      <w:r w:rsidRPr="00977F83">
        <w:rPr>
          <w:rFonts w:hint="eastAsia"/>
          <w:sz w:val="22"/>
          <w:lang w:val="en-GB"/>
        </w:rPr>
        <w:t>법적 확신(</w:t>
      </w:r>
      <w:proofErr w:type="spellStart"/>
      <w:r w:rsidRPr="00977F83">
        <w:rPr>
          <w:iCs/>
          <w:sz w:val="22"/>
          <w:lang w:val="en-GB"/>
        </w:rPr>
        <w:t>opinio</w:t>
      </w:r>
      <w:proofErr w:type="spellEnd"/>
      <w:r w:rsidRPr="00977F83">
        <w:rPr>
          <w:iCs/>
          <w:sz w:val="22"/>
          <w:lang w:val="en-GB"/>
        </w:rPr>
        <w:t xml:space="preserve"> juris</w:t>
      </w:r>
      <w:r w:rsidRPr="00977F83">
        <w:rPr>
          <w:sz w:val="22"/>
          <w:lang w:val="en-GB"/>
        </w:rPr>
        <w:t>)</w:t>
      </w:r>
      <w:r w:rsidRPr="00977F83">
        <w:rPr>
          <w:rFonts w:hint="eastAsia"/>
          <w:sz w:val="22"/>
          <w:lang w:val="en-GB"/>
        </w:rPr>
        <w:t>과 국가관행</w:t>
      </w:r>
      <w:r w:rsidR="00C723D4">
        <w:rPr>
          <w:rFonts w:hint="eastAsia"/>
          <w:sz w:val="22"/>
          <w:lang w:val="en-GB"/>
        </w:rPr>
        <w:t>에 의하면</w:t>
      </w:r>
      <w:r w:rsidR="001F325B" w:rsidRPr="00977F83">
        <w:rPr>
          <w:rFonts w:hint="eastAsia"/>
          <w:sz w:val="22"/>
          <w:lang w:val="en-GB"/>
        </w:rPr>
        <w:t xml:space="preserve"> </w:t>
      </w:r>
      <w:r w:rsidR="00C723D4">
        <w:rPr>
          <w:rFonts w:hint="eastAsia"/>
          <w:sz w:val="22"/>
          <w:lang w:val="en-GB"/>
        </w:rPr>
        <w:t xml:space="preserve">여성에 대한 </w:t>
      </w:r>
      <w:proofErr w:type="spellStart"/>
      <w:r w:rsidRPr="00977F83">
        <w:rPr>
          <w:rFonts w:hint="eastAsia"/>
          <w:sz w:val="22"/>
          <w:lang w:val="en-GB"/>
        </w:rPr>
        <w:t>젠더기반폭력의</w:t>
      </w:r>
      <w:proofErr w:type="spellEnd"/>
      <w:r w:rsidRPr="00977F83">
        <w:rPr>
          <w:rFonts w:hint="eastAsia"/>
          <w:sz w:val="22"/>
          <w:lang w:val="en-GB"/>
        </w:rPr>
        <w:t xml:space="preserve"> 금지</w:t>
      </w:r>
      <w:r w:rsidR="008B1689" w:rsidRPr="00977F83">
        <w:rPr>
          <w:rFonts w:hint="eastAsia"/>
          <w:sz w:val="22"/>
          <w:lang w:val="en-GB"/>
        </w:rPr>
        <w:t>는</w:t>
      </w:r>
      <w:r w:rsidRPr="00977F83">
        <w:rPr>
          <w:sz w:val="22"/>
          <w:lang w:val="en-GB"/>
        </w:rPr>
        <w:t xml:space="preserve"> </w:t>
      </w:r>
      <w:r w:rsidRPr="00977F83">
        <w:rPr>
          <w:rFonts w:hint="eastAsia"/>
          <w:sz w:val="22"/>
          <w:lang w:val="en-GB"/>
        </w:rPr>
        <w:t>국제관습법</w:t>
      </w:r>
      <w:r w:rsidR="008B1689" w:rsidRPr="00977F83">
        <w:rPr>
          <w:rFonts w:hint="eastAsia"/>
          <w:sz w:val="22"/>
          <w:lang w:val="en-GB"/>
        </w:rPr>
        <w:t>으로까지 발전했다</w:t>
      </w:r>
      <w:r w:rsidRPr="00977F83">
        <w:rPr>
          <w:sz w:val="22"/>
          <w:lang w:val="en-GB"/>
        </w:rPr>
        <w:t>’</w:t>
      </w:r>
      <w:r w:rsidR="008B1689" w:rsidRPr="00977F83">
        <w:rPr>
          <w:rFonts w:hint="eastAsia"/>
          <w:sz w:val="22"/>
          <w:lang w:val="en-GB"/>
        </w:rPr>
        <w:t xml:space="preserve">는 </w:t>
      </w:r>
      <w:r w:rsidRPr="00977F83">
        <w:rPr>
          <w:rFonts w:hint="eastAsia"/>
          <w:sz w:val="22"/>
          <w:lang w:val="en-GB"/>
        </w:rPr>
        <w:t>의견을 제시하면서</w:t>
      </w:r>
      <w:r w:rsidR="008B1689" w:rsidRPr="00977F83">
        <w:rPr>
          <w:rFonts w:hint="eastAsia"/>
          <w:sz w:val="22"/>
          <w:lang w:val="en-GB"/>
        </w:rPr>
        <w:t xml:space="preserve"> </w:t>
      </w:r>
      <w:r w:rsidRPr="00977F83">
        <w:rPr>
          <w:sz w:val="22"/>
          <w:lang w:val="en-GB"/>
        </w:rPr>
        <w:t>2017</w:t>
      </w:r>
      <w:r w:rsidRPr="00977F83">
        <w:rPr>
          <w:rFonts w:hint="eastAsia"/>
          <w:sz w:val="22"/>
          <w:lang w:val="en-GB"/>
        </w:rPr>
        <w:t>년에 위 정의를 재확인했습니다.</w:t>
      </w:r>
      <w:r w:rsidRPr="00977F83">
        <w:rPr>
          <w:sz w:val="22"/>
          <w:vertAlign w:val="superscript"/>
          <w:lang w:val="en-GB"/>
        </w:rPr>
        <w:footnoteReference w:id="27"/>
      </w:r>
      <w:r w:rsidRPr="00977F83">
        <w:rPr>
          <w:sz w:val="22"/>
          <w:lang w:val="en-GB"/>
        </w:rPr>
        <w:t xml:space="preserve"> </w:t>
      </w:r>
      <w:r w:rsidRPr="00977F83">
        <w:rPr>
          <w:rFonts w:hint="eastAsia"/>
          <w:sz w:val="22"/>
          <w:lang w:val="en-GB"/>
        </w:rPr>
        <w:t xml:space="preserve">이는 실무상 </w:t>
      </w:r>
      <w:r w:rsidR="00C723D4">
        <w:rPr>
          <w:rFonts w:hint="eastAsia"/>
          <w:sz w:val="22"/>
          <w:lang w:val="en-GB"/>
        </w:rPr>
        <w:t xml:space="preserve">여성차별철폐협약의 비준 여부와 관계없이 모든 국가에서 </w:t>
      </w:r>
      <w:proofErr w:type="spellStart"/>
      <w:r w:rsidRPr="00977F83">
        <w:rPr>
          <w:rFonts w:hint="eastAsia"/>
          <w:sz w:val="22"/>
          <w:lang w:val="en-GB"/>
        </w:rPr>
        <w:t>젠더기반폭력</w:t>
      </w:r>
      <w:r w:rsidR="00C723D4">
        <w:rPr>
          <w:rFonts w:hint="eastAsia"/>
          <w:sz w:val="22"/>
          <w:lang w:val="en-GB"/>
        </w:rPr>
        <w:t>이</w:t>
      </w:r>
      <w:proofErr w:type="spellEnd"/>
      <w:r w:rsidR="00C723D4">
        <w:rPr>
          <w:rFonts w:hint="eastAsia"/>
          <w:sz w:val="22"/>
          <w:lang w:val="en-GB"/>
        </w:rPr>
        <w:t xml:space="preserve"> 금지된다는 것을 </w:t>
      </w:r>
      <w:r w:rsidRPr="00977F83">
        <w:rPr>
          <w:rFonts w:hint="eastAsia"/>
          <w:sz w:val="22"/>
          <w:lang w:val="en-GB"/>
        </w:rPr>
        <w:t>의미합니다.</w:t>
      </w:r>
      <w:r w:rsidRPr="00977F83">
        <w:rPr>
          <w:sz w:val="22"/>
          <w:vertAlign w:val="superscript"/>
          <w:lang w:val="en-GB"/>
        </w:rPr>
        <w:footnoteReference w:id="28"/>
      </w:r>
      <w:r w:rsidRPr="00977F83">
        <w:rPr>
          <w:sz w:val="22"/>
          <w:lang w:val="en-GB"/>
        </w:rPr>
        <w:t xml:space="preserve"> </w:t>
      </w:r>
    </w:p>
    <w:p w14:paraId="5A4A3EE0" w14:textId="77777777" w:rsidR="001F2F41" w:rsidRPr="00977F83" w:rsidRDefault="001F2F41" w:rsidP="00E745A7">
      <w:pPr>
        <w:pStyle w:val="a3"/>
        <w:spacing w:line="276" w:lineRule="auto"/>
        <w:rPr>
          <w:sz w:val="22"/>
          <w:lang w:val="en-GB"/>
        </w:rPr>
      </w:pPr>
    </w:p>
    <w:p w14:paraId="6D5AFD33" w14:textId="23A0A359" w:rsidR="001F2F41" w:rsidRPr="00977F83" w:rsidRDefault="001F2F41" w:rsidP="00E745A7">
      <w:pPr>
        <w:pStyle w:val="a3"/>
        <w:numPr>
          <w:ilvl w:val="0"/>
          <w:numId w:val="1"/>
        </w:numPr>
        <w:spacing w:line="276" w:lineRule="auto"/>
        <w:rPr>
          <w:sz w:val="22"/>
          <w:lang w:val="en-GB"/>
        </w:rPr>
      </w:pPr>
      <w:proofErr w:type="spellStart"/>
      <w:r w:rsidRPr="00977F83">
        <w:rPr>
          <w:rFonts w:hint="eastAsia"/>
          <w:sz w:val="22"/>
          <w:lang w:val="en-GB"/>
        </w:rPr>
        <w:t>젠더기반폭력은</w:t>
      </w:r>
      <w:proofErr w:type="spellEnd"/>
      <w:r w:rsidRPr="00977F83">
        <w:rPr>
          <w:rFonts w:hint="eastAsia"/>
          <w:sz w:val="22"/>
          <w:lang w:val="en-GB"/>
        </w:rPr>
        <w:t xml:space="preserve"> 평시</w:t>
      </w:r>
      <w:r w:rsidR="008B1689" w:rsidRPr="00977F83">
        <w:rPr>
          <w:rFonts w:hint="eastAsia"/>
          <w:sz w:val="22"/>
          <w:lang w:val="en-GB"/>
        </w:rPr>
        <w:t>에는 물론</w:t>
      </w:r>
      <w:r w:rsidRPr="00977F83">
        <w:rPr>
          <w:rFonts w:hint="eastAsia"/>
          <w:sz w:val="22"/>
          <w:lang w:val="en-GB"/>
        </w:rPr>
        <w:t xml:space="preserve"> 무력 분쟁 시</w:t>
      </w:r>
      <w:r w:rsidR="008B1689" w:rsidRPr="00977F83">
        <w:rPr>
          <w:rFonts w:hint="eastAsia"/>
          <w:sz w:val="22"/>
          <w:lang w:val="en-GB"/>
        </w:rPr>
        <w:t xml:space="preserve">에도 발생합니다. </w:t>
      </w:r>
      <w:r w:rsidRPr="00977F83">
        <w:rPr>
          <w:rFonts w:hint="eastAsia"/>
          <w:sz w:val="22"/>
          <w:lang w:val="en-GB"/>
        </w:rPr>
        <w:t xml:space="preserve">여성차별철폐위원회는 </w:t>
      </w:r>
      <w:r w:rsidRPr="00977F83">
        <w:rPr>
          <w:sz w:val="22"/>
          <w:lang w:val="en-GB"/>
        </w:rPr>
        <w:t>‘</w:t>
      </w:r>
      <w:r w:rsidRPr="00977F83">
        <w:rPr>
          <w:rFonts w:hint="eastAsia"/>
          <w:sz w:val="22"/>
          <w:lang w:val="en-GB"/>
        </w:rPr>
        <w:t>전쟁,</w:t>
      </w:r>
      <w:r w:rsidRPr="00977F83">
        <w:rPr>
          <w:sz w:val="22"/>
          <w:lang w:val="en-GB"/>
        </w:rPr>
        <w:t xml:space="preserve"> </w:t>
      </w:r>
      <w:r w:rsidRPr="00977F83">
        <w:rPr>
          <w:rFonts w:hint="eastAsia"/>
          <w:sz w:val="22"/>
          <w:lang w:val="en-GB"/>
        </w:rPr>
        <w:t>무력 분쟁 및 영토 점령은 매춘,</w:t>
      </w:r>
      <w:r w:rsidRPr="00977F83">
        <w:rPr>
          <w:sz w:val="22"/>
          <w:lang w:val="en-GB"/>
        </w:rPr>
        <w:t xml:space="preserve"> </w:t>
      </w:r>
      <w:r w:rsidRPr="00977F83">
        <w:rPr>
          <w:rFonts w:hint="eastAsia"/>
          <w:sz w:val="22"/>
          <w:lang w:val="en-GB"/>
        </w:rPr>
        <w:t>여성</w:t>
      </w:r>
      <w:r w:rsidRPr="00977F83">
        <w:rPr>
          <w:sz w:val="22"/>
          <w:lang w:val="en-GB"/>
        </w:rPr>
        <w:t xml:space="preserve"> </w:t>
      </w:r>
      <w:r w:rsidRPr="00977F83">
        <w:rPr>
          <w:rFonts w:hint="eastAsia"/>
          <w:sz w:val="22"/>
          <w:lang w:val="en-GB"/>
        </w:rPr>
        <w:t>인신매매,</w:t>
      </w:r>
      <w:r w:rsidRPr="00977F83">
        <w:rPr>
          <w:sz w:val="22"/>
          <w:lang w:val="en-GB"/>
        </w:rPr>
        <w:t xml:space="preserve"> </w:t>
      </w:r>
      <w:r w:rsidRPr="00977F83">
        <w:rPr>
          <w:rFonts w:hint="eastAsia"/>
          <w:sz w:val="22"/>
          <w:lang w:val="en-GB"/>
        </w:rPr>
        <w:t>여성에 대한 성폭행의 증가로 이어지는 경우가 많</w:t>
      </w:r>
      <w:r w:rsidR="0025789C" w:rsidRPr="00977F83">
        <w:rPr>
          <w:rFonts w:hint="eastAsia"/>
          <w:sz w:val="22"/>
          <w:lang w:val="en-GB"/>
        </w:rPr>
        <w:t>은데</w:t>
      </w:r>
      <w:r w:rsidRPr="00977F83">
        <w:rPr>
          <w:sz w:val="22"/>
          <w:lang w:val="en-GB"/>
        </w:rPr>
        <w:t xml:space="preserve"> </w:t>
      </w:r>
      <w:r w:rsidRPr="00977F83">
        <w:rPr>
          <w:rFonts w:hint="eastAsia"/>
          <w:sz w:val="22"/>
          <w:lang w:val="en-GB"/>
        </w:rPr>
        <w:t>이에 대</w:t>
      </w:r>
      <w:r w:rsidR="0025789C" w:rsidRPr="00977F83">
        <w:rPr>
          <w:rFonts w:hint="eastAsia"/>
          <w:sz w:val="22"/>
          <w:lang w:val="en-GB"/>
        </w:rPr>
        <w:t>한</w:t>
      </w:r>
      <w:r w:rsidRPr="00977F83">
        <w:rPr>
          <w:rFonts w:hint="eastAsia"/>
          <w:sz w:val="22"/>
          <w:lang w:val="en-GB"/>
        </w:rPr>
        <w:t xml:space="preserve"> 구체적인 보호</w:t>
      </w:r>
      <w:r w:rsidR="0025789C" w:rsidRPr="00977F83">
        <w:rPr>
          <w:rFonts w:hint="eastAsia"/>
          <w:sz w:val="22"/>
          <w:lang w:val="en-GB"/>
        </w:rPr>
        <w:t xml:space="preserve">와 </w:t>
      </w:r>
      <w:r w:rsidRPr="00977F83">
        <w:rPr>
          <w:rFonts w:hint="eastAsia"/>
          <w:sz w:val="22"/>
          <w:lang w:val="en-GB"/>
        </w:rPr>
        <w:t>처벌</w:t>
      </w:r>
      <w:r w:rsidR="0025789C" w:rsidRPr="00977F83">
        <w:rPr>
          <w:rFonts w:hint="eastAsia"/>
          <w:sz w:val="22"/>
          <w:lang w:val="en-GB"/>
        </w:rPr>
        <w:t>을 위한</w:t>
      </w:r>
      <w:r w:rsidRPr="00977F83">
        <w:rPr>
          <w:rFonts w:hint="eastAsia"/>
          <w:sz w:val="22"/>
          <w:lang w:val="en-GB"/>
        </w:rPr>
        <w:t xml:space="preserve"> 대책이 필요하다</w:t>
      </w:r>
      <w:r w:rsidRPr="00977F83">
        <w:rPr>
          <w:sz w:val="22"/>
          <w:lang w:val="en-GB"/>
        </w:rPr>
        <w:t>’</w:t>
      </w:r>
      <w:r w:rsidRPr="00977F83">
        <w:rPr>
          <w:rFonts w:hint="eastAsia"/>
          <w:sz w:val="22"/>
          <w:lang w:val="en-GB"/>
        </w:rPr>
        <w:t>고</w:t>
      </w:r>
      <w:r w:rsidRPr="00977F83">
        <w:rPr>
          <w:sz w:val="22"/>
          <w:lang w:val="en-GB"/>
        </w:rPr>
        <w:t xml:space="preserve"> </w:t>
      </w:r>
      <w:r w:rsidR="00C723D4">
        <w:rPr>
          <w:rFonts w:hint="eastAsia"/>
          <w:sz w:val="22"/>
          <w:lang w:val="en-GB"/>
        </w:rPr>
        <w:t>보았습니다</w:t>
      </w:r>
      <w:r w:rsidRPr="00977F83">
        <w:rPr>
          <w:rFonts w:hint="eastAsia"/>
          <w:sz w:val="22"/>
          <w:lang w:val="en-GB"/>
        </w:rPr>
        <w:t>.</w:t>
      </w:r>
      <w:r w:rsidRPr="00977F83">
        <w:rPr>
          <w:sz w:val="22"/>
          <w:vertAlign w:val="superscript"/>
          <w:lang w:val="en-GB"/>
        </w:rPr>
        <w:footnoteReference w:id="29"/>
      </w:r>
      <w:r w:rsidRPr="00977F83">
        <w:rPr>
          <w:sz w:val="22"/>
          <w:lang w:val="en-GB"/>
        </w:rPr>
        <w:t xml:space="preserve"> </w:t>
      </w:r>
      <w:r w:rsidRPr="00977F83">
        <w:rPr>
          <w:rFonts w:hint="eastAsia"/>
          <w:sz w:val="22"/>
          <w:lang w:val="en-GB"/>
        </w:rPr>
        <w:t xml:space="preserve">위 대책은 국제인도법과 </w:t>
      </w:r>
      <w:proofErr w:type="spellStart"/>
      <w:r w:rsidRPr="00977F83">
        <w:rPr>
          <w:rFonts w:hint="eastAsia"/>
          <w:sz w:val="22"/>
          <w:lang w:val="en-GB"/>
        </w:rPr>
        <w:t>인권법</w:t>
      </w:r>
      <w:r w:rsidR="008B1689" w:rsidRPr="00977F83">
        <w:rPr>
          <w:rFonts w:hint="eastAsia"/>
          <w:sz w:val="22"/>
          <w:lang w:val="en-GB"/>
        </w:rPr>
        <w:t>에</w:t>
      </w:r>
      <w:proofErr w:type="spellEnd"/>
      <w:r w:rsidR="008B1689" w:rsidRPr="00977F83">
        <w:rPr>
          <w:rFonts w:hint="eastAsia"/>
          <w:sz w:val="22"/>
          <w:lang w:val="en-GB"/>
        </w:rPr>
        <w:t xml:space="preserve"> 따라서 </w:t>
      </w:r>
      <w:r w:rsidRPr="00977F83">
        <w:rPr>
          <w:rFonts w:hint="eastAsia"/>
          <w:sz w:val="22"/>
          <w:lang w:val="en-GB"/>
        </w:rPr>
        <w:t>이루어져야 합니다.</w:t>
      </w:r>
      <w:r w:rsidRPr="00977F83">
        <w:rPr>
          <w:sz w:val="22"/>
          <w:lang w:val="en-GB"/>
        </w:rPr>
        <w:t xml:space="preserve"> </w:t>
      </w:r>
      <w:r w:rsidRPr="00977F83">
        <w:rPr>
          <w:rFonts w:hint="eastAsia"/>
          <w:sz w:val="22"/>
          <w:lang w:val="en-GB"/>
        </w:rPr>
        <w:t xml:space="preserve">이듬해인 </w:t>
      </w:r>
      <w:r w:rsidRPr="00977F83">
        <w:rPr>
          <w:sz w:val="22"/>
          <w:lang w:val="en-GB"/>
        </w:rPr>
        <w:t>1993</w:t>
      </w:r>
      <w:r w:rsidRPr="00977F83">
        <w:rPr>
          <w:rFonts w:hint="eastAsia"/>
          <w:sz w:val="22"/>
          <w:lang w:val="en-GB"/>
        </w:rPr>
        <w:t>년 세계인권회의</w:t>
      </w:r>
      <w:r w:rsidR="008B1689" w:rsidRPr="00977F83">
        <w:rPr>
          <w:rFonts w:hint="eastAsia"/>
          <w:sz w:val="22"/>
          <w:lang w:val="en-GB"/>
        </w:rPr>
        <w:t>는</w:t>
      </w:r>
      <w:r w:rsidRPr="00977F83">
        <w:rPr>
          <w:rFonts w:hint="eastAsia"/>
          <w:sz w:val="22"/>
          <w:lang w:val="en-GB"/>
        </w:rPr>
        <w:t xml:space="preserve"> </w:t>
      </w:r>
      <w:r w:rsidRPr="00977F83">
        <w:rPr>
          <w:sz w:val="22"/>
          <w:lang w:val="en-GB"/>
        </w:rPr>
        <w:t>‘</w:t>
      </w:r>
      <w:r w:rsidRPr="00977F83">
        <w:rPr>
          <w:rFonts w:hint="eastAsia"/>
          <w:sz w:val="22"/>
          <w:lang w:val="en-GB"/>
        </w:rPr>
        <w:t>무력 분쟁 시</w:t>
      </w:r>
      <w:r w:rsidR="008B1689" w:rsidRPr="00977F83">
        <w:rPr>
          <w:rFonts w:hint="eastAsia"/>
          <w:sz w:val="22"/>
          <w:lang w:val="en-GB"/>
        </w:rPr>
        <w:t>에</w:t>
      </w:r>
      <w:r w:rsidRPr="00977F83">
        <w:rPr>
          <w:rFonts w:hint="eastAsia"/>
          <w:sz w:val="22"/>
          <w:lang w:val="en-GB"/>
        </w:rPr>
        <w:t xml:space="preserve"> 여성 인권</w:t>
      </w:r>
      <w:r w:rsidR="008B1689" w:rsidRPr="00977F83">
        <w:rPr>
          <w:rFonts w:hint="eastAsia"/>
          <w:sz w:val="22"/>
          <w:lang w:val="en-GB"/>
        </w:rPr>
        <w:t>에 대한</w:t>
      </w:r>
      <w:r w:rsidRPr="00977F83">
        <w:rPr>
          <w:rFonts w:hint="eastAsia"/>
          <w:sz w:val="22"/>
          <w:lang w:val="en-GB"/>
        </w:rPr>
        <w:t xml:space="preserve"> 침해는 국제인권법</w:t>
      </w:r>
      <w:r w:rsidR="008B1689" w:rsidRPr="00977F83">
        <w:rPr>
          <w:rFonts w:hint="eastAsia"/>
          <w:sz w:val="22"/>
          <w:lang w:val="en-GB"/>
        </w:rPr>
        <w:t>과</w:t>
      </w:r>
      <w:r w:rsidRPr="00977F83">
        <w:rPr>
          <w:rFonts w:hint="eastAsia"/>
          <w:sz w:val="22"/>
          <w:lang w:val="en-GB"/>
        </w:rPr>
        <w:t xml:space="preserve"> 국제인도법</w:t>
      </w:r>
      <w:r w:rsidR="008B1689" w:rsidRPr="00977F83">
        <w:rPr>
          <w:rFonts w:hint="eastAsia"/>
          <w:sz w:val="22"/>
          <w:lang w:val="en-GB"/>
        </w:rPr>
        <w:t xml:space="preserve">의 </w:t>
      </w:r>
      <w:r w:rsidRPr="00977F83">
        <w:rPr>
          <w:rFonts w:hint="eastAsia"/>
          <w:sz w:val="22"/>
          <w:lang w:val="en-GB"/>
        </w:rPr>
        <w:t>기본 원칙</w:t>
      </w:r>
      <w:r w:rsidR="008B1689" w:rsidRPr="00977F83">
        <w:rPr>
          <w:rFonts w:hint="eastAsia"/>
          <w:sz w:val="22"/>
          <w:lang w:val="en-GB"/>
        </w:rPr>
        <w:t>에 위반된다</w:t>
      </w:r>
      <w:r w:rsidRPr="00977F83">
        <w:rPr>
          <w:sz w:val="22"/>
          <w:lang w:val="en-GB"/>
        </w:rPr>
        <w:t>’</w:t>
      </w:r>
      <w:r w:rsidRPr="00977F83">
        <w:rPr>
          <w:rFonts w:hint="eastAsia"/>
          <w:sz w:val="22"/>
          <w:lang w:val="en-GB"/>
        </w:rPr>
        <w:t>고</w:t>
      </w:r>
      <w:r w:rsidRPr="00977F83">
        <w:rPr>
          <w:sz w:val="22"/>
          <w:lang w:val="en-GB"/>
        </w:rPr>
        <w:t xml:space="preserve"> </w:t>
      </w:r>
      <w:r w:rsidRPr="00977F83">
        <w:rPr>
          <w:rFonts w:hint="eastAsia"/>
          <w:sz w:val="22"/>
          <w:lang w:val="en-GB"/>
        </w:rPr>
        <w:t>선언하</w:t>
      </w:r>
      <w:r w:rsidR="008B1689" w:rsidRPr="00977F83">
        <w:rPr>
          <w:rFonts w:hint="eastAsia"/>
          <w:sz w:val="22"/>
          <w:lang w:val="en-GB"/>
        </w:rPr>
        <w:t>였습니다</w:t>
      </w:r>
      <w:r w:rsidRPr="00977F83">
        <w:rPr>
          <w:rFonts w:hint="eastAsia"/>
          <w:sz w:val="22"/>
          <w:lang w:val="en-GB"/>
        </w:rPr>
        <w:t>.</w:t>
      </w:r>
      <w:r w:rsidRPr="00977F83">
        <w:rPr>
          <w:sz w:val="22"/>
          <w:vertAlign w:val="superscript"/>
          <w:lang w:val="en-GB"/>
        </w:rPr>
        <w:footnoteReference w:id="30"/>
      </w:r>
    </w:p>
    <w:p w14:paraId="56B087F6" w14:textId="77777777" w:rsidR="001F2F41" w:rsidRPr="00977F83" w:rsidRDefault="001F2F41" w:rsidP="00E745A7">
      <w:pPr>
        <w:pStyle w:val="a3"/>
        <w:spacing w:line="276" w:lineRule="auto"/>
        <w:rPr>
          <w:sz w:val="22"/>
          <w:lang w:val="en-GB"/>
        </w:rPr>
      </w:pPr>
    </w:p>
    <w:p w14:paraId="4D5CBAB7" w14:textId="77777777" w:rsidR="001F2F41" w:rsidRPr="00977F83" w:rsidRDefault="001F2F41" w:rsidP="00E745A7">
      <w:pPr>
        <w:pStyle w:val="a3"/>
        <w:numPr>
          <w:ilvl w:val="0"/>
          <w:numId w:val="1"/>
        </w:numPr>
        <w:spacing w:line="276" w:lineRule="auto"/>
        <w:rPr>
          <w:sz w:val="22"/>
          <w:lang w:val="en-GB"/>
        </w:rPr>
      </w:pPr>
      <w:r w:rsidRPr="00977F83">
        <w:rPr>
          <w:sz w:val="22"/>
          <w:lang w:val="en-GB"/>
        </w:rPr>
        <w:t>1995</w:t>
      </w:r>
      <w:r w:rsidRPr="00977F83">
        <w:rPr>
          <w:rFonts w:hint="eastAsia"/>
          <w:sz w:val="22"/>
          <w:lang w:val="en-GB"/>
        </w:rPr>
        <w:t>년의 제4차 국제여성회의</w:t>
      </w:r>
      <w:r w:rsidR="00FB2619" w:rsidRPr="00977F83">
        <w:rPr>
          <w:rFonts w:hint="eastAsia"/>
          <w:sz w:val="22"/>
          <w:lang w:val="en-GB"/>
        </w:rPr>
        <w:t>도</w:t>
      </w:r>
      <w:r w:rsidRPr="00977F83">
        <w:rPr>
          <w:rFonts w:hint="eastAsia"/>
          <w:sz w:val="22"/>
          <w:lang w:val="en-GB"/>
        </w:rPr>
        <w:t xml:space="preserve"> </w:t>
      </w:r>
      <w:r w:rsidRPr="00977F83">
        <w:rPr>
          <w:sz w:val="22"/>
          <w:lang w:val="en-GB"/>
        </w:rPr>
        <w:t>‘</w:t>
      </w:r>
      <w:r w:rsidRPr="00977F83">
        <w:rPr>
          <w:rFonts w:hint="eastAsia"/>
          <w:sz w:val="22"/>
          <w:lang w:val="en-GB"/>
        </w:rPr>
        <w:t>여성에 대한 폭력</w:t>
      </w:r>
      <w:r w:rsidR="00FB2619" w:rsidRPr="00977F83">
        <w:rPr>
          <w:rFonts w:hint="eastAsia"/>
          <w:sz w:val="22"/>
          <w:lang w:val="en-GB"/>
        </w:rPr>
        <w:t>은</w:t>
      </w:r>
      <w:r w:rsidRPr="00977F83">
        <w:rPr>
          <w:rFonts w:hint="eastAsia"/>
          <w:sz w:val="22"/>
          <w:lang w:val="en-GB"/>
        </w:rPr>
        <w:t xml:space="preserve"> 무력분쟁 상황에서 자행되는 여성 인권 침해,</w:t>
      </w:r>
      <w:r w:rsidRPr="00977F83">
        <w:rPr>
          <w:sz w:val="22"/>
          <w:lang w:val="en-GB"/>
        </w:rPr>
        <w:t xml:space="preserve"> </w:t>
      </w:r>
      <w:r w:rsidRPr="00977F83">
        <w:rPr>
          <w:rFonts w:hint="eastAsia"/>
          <w:sz w:val="22"/>
          <w:lang w:val="en-GB"/>
        </w:rPr>
        <w:t>특히 살인,</w:t>
      </w:r>
      <w:r w:rsidRPr="00977F83">
        <w:rPr>
          <w:sz w:val="22"/>
          <w:lang w:val="en-GB"/>
        </w:rPr>
        <w:t xml:space="preserve"> </w:t>
      </w:r>
      <w:r w:rsidRPr="00977F83">
        <w:rPr>
          <w:rFonts w:hint="eastAsia"/>
          <w:sz w:val="22"/>
          <w:lang w:val="en-GB"/>
        </w:rPr>
        <w:t>조직적 강간,</w:t>
      </w:r>
      <w:r w:rsidRPr="00977F83">
        <w:rPr>
          <w:sz w:val="22"/>
          <w:lang w:val="en-GB"/>
        </w:rPr>
        <w:t xml:space="preserve"> </w:t>
      </w:r>
      <w:r w:rsidRPr="00977F83">
        <w:rPr>
          <w:rFonts w:hint="eastAsia"/>
          <w:sz w:val="22"/>
          <w:lang w:val="en-GB"/>
        </w:rPr>
        <w:t>성 노예제 및 강제 임신을 포함한다</w:t>
      </w:r>
      <w:r w:rsidRPr="00977F83">
        <w:rPr>
          <w:sz w:val="22"/>
          <w:lang w:val="en-GB"/>
        </w:rPr>
        <w:t>’</w:t>
      </w:r>
      <w:r w:rsidRPr="00977F83">
        <w:rPr>
          <w:rFonts w:hint="eastAsia"/>
          <w:sz w:val="22"/>
          <w:lang w:val="en-GB"/>
        </w:rPr>
        <w:t>고 선언했습니다.</w:t>
      </w:r>
      <w:r w:rsidRPr="00977F83">
        <w:rPr>
          <w:sz w:val="22"/>
          <w:vertAlign w:val="superscript"/>
          <w:lang w:val="en-GB"/>
        </w:rPr>
        <w:footnoteReference w:id="31"/>
      </w:r>
    </w:p>
    <w:p w14:paraId="7973C9DB" w14:textId="77777777" w:rsidR="001F2F41" w:rsidRPr="00977F83" w:rsidRDefault="001F2F41" w:rsidP="00E745A7">
      <w:pPr>
        <w:pStyle w:val="a3"/>
        <w:spacing w:line="276" w:lineRule="auto"/>
        <w:rPr>
          <w:sz w:val="22"/>
          <w:lang w:val="en-GB"/>
        </w:rPr>
      </w:pPr>
    </w:p>
    <w:p w14:paraId="6A13CC6B" w14:textId="1FDBF2C7" w:rsidR="00FB2619" w:rsidRPr="00977F83" w:rsidRDefault="001F2F41" w:rsidP="00E745A7">
      <w:pPr>
        <w:pStyle w:val="a3"/>
        <w:numPr>
          <w:ilvl w:val="0"/>
          <w:numId w:val="1"/>
        </w:numPr>
        <w:spacing w:line="276" w:lineRule="auto"/>
        <w:rPr>
          <w:sz w:val="22"/>
          <w:lang w:val="en-GB"/>
        </w:rPr>
      </w:pPr>
      <w:r w:rsidRPr="00977F83">
        <w:rPr>
          <w:rFonts w:hint="eastAsia"/>
          <w:sz w:val="22"/>
          <w:lang w:val="en-GB"/>
        </w:rPr>
        <w:t>여성차별철폐위원회는</w:t>
      </w:r>
      <w:r w:rsidRPr="00977F83">
        <w:rPr>
          <w:sz w:val="22"/>
          <w:lang w:val="en-GB"/>
        </w:rPr>
        <w:t xml:space="preserve"> </w:t>
      </w:r>
      <w:r w:rsidRPr="00977F83">
        <w:rPr>
          <w:rFonts w:hint="eastAsia"/>
          <w:sz w:val="22"/>
          <w:lang w:val="en-GB"/>
        </w:rPr>
        <w:t>여성에</w:t>
      </w:r>
      <w:r w:rsidRPr="00977F83">
        <w:rPr>
          <w:sz w:val="22"/>
          <w:lang w:val="en-GB"/>
        </w:rPr>
        <w:t xml:space="preserve"> </w:t>
      </w:r>
      <w:r w:rsidRPr="00977F83">
        <w:rPr>
          <w:rFonts w:hint="eastAsia"/>
          <w:sz w:val="22"/>
          <w:lang w:val="en-GB"/>
        </w:rPr>
        <w:t>대한</w:t>
      </w:r>
      <w:r w:rsidRPr="00977F83">
        <w:rPr>
          <w:sz w:val="22"/>
          <w:lang w:val="en-GB"/>
        </w:rPr>
        <w:t xml:space="preserve"> </w:t>
      </w:r>
      <w:proofErr w:type="spellStart"/>
      <w:r w:rsidRPr="00977F83">
        <w:rPr>
          <w:rFonts w:hint="eastAsia"/>
          <w:sz w:val="22"/>
          <w:lang w:val="en-GB"/>
        </w:rPr>
        <w:t>젠더</w:t>
      </w:r>
      <w:r w:rsidR="00FB2619" w:rsidRPr="00977F83">
        <w:rPr>
          <w:rFonts w:hint="eastAsia"/>
          <w:sz w:val="22"/>
          <w:lang w:val="en-GB"/>
        </w:rPr>
        <w:t>기반폭력에</w:t>
      </w:r>
      <w:proofErr w:type="spellEnd"/>
      <w:r w:rsidR="00FB2619" w:rsidRPr="00977F83">
        <w:rPr>
          <w:rFonts w:hint="eastAsia"/>
          <w:sz w:val="22"/>
          <w:lang w:val="en-GB"/>
        </w:rPr>
        <w:t xml:space="preserve"> 대하여 국가의 책임을 분명히 밝혔습니다.</w:t>
      </w:r>
      <w:r w:rsidR="00FB2619" w:rsidRPr="00977F83">
        <w:rPr>
          <w:sz w:val="22"/>
          <w:lang w:val="en-GB"/>
        </w:rPr>
        <w:t xml:space="preserve"> </w:t>
      </w:r>
      <w:r w:rsidRPr="00977F83">
        <w:rPr>
          <w:rFonts w:hint="eastAsia"/>
          <w:sz w:val="22"/>
          <w:lang w:val="en-GB"/>
        </w:rPr>
        <w:t>여성차별철폐협약</w:t>
      </w:r>
      <w:r w:rsidRPr="00977F83">
        <w:rPr>
          <w:sz w:val="22"/>
          <w:lang w:val="en-GB"/>
        </w:rPr>
        <w:t xml:space="preserve"> </w:t>
      </w:r>
      <w:r w:rsidRPr="00977F83">
        <w:rPr>
          <w:rFonts w:hint="eastAsia"/>
          <w:sz w:val="22"/>
          <w:lang w:val="en-GB"/>
        </w:rPr>
        <w:t>제</w:t>
      </w:r>
      <w:r w:rsidRPr="00977F83">
        <w:rPr>
          <w:sz w:val="22"/>
          <w:lang w:val="en-GB"/>
        </w:rPr>
        <w:t>1</w:t>
      </w:r>
      <w:r w:rsidRPr="00977F83">
        <w:rPr>
          <w:rFonts w:hint="eastAsia"/>
          <w:sz w:val="22"/>
          <w:lang w:val="en-GB"/>
        </w:rPr>
        <w:t>조에</w:t>
      </w:r>
      <w:r w:rsidRPr="00977F83">
        <w:rPr>
          <w:sz w:val="22"/>
          <w:lang w:val="en-GB"/>
        </w:rPr>
        <w:t xml:space="preserve"> </w:t>
      </w:r>
      <w:r w:rsidRPr="00977F83">
        <w:rPr>
          <w:rFonts w:hint="eastAsia"/>
          <w:sz w:val="22"/>
          <w:lang w:val="en-GB"/>
        </w:rPr>
        <w:t>따른</w:t>
      </w:r>
      <w:r w:rsidRPr="00977F83">
        <w:rPr>
          <w:sz w:val="22"/>
          <w:lang w:val="en-GB"/>
        </w:rPr>
        <w:t xml:space="preserve"> </w:t>
      </w:r>
      <w:r w:rsidRPr="00977F83">
        <w:rPr>
          <w:rFonts w:hint="eastAsia"/>
          <w:sz w:val="22"/>
          <w:lang w:val="en-GB"/>
        </w:rPr>
        <w:t>차별의</w:t>
      </w:r>
      <w:r w:rsidRPr="00977F83">
        <w:rPr>
          <w:sz w:val="22"/>
          <w:lang w:val="en-GB"/>
        </w:rPr>
        <w:t xml:space="preserve"> </w:t>
      </w:r>
      <w:r w:rsidRPr="00977F83">
        <w:rPr>
          <w:rFonts w:hint="eastAsia"/>
          <w:sz w:val="22"/>
          <w:lang w:val="en-GB"/>
        </w:rPr>
        <w:t>한</w:t>
      </w:r>
      <w:r w:rsidRPr="00977F83">
        <w:rPr>
          <w:sz w:val="22"/>
          <w:lang w:val="en-GB"/>
        </w:rPr>
        <w:t xml:space="preserve"> </w:t>
      </w:r>
      <w:r w:rsidRPr="00977F83">
        <w:rPr>
          <w:rFonts w:hint="eastAsia"/>
          <w:sz w:val="22"/>
          <w:lang w:val="en-GB"/>
        </w:rPr>
        <w:t>유형이고,</w:t>
      </w:r>
      <w:r w:rsidRPr="00977F83">
        <w:rPr>
          <w:sz w:val="22"/>
          <w:lang w:val="en-GB"/>
        </w:rPr>
        <w:t xml:space="preserve"> </w:t>
      </w:r>
      <w:r w:rsidRPr="00977F83">
        <w:rPr>
          <w:rFonts w:hint="eastAsia"/>
          <w:sz w:val="22"/>
          <w:lang w:val="en-GB"/>
        </w:rPr>
        <w:t>국가는 이에 대하여</w:t>
      </w:r>
      <w:r w:rsidRPr="00977F83">
        <w:rPr>
          <w:sz w:val="22"/>
          <w:lang w:val="en-GB"/>
        </w:rPr>
        <w:t xml:space="preserve"> </w:t>
      </w:r>
      <w:r w:rsidRPr="00977F83">
        <w:rPr>
          <w:rFonts w:hint="eastAsia"/>
          <w:sz w:val="22"/>
          <w:lang w:val="en-GB"/>
        </w:rPr>
        <w:t>의무를</w:t>
      </w:r>
      <w:r w:rsidRPr="00977F83">
        <w:rPr>
          <w:sz w:val="22"/>
          <w:lang w:val="en-GB"/>
        </w:rPr>
        <w:t xml:space="preserve"> </w:t>
      </w:r>
      <w:r w:rsidRPr="00977F83">
        <w:rPr>
          <w:rFonts w:hint="eastAsia"/>
          <w:sz w:val="22"/>
          <w:lang w:val="en-GB"/>
        </w:rPr>
        <w:t>부담하며,</w:t>
      </w:r>
      <w:r w:rsidRPr="00977F83">
        <w:rPr>
          <w:sz w:val="22"/>
          <w:lang w:val="en-GB"/>
        </w:rPr>
        <w:t xml:space="preserve"> </w:t>
      </w:r>
      <w:r w:rsidRPr="00977F83">
        <w:rPr>
          <w:rFonts w:hint="eastAsia"/>
          <w:sz w:val="22"/>
          <w:lang w:val="en-GB"/>
        </w:rPr>
        <w:t>위원회는</w:t>
      </w:r>
      <w:r w:rsidRPr="00977F83">
        <w:rPr>
          <w:sz w:val="22"/>
          <w:lang w:val="en-GB"/>
        </w:rPr>
        <w:t xml:space="preserve"> </w:t>
      </w:r>
      <w:r w:rsidRPr="00977F83">
        <w:rPr>
          <w:rFonts w:hint="eastAsia"/>
          <w:sz w:val="22"/>
          <w:lang w:val="en-GB"/>
        </w:rPr>
        <w:t>분쟁</w:t>
      </w:r>
      <w:r w:rsidRPr="00977F83">
        <w:rPr>
          <w:sz w:val="22"/>
          <w:lang w:val="en-GB"/>
        </w:rPr>
        <w:t xml:space="preserve"> </w:t>
      </w:r>
      <w:r w:rsidRPr="00977F83">
        <w:rPr>
          <w:rFonts w:hint="eastAsia"/>
          <w:sz w:val="22"/>
          <w:lang w:val="en-GB"/>
        </w:rPr>
        <w:t>중에도 그 의무가 지속된다는 점을 분명히</w:t>
      </w:r>
      <w:r w:rsidRPr="00977F83">
        <w:rPr>
          <w:sz w:val="22"/>
          <w:lang w:val="en-GB"/>
        </w:rPr>
        <w:t xml:space="preserve"> </w:t>
      </w:r>
      <w:r w:rsidRPr="00977F83">
        <w:rPr>
          <w:rFonts w:hint="eastAsia"/>
          <w:sz w:val="22"/>
          <w:lang w:val="en-GB"/>
        </w:rPr>
        <w:t>했습니다</w:t>
      </w:r>
      <w:r w:rsidRPr="00977F83">
        <w:rPr>
          <w:sz w:val="22"/>
          <w:lang w:val="en-GB"/>
        </w:rPr>
        <w:t xml:space="preserve">. </w:t>
      </w:r>
      <w:r w:rsidRPr="00977F83">
        <w:rPr>
          <w:rFonts w:hint="eastAsia"/>
          <w:sz w:val="22"/>
          <w:lang w:val="en-GB"/>
        </w:rPr>
        <w:t>이러한</w:t>
      </w:r>
      <w:r w:rsidRPr="00977F83">
        <w:rPr>
          <w:sz w:val="22"/>
          <w:lang w:val="en-GB"/>
        </w:rPr>
        <w:t xml:space="preserve"> </w:t>
      </w:r>
      <w:r w:rsidRPr="00977F83">
        <w:rPr>
          <w:rFonts w:hint="eastAsia"/>
          <w:sz w:val="22"/>
          <w:lang w:val="en-GB"/>
        </w:rPr>
        <w:t>폭력에</w:t>
      </w:r>
      <w:r w:rsidRPr="00977F83">
        <w:rPr>
          <w:sz w:val="22"/>
          <w:lang w:val="en-GB"/>
        </w:rPr>
        <w:t xml:space="preserve"> </w:t>
      </w:r>
      <w:r w:rsidRPr="00977F83">
        <w:rPr>
          <w:rFonts w:hint="eastAsia"/>
          <w:sz w:val="22"/>
          <w:lang w:val="en-GB"/>
        </w:rPr>
        <w:t>대한</w:t>
      </w:r>
      <w:r w:rsidRPr="00977F83">
        <w:rPr>
          <w:sz w:val="22"/>
          <w:lang w:val="en-GB"/>
        </w:rPr>
        <w:t xml:space="preserve"> </w:t>
      </w:r>
      <w:r w:rsidRPr="00977F83">
        <w:rPr>
          <w:rFonts w:hint="eastAsia"/>
          <w:sz w:val="22"/>
          <w:lang w:val="en-GB"/>
        </w:rPr>
        <w:t>국가</w:t>
      </w:r>
      <w:r w:rsidR="00FB2619" w:rsidRPr="00977F83">
        <w:rPr>
          <w:rFonts w:hint="eastAsia"/>
          <w:sz w:val="22"/>
          <w:lang w:val="en-GB"/>
        </w:rPr>
        <w:t>의 책임에는 두 가지가 있는데,</w:t>
      </w:r>
      <w:r w:rsidR="00FB2619" w:rsidRPr="00977F83">
        <w:rPr>
          <w:sz w:val="22"/>
          <w:lang w:val="en-GB"/>
        </w:rPr>
        <w:t xml:space="preserve"> </w:t>
      </w:r>
      <w:r w:rsidR="00F07BC3" w:rsidRPr="00977F83">
        <w:rPr>
          <w:rFonts w:hint="eastAsia"/>
          <w:sz w:val="22"/>
          <w:lang w:val="en-GB"/>
        </w:rPr>
        <w:t xml:space="preserve">하나는 </w:t>
      </w:r>
      <w:r w:rsidRPr="00977F83">
        <w:rPr>
          <w:rFonts w:hint="eastAsia"/>
          <w:sz w:val="22"/>
          <w:lang w:val="en-GB"/>
        </w:rPr>
        <w:t>당사국</w:t>
      </w:r>
      <w:r w:rsidRPr="00977F83">
        <w:rPr>
          <w:sz w:val="22"/>
          <w:lang w:val="en-GB"/>
        </w:rPr>
        <w:t xml:space="preserve"> </w:t>
      </w:r>
      <w:r w:rsidRPr="00977F83">
        <w:rPr>
          <w:rFonts w:hint="eastAsia"/>
          <w:sz w:val="22"/>
          <w:lang w:val="en-GB"/>
        </w:rPr>
        <w:t>자체나</w:t>
      </w:r>
      <w:r w:rsidRPr="00977F83">
        <w:rPr>
          <w:sz w:val="22"/>
          <w:lang w:val="en-GB"/>
        </w:rPr>
        <w:t xml:space="preserve"> </w:t>
      </w:r>
      <w:r w:rsidR="00FB2619" w:rsidRPr="00977F83">
        <w:rPr>
          <w:rFonts w:hint="eastAsia"/>
          <w:sz w:val="22"/>
          <w:lang w:val="en-GB"/>
        </w:rPr>
        <w:t>국가기관 또는 공무원의 작위 또는 부작위로 발생</w:t>
      </w:r>
      <w:r w:rsidR="00FB2619" w:rsidRPr="00977F83">
        <w:rPr>
          <w:rFonts w:hint="eastAsia"/>
          <w:sz w:val="22"/>
          <w:lang w:val="en-GB"/>
        </w:rPr>
        <w:lastRenderedPageBreak/>
        <w:t>한 책임</w:t>
      </w:r>
      <w:r w:rsidR="00F07BC3" w:rsidRPr="00977F83">
        <w:rPr>
          <w:rFonts w:hint="eastAsia"/>
          <w:sz w:val="22"/>
          <w:lang w:val="en-GB"/>
        </w:rPr>
        <w:t>이고</w:t>
      </w:r>
      <w:r w:rsidR="00FB2619" w:rsidRPr="00977F83">
        <w:rPr>
          <w:rFonts w:hint="eastAsia"/>
          <w:sz w:val="22"/>
          <w:lang w:val="en-GB"/>
        </w:rPr>
        <w:t>,</w:t>
      </w:r>
      <w:r w:rsidR="00FB2619" w:rsidRPr="00977F83">
        <w:rPr>
          <w:sz w:val="22"/>
          <w:lang w:val="en-GB"/>
        </w:rPr>
        <w:t xml:space="preserve"> </w:t>
      </w:r>
      <w:r w:rsidRPr="00977F83">
        <w:rPr>
          <w:rFonts w:hint="eastAsia"/>
          <w:sz w:val="22"/>
          <w:lang w:val="en-GB"/>
        </w:rPr>
        <w:t>다른</w:t>
      </w:r>
      <w:r w:rsidRPr="00977F83">
        <w:rPr>
          <w:sz w:val="22"/>
          <w:lang w:val="en-GB"/>
        </w:rPr>
        <w:t xml:space="preserve"> </w:t>
      </w:r>
      <w:r w:rsidRPr="00977F83">
        <w:rPr>
          <w:rFonts w:hint="eastAsia"/>
          <w:sz w:val="22"/>
          <w:lang w:val="en-GB"/>
        </w:rPr>
        <w:t>하나는</w:t>
      </w:r>
      <w:r w:rsidRPr="00977F83">
        <w:rPr>
          <w:sz w:val="22"/>
          <w:lang w:val="en-GB"/>
        </w:rPr>
        <w:t xml:space="preserve"> </w:t>
      </w:r>
      <w:r w:rsidRPr="00977F83">
        <w:rPr>
          <w:rFonts w:hint="eastAsia"/>
          <w:sz w:val="22"/>
          <w:lang w:val="en-GB"/>
        </w:rPr>
        <w:t>민간</w:t>
      </w:r>
      <w:r w:rsidR="00FB2619" w:rsidRPr="00977F83">
        <w:rPr>
          <w:rFonts w:hint="eastAsia"/>
          <w:sz w:val="22"/>
          <w:lang w:val="en-GB"/>
        </w:rPr>
        <w:t>인의 행위로 인해 발생하는 책임입니다.</w:t>
      </w:r>
      <w:r w:rsidR="00FB2619" w:rsidRPr="00977F83">
        <w:rPr>
          <w:sz w:val="22"/>
          <w:lang w:val="en-GB"/>
        </w:rPr>
        <w:t xml:space="preserve"> </w:t>
      </w:r>
    </w:p>
    <w:p w14:paraId="14961A70" w14:textId="77777777" w:rsidR="001F2F41" w:rsidRPr="00977F83" w:rsidRDefault="001F2F41" w:rsidP="00E745A7">
      <w:pPr>
        <w:pStyle w:val="a3"/>
        <w:spacing w:line="276" w:lineRule="auto"/>
        <w:rPr>
          <w:sz w:val="22"/>
          <w:lang w:val="en-GB"/>
        </w:rPr>
      </w:pPr>
    </w:p>
    <w:p w14:paraId="5D80EDF0" w14:textId="77777777"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이 사건의 경우,</w:t>
      </w:r>
      <w:r w:rsidRPr="00977F83">
        <w:rPr>
          <w:sz w:val="22"/>
          <w:lang w:val="en-GB"/>
        </w:rPr>
        <w:t xml:space="preserve"> ‘</w:t>
      </w:r>
      <w:r w:rsidRPr="00977F83">
        <w:rPr>
          <w:rFonts w:hint="eastAsia"/>
          <w:sz w:val="22"/>
          <w:lang w:val="en-GB"/>
        </w:rPr>
        <w:t>위안부</w:t>
      </w:r>
      <w:r w:rsidRPr="00977F83">
        <w:rPr>
          <w:sz w:val="22"/>
          <w:lang w:val="en-GB"/>
        </w:rPr>
        <w:t>’</w:t>
      </w:r>
      <w:r w:rsidRPr="00977F83">
        <w:rPr>
          <w:rFonts w:hint="eastAsia"/>
          <w:sz w:val="22"/>
          <w:lang w:val="en-GB"/>
        </w:rPr>
        <w:t>에 대한 범죄는</w:t>
      </w:r>
      <w:r w:rsidRPr="00977F83">
        <w:rPr>
          <w:sz w:val="22"/>
          <w:lang w:val="en-GB"/>
        </w:rPr>
        <w:t xml:space="preserve"> </w:t>
      </w:r>
      <w:r w:rsidRPr="00977F83">
        <w:rPr>
          <w:rFonts w:hint="eastAsia"/>
          <w:sz w:val="22"/>
          <w:lang w:val="en-GB"/>
        </w:rPr>
        <w:t>일본에 귀책사유가 있으므로 첫 번째 유형의 책임만 발생합니다.</w:t>
      </w:r>
    </w:p>
    <w:p w14:paraId="3634F352" w14:textId="77777777" w:rsidR="001F2F41" w:rsidRPr="00977F83" w:rsidRDefault="001F2F41" w:rsidP="00E745A7">
      <w:pPr>
        <w:pStyle w:val="a3"/>
        <w:spacing w:line="276" w:lineRule="auto"/>
        <w:rPr>
          <w:sz w:val="22"/>
          <w:lang w:val="en-GB"/>
        </w:rPr>
      </w:pPr>
    </w:p>
    <w:p w14:paraId="2867502E" w14:textId="614A5213" w:rsidR="001F2F41" w:rsidRPr="00977F83" w:rsidRDefault="001F2F41" w:rsidP="00E745A7">
      <w:pPr>
        <w:pStyle w:val="a3"/>
        <w:numPr>
          <w:ilvl w:val="0"/>
          <w:numId w:val="1"/>
        </w:numPr>
        <w:spacing w:line="276" w:lineRule="auto"/>
        <w:rPr>
          <w:sz w:val="22"/>
          <w:lang w:val="en-GB"/>
        </w:rPr>
      </w:pPr>
      <w:r w:rsidRPr="00977F83">
        <w:rPr>
          <w:sz w:val="22"/>
          <w:lang w:val="en-GB"/>
        </w:rPr>
        <w:t xml:space="preserve"> </w:t>
      </w:r>
      <w:r w:rsidRPr="00977F83">
        <w:rPr>
          <w:rFonts w:hint="eastAsia"/>
          <w:sz w:val="22"/>
          <w:lang w:val="en-GB"/>
        </w:rPr>
        <w:t>지역 인권 기구들은 국가 기관에 의해 자행된 강간과 성폭력에 대한 국가</w:t>
      </w:r>
      <w:r w:rsidR="00FB2619" w:rsidRPr="00977F83">
        <w:rPr>
          <w:rFonts w:hint="eastAsia"/>
          <w:sz w:val="22"/>
          <w:lang w:val="en-GB"/>
        </w:rPr>
        <w:t>의</w:t>
      </w:r>
      <w:r w:rsidRPr="00977F83">
        <w:rPr>
          <w:rFonts w:hint="eastAsia"/>
          <w:sz w:val="22"/>
          <w:lang w:val="en-GB"/>
        </w:rPr>
        <w:t xml:space="preserve"> 책임을 인정하였습니다.</w:t>
      </w:r>
      <w:r w:rsidRPr="00977F83">
        <w:rPr>
          <w:sz w:val="22"/>
          <w:lang w:val="en-GB"/>
        </w:rPr>
        <w:t xml:space="preserve"> </w:t>
      </w:r>
      <w:r w:rsidRPr="00977F83">
        <w:rPr>
          <w:rFonts w:hint="eastAsia"/>
          <w:sz w:val="22"/>
          <w:lang w:val="en-GB"/>
        </w:rPr>
        <w:t>예를 들어, 유럽인권법원은</w:t>
      </w:r>
      <w:r w:rsidRPr="00977F83">
        <w:rPr>
          <w:sz w:val="22"/>
          <w:lang w:val="en-GB"/>
        </w:rPr>
        <w:t xml:space="preserve"> </w:t>
      </w:r>
      <w:r w:rsidRPr="00977F83">
        <w:rPr>
          <w:rFonts w:hint="eastAsia"/>
          <w:sz w:val="22"/>
          <w:lang w:val="en-GB"/>
        </w:rPr>
        <w:t xml:space="preserve">터키 </w:t>
      </w:r>
      <w:proofErr w:type="spellStart"/>
      <w:r w:rsidRPr="00977F83">
        <w:rPr>
          <w:rFonts w:hint="eastAsia"/>
          <w:sz w:val="22"/>
          <w:lang w:val="en-GB"/>
        </w:rPr>
        <w:t>보안군이</w:t>
      </w:r>
      <w:proofErr w:type="spellEnd"/>
      <w:r w:rsidRPr="00977F83">
        <w:rPr>
          <w:rFonts w:hint="eastAsia"/>
          <w:sz w:val="22"/>
          <w:lang w:val="en-GB"/>
        </w:rPr>
        <w:t xml:space="preserve"> 구금된 </w:t>
      </w:r>
      <w:proofErr w:type="spellStart"/>
      <w:r w:rsidRPr="00977F83">
        <w:rPr>
          <w:rFonts w:hint="eastAsia"/>
          <w:sz w:val="22"/>
          <w:lang w:val="en-GB"/>
        </w:rPr>
        <w:t>쿠르드</w:t>
      </w:r>
      <w:proofErr w:type="spellEnd"/>
      <w:r w:rsidRPr="00977F83">
        <w:rPr>
          <w:rFonts w:hint="eastAsia"/>
          <w:sz w:val="22"/>
          <w:lang w:val="en-GB"/>
        </w:rPr>
        <w:t xml:space="preserve"> 출신의 젊은 여성을 강간하고 학대한</w:t>
      </w:r>
      <w:r w:rsidRPr="00977F83">
        <w:rPr>
          <w:iCs/>
          <w:sz w:val="22"/>
          <w:lang w:val="en-GB"/>
        </w:rPr>
        <w:t xml:space="preserve"> Aydin </w:t>
      </w:r>
      <w:r w:rsidRPr="00977F83">
        <w:rPr>
          <w:rFonts w:hint="eastAsia"/>
          <w:iCs/>
          <w:sz w:val="22"/>
          <w:lang w:val="en-GB"/>
        </w:rPr>
        <w:t>대</w:t>
      </w:r>
      <w:r w:rsidRPr="00977F83">
        <w:rPr>
          <w:iCs/>
          <w:sz w:val="22"/>
          <w:lang w:val="en-GB"/>
        </w:rPr>
        <w:t xml:space="preserve"> Turkey</w:t>
      </w:r>
      <w:r w:rsidRPr="00977F83">
        <w:rPr>
          <w:sz w:val="22"/>
          <w:lang w:val="en-GB"/>
        </w:rPr>
        <w:t xml:space="preserve"> </w:t>
      </w:r>
      <w:r w:rsidRPr="00977F83">
        <w:rPr>
          <w:rFonts w:hint="eastAsia"/>
          <w:sz w:val="22"/>
          <w:lang w:val="en-GB"/>
        </w:rPr>
        <w:t>사건에서 터키가 유럽인권협약</w:t>
      </w:r>
      <w:r w:rsidRPr="00977F83">
        <w:rPr>
          <w:sz w:val="22"/>
          <w:lang w:val="en-GB"/>
        </w:rPr>
        <w:t xml:space="preserve"> </w:t>
      </w:r>
      <w:r w:rsidRPr="00977F83">
        <w:rPr>
          <w:rFonts w:hint="eastAsia"/>
          <w:sz w:val="22"/>
          <w:lang w:val="en-GB"/>
        </w:rPr>
        <w:t>제</w:t>
      </w:r>
      <w:r w:rsidRPr="00977F83">
        <w:rPr>
          <w:sz w:val="22"/>
          <w:lang w:val="en-GB"/>
        </w:rPr>
        <w:t>3</w:t>
      </w:r>
      <w:r w:rsidRPr="00977F83">
        <w:rPr>
          <w:rFonts w:hint="eastAsia"/>
          <w:sz w:val="22"/>
          <w:lang w:val="en-GB"/>
        </w:rPr>
        <w:t>조(고문 금지</w:t>
      </w:r>
      <w:r w:rsidRPr="00977F83">
        <w:rPr>
          <w:sz w:val="22"/>
          <w:lang w:val="en-GB"/>
        </w:rPr>
        <w:t>)</w:t>
      </w:r>
      <w:r w:rsidRPr="00977F83">
        <w:rPr>
          <w:rFonts w:hint="eastAsia"/>
          <w:sz w:val="22"/>
          <w:lang w:val="en-GB"/>
        </w:rPr>
        <w:t>를 위반하였다고</w:t>
      </w:r>
      <w:r w:rsidRPr="00977F83">
        <w:rPr>
          <w:sz w:val="22"/>
          <w:lang w:val="en-GB"/>
        </w:rPr>
        <w:t xml:space="preserve"> </w:t>
      </w:r>
      <w:r w:rsidRPr="00977F83">
        <w:rPr>
          <w:rFonts w:hint="eastAsia"/>
          <w:sz w:val="22"/>
          <w:lang w:val="en-GB"/>
        </w:rPr>
        <w:t>판결했습니다.</w:t>
      </w:r>
      <w:r w:rsidRPr="00977F83">
        <w:rPr>
          <w:sz w:val="22"/>
          <w:vertAlign w:val="superscript"/>
          <w:lang w:val="en-GB"/>
        </w:rPr>
        <w:footnoteReference w:id="32"/>
      </w:r>
      <w:r w:rsidRPr="00977F83">
        <w:rPr>
          <w:sz w:val="22"/>
          <w:lang w:val="en-GB"/>
        </w:rPr>
        <w:t xml:space="preserve"> </w:t>
      </w:r>
      <w:r w:rsidRPr="00977F83">
        <w:rPr>
          <w:rFonts w:hint="eastAsia"/>
          <w:sz w:val="22"/>
          <w:lang w:val="en-GB"/>
        </w:rPr>
        <w:t>법원은 강간</w:t>
      </w:r>
      <w:r w:rsidR="008146BB" w:rsidRPr="00977F83">
        <w:rPr>
          <w:rFonts w:hint="eastAsia"/>
          <w:sz w:val="22"/>
          <w:lang w:val="en-GB"/>
        </w:rPr>
        <w:t xml:space="preserve">의 정신적 후유증과 </w:t>
      </w:r>
      <w:r w:rsidRPr="00977F83">
        <w:rPr>
          <w:rFonts w:hint="eastAsia"/>
          <w:sz w:val="22"/>
          <w:lang w:val="en-GB"/>
        </w:rPr>
        <w:t>구금 당시에 자행된 학대의 누적효과를 강조했습니다.</w:t>
      </w:r>
      <w:r w:rsidRPr="00977F83">
        <w:rPr>
          <w:sz w:val="22"/>
          <w:lang w:val="en-GB"/>
        </w:rPr>
        <w:t xml:space="preserve"> </w:t>
      </w:r>
      <w:r w:rsidRPr="00977F83">
        <w:rPr>
          <w:rFonts w:hint="eastAsia"/>
          <w:sz w:val="22"/>
          <w:lang w:val="en-GB"/>
        </w:rPr>
        <w:t xml:space="preserve">미주인권법원은 </w:t>
      </w:r>
      <w:r w:rsidR="008146BB" w:rsidRPr="00977F83">
        <w:rPr>
          <w:rFonts w:hint="eastAsia"/>
          <w:sz w:val="22"/>
          <w:lang w:val="en-GB"/>
        </w:rPr>
        <w:t xml:space="preserve">군인에 </w:t>
      </w:r>
      <w:r w:rsidRPr="00977F83">
        <w:rPr>
          <w:rFonts w:hint="eastAsia"/>
          <w:sz w:val="22"/>
          <w:lang w:val="en-GB"/>
        </w:rPr>
        <w:t>의한 강간이 신체의 완전성</w:t>
      </w:r>
      <w:r w:rsidR="008146BB" w:rsidRPr="00977F83">
        <w:rPr>
          <w:rFonts w:hint="eastAsia"/>
          <w:sz w:val="22"/>
          <w:lang w:val="en-GB"/>
        </w:rPr>
        <w:t>과</w:t>
      </w:r>
      <w:r w:rsidRPr="00977F83">
        <w:rPr>
          <w:rFonts w:hint="eastAsia"/>
          <w:sz w:val="22"/>
          <w:lang w:val="en-GB"/>
        </w:rPr>
        <w:t xml:space="preserve"> 존엄에 대한 권리를 포함하</w:t>
      </w:r>
      <w:r w:rsidR="008146BB" w:rsidRPr="00977F83">
        <w:rPr>
          <w:rFonts w:hint="eastAsia"/>
          <w:sz w:val="22"/>
          <w:lang w:val="en-GB"/>
        </w:rPr>
        <w:t>여</w:t>
      </w:r>
      <w:r w:rsidRPr="00977F83">
        <w:rPr>
          <w:rFonts w:hint="eastAsia"/>
          <w:sz w:val="22"/>
          <w:lang w:val="en-GB"/>
        </w:rPr>
        <w:t xml:space="preserve"> 다양한 인권의 침해와 고문에 해당한다고</w:t>
      </w:r>
      <w:r w:rsidRPr="00977F83">
        <w:rPr>
          <w:sz w:val="22"/>
          <w:lang w:val="en-GB"/>
        </w:rPr>
        <w:t xml:space="preserve"> </w:t>
      </w:r>
      <w:r w:rsidRPr="00977F83">
        <w:rPr>
          <w:rFonts w:hint="eastAsia"/>
          <w:sz w:val="22"/>
          <w:lang w:val="en-GB"/>
        </w:rPr>
        <w:t>판시했습니다.</w:t>
      </w:r>
      <w:r w:rsidRPr="00977F83">
        <w:rPr>
          <w:sz w:val="22"/>
          <w:vertAlign w:val="superscript"/>
          <w:lang w:val="en-GB"/>
        </w:rPr>
        <w:footnoteReference w:id="33"/>
      </w:r>
      <w:r w:rsidRPr="00977F83">
        <w:rPr>
          <w:sz w:val="22"/>
          <w:lang w:val="en-GB"/>
        </w:rPr>
        <w:t xml:space="preserve"> </w:t>
      </w:r>
      <w:r w:rsidRPr="00977F83">
        <w:rPr>
          <w:rFonts w:hint="eastAsia"/>
          <w:sz w:val="22"/>
          <w:lang w:val="en-GB"/>
        </w:rPr>
        <w:t>아프리카인권위원회는 군대가 강간</w:t>
      </w:r>
      <w:r w:rsidR="008146BB" w:rsidRPr="00977F83">
        <w:rPr>
          <w:rFonts w:hint="eastAsia"/>
          <w:sz w:val="22"/>
          <w:lang w:val="en-GB"/>
        </w:rPr>
        <w:t>이나</w:t>
      </w:r>
      <w:r w:rsidRPr="00977F83">
        <w:rPr>
          <w:sz w:val="22"/>
          <w:lang w:val="en-GB"/>
        </w:rPr>
        <w:t xml:space="preserve"> </w:t>
      </w:r>
      <w:r w:rsidRPr="00977F83">
        <w:rPr>
          <w:rFonts w:hint="eastAsia"/>
          <w:sz w:val="22"/>
          <w:lang w:val="en-GB"/>
        </w:rPr>
        <w:t xml:space="preserve">성폭력 </w:t>
      </w:r>
      <w:r w:rsidR="008146BB" w:rsidRPr="00977F83">
        <w:rPr>
          <w:rFonts w:hint="eastAsia"/>
          <w:sz w:val="22"/>
          <w:lang w:val="en-GB"/>
        </w:rPr>
        <w:t>등을</w:t>
      </w:r>
      <w:r w:rsidR="00882D8C" w:rsidRPr="00977F83">
        <w:rPr>
          <w:rFonts w:hint="eastAsia"/>
          <w:sz w:val="22"/>
          <w:lang w:val="en-GB"/>
        </w:rPr>
        <w:t xml:space="preserve"> </w:t>
      </w:r>
      <w:r w:rsidRPr="00977F83">
        <w:rPr>
          <w:rFonts w:hint="eastAsia"/>
          <w:sz w:val="22"/>
          <w:lang w:val="en-GB"/>
        </w:rPr>
        <w:t>자행할 경우,</w:t>
      </w:r>
      <w:r w:rsidRPr="00977F83">
        <w:rPr>
          <w:sz w:val="22"/>
          <w:lang w:val="en-GB"/>
        </w:rPr>
        <w:t xml:space="preserve"> </w:t>
      </w:r>
      <w:r w:rsidRPr="00977F83">
        <w:rPr>
          <w:rFonts w:hint="eastAsia"/>
          <w:sz w:val="22"/>
          <w:lang w:val="en-GB"/>
        </w:rPr>
        <w:t>그 국가는 인권</w:t>
      </w:r>
      <w:r w:rsidR="008146BB" w:rsidRPr="00977F83">
        <w:rPr>
          <w:rFonts w:hint="eastAsia"/>
          <w:sz w:val="22"/>
          <w:lang w:val="en-GB"/>
        </w:rPr>
        <w:t xml:space="preserve">을 침해한 것이라고 </w:t>
      </w:r>
      <w:r w:rsidRPr="00977F83">
        <w:rPr>
          <w:rFonts w:hint="eastAsia"/>
          <w:sz w:val="22"/>
          <w:lang w:val="en-GB"/>
        </w:rPr>
        <w:t>판단했습니다.</w:t>
      </w:r>
      <w:r w:rsidR="00A64583" w:rsidRPr="00977F83">
        <w:rPr>
          <w:rStyle w:val="ae"/>
          <w:sz w:val="22"/>
          <w:lang w:val="en-GB"/>
        </w:rPr>
        <w:footnoteReference w:id="34"/>
      </w:r>
    </w:p>
    <w:p w14:paraId="1E7BC1D1" w14:textId="77777777" w:rsidR="001F2F41" w:rsidRPr="00977F83" w:rsidRDefault="001F2F41" w:rsidP="00E745A7">
      <w:pPr>
        <w:pStyle w:val="a3"/>
        <w:spacing w:line="276" w:lineRule="auto"/>
        <w:rPr>
          <w:sz w:val="22"/>
          <w:lang w:val="en-GB"/>
        </w:rPr>
      </w:pPr>
    </w:p>
    <w:p w14:paraId="4DF8812B" w14:textId="648B2280" w:rsidR="001F2F41" w:rsidRPr="00977F83" w:rsidRDefault="000C3508" w:rsidP="00E745A7">
      <w:pPr>
        <w:pStyle w:val="a3"/>
        <w:numPr>
          <w:ilvl w:val="0"/>
          <w:numId w:val="1"/>
        </w:numPr>
        <w:spacing w:line="276" w:lineRule="auto"/>
        <w:rPr>
          <w:sz w:val="22"/>
          <w:lang w:val="en-GB"/>
        </w:rPr>
      </w:pPr>
      <w:r w:rsidRPr="00977F83">
        <w:rPr>
          <w:rFonts w:hint="eastAsia"/>
          <w:sz w:val="22"/>
          <w:lang w:val="en-GB"/>
        </w:rPr>
        <w:t xml:space="preserve">국제범죄로서 </w:t>
      </w:r>
      <w:r w:rsidR="008146BB" w:rsidRPr="00977F83">
        <w:rPr>
          <w:rFonts w:hint="eastAsia"/>
          <w:sz w:val="22"/>
          <w:lang w:val="en-GB"/>
        </w:rPr>
        <w:t xml:space="preserve">여성에 대한 </w:t>
      </w:r>
      <w:proofErr w:type="spellStart"/>
      <w:r w:rsidR="008146BB" w:rsidRPr="00977F83">
        <w:rPr>
          <w:rFonts w:hint="eastAsia"/>
          <w:sz w:val="22"/>
          <w:lang w:val="en-GB"/>
        </w:rPr>
        <w:t>젠더기반폭력과</w:t>
      </w:r>
      <w:proofErr w:type="spellEnd"/>
      <w:r w:rsidR="008146BB" w:rsidRPr="00977F83">
        <w:rPr>
          <w:rFonts w:hint="eastAsia"/>
          <w:sz w:val="22"/>
          <w:lang w:val="en-GB"/>
        </w:rPr>
        <w:t xml:space="preserve"> 성폭력</w:t>
      </w:r>
      <w:r w:rsidRPr="00977F83">
        <w:rPr>
          <w:rFonts w:hint="eastAsia"/>
          <w:sz w:val="22"/>
          <w:lang w:val="en-GB"/>
        </w:rPr>
        <w:t>에 대한 이해가 깊어지면서,</w:t>
      </w:r>
      <w:r w:rsidRPr="00977F83">
        <w:rPr>
          <w:sz w:val="22"/>
          <w:lang w:val="en-GB"/>
        </w:rPr>
        <w:t xml:space="preserve"> </w:t>
      </w:r>
      <w:proofErr w:type="spellStart"/>
      <w:r w:rsidR="008146BB" w:rsidRPr="00977F83">
        <w:rPr>
          <w:rFonts w:hint="eastAsia"/>
          <w:sz w:val="22"/>
          <w:lang w:val="en-GB"/>
        </w:rPr>
        <w:t>젠더기반폭력과</w:t>
      </w:r>
      <w:proofErr w:type="spellEnd"/>
      <w:r w:rsidR="008146BB" w:rsidRPr="00977F83">
        <w:rPr>
          <w:rFonts w:hint="eastAsia"/>
          <w:sz w:val="22"/>
          <w:lang w:val="en-GB"/>
        </w:rPr>
        <w:t xml:space="preserve"> 성폭력</w:t>
      </w:r>
      <w:r w:rsidR="0025789C" w:rsidRPr="00977F83">
        <w:rPr>
          <w:rFonts w:hint="eastAsia"/>
          <w:sz w:val="22"/>
          <w:lang w:val="en-GB"/>
        </w:rPr>
        <w:t>이</w:t>
      </w:r>
      <w:r w:rsidRPr="00977F83">
        <w:rPr>
          <w:rFonts w:hint="eastAsia"/>
          <w:sz w:val="22"/>
          <w:lang w:val="en-GB"/>
        </w:rPr>
        <w:t xml:space="preserve"> 국제인권법의 위반</w:t>
      </w:r>
      <w:r w:rsidR="0025789C" w:rsidRPr="00977F83">
        <w:rPr>
          <w:rFonts w:hint="eastAsia"/>
          <w:sz w:val="22"/>
          <w:lang w:val="en-GB"/>
        </w:rPr>
        <w:t xml:space="preserve">이라는 전제 하에 </w:t>
      </w:r>
      <w:r w:rsidR="008B594F" w:rsidRPr="00977F83">
        <w:rPr>
          <w:rFonts w:hint="eastAsia"/>
          <w:sz w:val="22"/>
          <w:lang w:val="en-GB"/>
        </w:rPr>
        <w:t>국가책임과 배상</w:t>
      </w:r>
      <w:r w:rsidR="0025789C" w:rsidRPr="00977F83">
        <w:rPr>
          <w:rFonts w:hint="eastAsia"/>
          <w:sz w:val="22"/>
          <w:lang w:val="en-GB"/>
        </w:rPr>
        <w:t xml:space="preserve"> </w:t>
      </w:r>
      <w:r w:rsidR="008B594F" w:rsidRPr="00977F83">
        <w:rPr>
          <w:rFonts w:hint="eastAsia"/>
          <w:sz w:val="22"/>
          <w:lang w:val="en-GB"/>
        </w:rPr>
        <w:t>책임</w:t>
      </w:r>
      <w:r w:rsidR="0025789C" w:rsidRPr="00977F83">
        <w:rPr>
          <w:rFonts w:hint="eastAsia"/>
          <w:sz w:val="22"/>
          <w:lang w:val="en-GB"/>
        </w:rPr>
        <w:t>에 관한 법리가 발전하</w:t>
      </w:r>
      <w:r w:rsidR="00C723D4">
        <w:rPr>
          <w:rFonts w:hint="eastAsia"/>
          <w:sz w:val="22"/>
          <w:lang w:val="en-GB"/>
        </w:rPr>
        <w:t>였습니다</w:t>
      </w:r>
      <w:r w:rsidRPr="00977F83">
        <w:rPr>
          <w:rFonts w:hint="eastAsia"/>
          <w:sz w:val="22"/>
          <w:lang w:val="en-GB"/>
        </w:rPr>
        <w:t>.</w:t>
      </w:r>
      <w:r w:rsidR="001F2F41" w:rsidRPr="00977F83">
        <w:rPr>
          <w:sz w:val="22"/>
          <w:vertAlign w:val="superscript"/>
          <w:lang w:val="en-GB"/>
        </w:rPr>
        <w:footnoteReference w:id="35"/>
      </w:r>
      <w:r w:rsidR="001F2F41" w:rsidRPr="00977F83">
        <w:rPr>
          <w:sz w:val="22"/>
          <w:lang w:val="en-GB"/>
        </w:rPr>
        <w:t xml:space="preserve"> 1993</w:t>
      </w:r>
      <w:r w:rsidR="001F2F41" w:rsidRPr="00977F83">
        <w:rPr>
          <w:rFonts w:hint="eastAsia"/>
          <w:sz w:val="22"/>
          <w:lang w:val="en-GB"/>
        </w:rPr>
        <w:t xml:space="preserve">년 구 유고 국제형사재판소, </w:t>
      </w:r>
      <w:r w:rsidR="001F2F41" w:rsidRPr="00977F83">
        <w:rPr>
          <w:sz w:val="22"/>
          <w:lang w:val="en-GB"/>
        </w:rPr>
        <w:t>1994</w:t>
      </w:r>
      <w:r w:rsidR="001F2F41" w:rsidRPr="00977F83">
        <w:rPr>
          <w:rFonts w:hint="eastAsia"/>
          <w:sz w:val="22"/>
          <w:lang w:val="en-GB"/>
        </w:rPr>
        <w:t>년 르완다 국제형사재판소,</w:t>
      </w:r>
      <w:r w:rsidR="001F2F41" w:rsidRPr="00977F83">
        <w:rPr>
          <w:sz w:val="22"/>
          <w:lang w:val="en-GB"/>
        </w:rPr>
        <w:t xml:space="preserve"> </w:t>
      </w:r>
      <w:r w:rsidR="001F2F41" w:rsidRPr="00977F83">
        <w:rPr>
          <w:rFonts w:hint="eastAsia"/>
          <w:sz w:val="22"/>
          <w:lang w:val="en-GB"/>
        </w:rPr>
        <w:t>그리고 1998년 상설 국제형사재판소</w:t>
      </w:r>
      <w:r w:rsidRPr="00977F83">
        <w:rPr>
          <w:rFonts w:hint="eastAsia"/>
          <w:sz w:val="22"/>
          <w:lang w:val="en-GB"/>
        </w:rPr>
        <w:t xml:space="preserve">의 설립으로 </w:t>
      </w:r>
      <w:r w:rsidR="001F2F41" w:rsidRPr="00977F83">
        <w:rPr>
          <w:rFonts w:hint="eastAsia"/>
          <w:sz w:val="22"/>
          <w:lang w:val="en-GB"/>
        </w:rPr>
        <w:t xml:space="preserve">관련 법리가 발전할 수 있는 </w:t>
      </w:r>
      <w:r w:rsidR="0025789C" w:rsidRPr="00977F83">
        <w:rPr>
          <w:rFonts w:hint="eastAsia"/>
          <w:sz w:val="22"/>
          <w:lang w:val="en-GB"/>
        </w:rPr>
        <w:t xml:space="preserve">장이 </w:t>
      </w:r>
      <w:r w:rsidR="001F2F41" w:rsidRPr="00977F83">
        <w:rPr>
          <w:rFonts w:hint="eastAsia"/>
          <w:sz w:val="22"/>
          <w:lang w:val="en-GB"/>
        </w:rPr>
        <w:t>마련되</w:t>
      </w:r>
      <w:r w:rsidR="0025789C" w:rsidRPr="00977F83">
        <w:rPr>
          <w:rFonts w:hint="eastAsia"/>
          <w:sz w:val="22"/>
          <w:lang w:val="en-GB"/>
        </w:rPr>
        <w:t>기도 했습니다.</w:t>
      </w:r>
      <w:r w:rsidR="0025789C" w:rsidRPr="00977F83">
        <w:rPr>
          <w:sz w:val="22"/>
          <w:lang w:val="en-GB"/>
        </w:rPr>
        <w:t xml:space="preserve"> </w:t>
      </w:r>
    </w:p>
    <w:p w14:paraId="49A28076" w14:textId="77777777" w:rsidR="0025789C" w:rsidRPr="00977F83" w:rsidRDefault="0025789C" w:rsidP="00E745A7">
      <w:pPr>
        <w:pStyle w:val="a3"/>
        <w:spacing w:line="276" w:lineRule="auto"/>
        <w:ind w:left="1070"/>
        <w:rPr>
          <w:sz w:val="22"/>
          <w:lang w:val="en-GB"/>
        </w:rPr>
      </w:pPr>
    </w:p>
    <w:p w14:paraId="67D5BC3D" w14:textId="7B085962" w:rsidR="004B6375" w:rsidRDefault="004B6375" w:rsidP="004B6375">
      <w:pPr>
        <w:pStyle w:val="a3"/>
        <w:numPr>
          <w:ilvl w:val="0"/>
          <w:numId w:val="1"/>
        </w:numPr>
        <w:spacing w:line="276" w:lineRule="auto"/>
        <w:rPr>
          <w:sz w:val="22"/>
          <w:lang w:val="en-GB"/>
        </w:rPr>
      </w:pPr>
      <w:r w:rsidRPr="004B6375">
        <w:rPr>
          <w:rFonts w:hint="eastAsia"/>
          <w:sz w:val="22"/>
          <w:lang w:val="en-GB"/>
        </w:rPr>
        <w:t>이러한</w:t>
      </w:r>
      <w:r w:rsidRPr="004B6375">
        <w:rPr>
          <w:sz w:val="22"/>
          <w:lang w:val="en-GB"/>
        </w:rPr>
        <w:t xml:space="preserve"> 재판소의 심판범위나, </w:t>
      </w:r>
      <w:proofErr w:type="spellStart"/>
      <w:r w:rsidRPr="004B6375">
        <w:rPr>
          <w:sz w:val="22"/>
          <w:lang w:val="en-GB"/>
        </w:rPr>
        <w:t>기소권</w:t>
      </w:r>
      <w:proofErr w:type="spellEnd"/>
      <w:r w:rsidRPr="004B6375">
        <w:rPr>
          <w:sz w:val="22"/>
          <w:lang w:val="en-GB"/>
        </w:rPr>
        <w:t xml:space="preserve">, 법적 논증에 성범죄가 포함됨에 따라 인도에 반하는 죄 또는 전쟁범죄의 해석 범위도 더욱 진화하게 되는데, 강간 및 </w:t>
      </w:r>
      <w:r w:rsidRPr="004B6375">
        <w:rPr>
          <w:sz w:val="22"/>
          <w:lang w:val="en-GB"/>
        </w:rPr>
        <w:lastRenderedPageBreak/>
        <w:t>다른 형태의 성범죄는 그 자체만으로도 독립적으로 인도에 반하는 죄</w:t>
      </w:r>
      <w:r>
        <w:rPr>
          <w:rStyle w:val="ae"/>
          <w:sz w:val="22"/>
          <w:lang w:val="en-GB"/>
        </w:rPr>
        <w:footnoteReference w:id="36"/>
      </w:r>
      <w:r w:rsidRPr="004B6375">
        <w:rPr>
          <w:sz w:val="22"/>
          <w:lang w:val="en-GB"/>
        </w:rPr>
        <w:t>, 전쟁범죄(제네바 협약 및 육전법의 중대한 위반)</w:t>
      </w:r>
      <w:r>
        <w:rPr>
          <w:rStyle w:val="ae"/>
          <w:sz w:val="22"/>
          <w:lang w:val="en-GB"/>
        </w:rPr>
        <w:footnoteReference w:id="37"/>
      </w:r>
      <w:r w:rsidRPr="004B6375">
        <w:rPr>
          <w:sz w:val="22"/>
          <w:lang w:val="en-GB"/>
        </w:rPr>
        <w:t>가 될 수 있음은 물론, 인도에 반하는 죄로서 고문</w:t>
      </w:r>
      <w:r w:rsidR="00B6757D">
        <w:rPr>
          <w:rFonts w:hint="eastAsia"/>
          <w:sz w:val="22"/>
          <w:lang w:val="en-GB"/>
        </w:rPr>
        <w:t>과</w:t>
      </w:r>
      <w:r w:rsidRPr="004B6375">
        <w:rPr>
          <w:sz w:val="22"/>
          <w:lang w:val="en-GB"/>
        </w:rPr>
        <w:t xml:space="preserve"> 고문이라는 측면에서 별도의 전쟁범죄</w:t>
      </w:r>
      <w:r w:rsidR="00B6757D">
        <w:rPr>
          <w:rStyle w:val="ae"/>
          <w:sz w:val="22"/>
          <w:lang w:val="en-GB"/>
        </w:rPr>
        <w:footnoteReference w:id="38"/>
      </w:r>
      <w:r w:rsidRPr="004B6375">
        <w:rPr>
          <w:sz w:val="22"/>
          <w:lang w:val="en-GB"/>
        </w:rPr>
        <w:t xml:space="preserve">, 인도에 반하는 죄로서 노예화 및 </w:t>
      </w:r>
      <w:proofErr w:type="spellStart"/>
      <w:r w:rsidRPr="004B6375">
        <w:rPr>
          <w:sz w:val="22"/>
          <w:lang w:val="en-GB"/>
        </w:rPr>
        <w:t>성노예화</w:t>
      </w:r>
      <w:proofErr w:type="spellEnd"/>
      <w:r w:rsidR="00B6757D">
        <w:rPr>
          <w:rStyle w:val="ae"/>
          <w:sz w:val="22"/>
          <w:lang w:val="en-GB"/>
        </w:rPr>
        <w:footnoteReference w:id="39"/>
      </w:r>
      <w:r w:rsidRPr="004B6375">
        <w:rPr>
          <w:sz w:val="22"/>
          <w:lang w:val="en-GB"/>
        </w:rPr>
        <w:t>, 인간존엄성 침해 및 비인간적 처우를 구성할 수 있다는 판단</w:t>
      </w:r>
      <w:r w:rsidRPr="004B6375">
        <w:rPr>
          <w:rFonts w:hint="eastAsia"/>
          <w:sz w:val="22"/>
          <w:lang w:val="en-GB"/>
        </w:rPr>
        <w:t>에</w:t>
      </w:r>
      <w:r w:rsidRPr="004B6375">
        <w:rPr>
          <w:sz w:val="22"/>
          <w:lang w:val="en-GB"/>
        </w:rPr>
        <w:t xml:space="preserve"> 이르게 됩니다.  나아가 이러한 범죄행위가 </w:t>
      </w:r>
      <w:proofErr w:type="spellStart"/>
      <w:r w:rsidRPr="004B6375">
        <w:rPr>
          <w:sz w:val="22"/>
          <w:lang w:val="en-GB"/>
        </w:rPr>
        <w:t>제노사이드</w:t>
      </w:r>
      <w:proofErr w:type="spellEnd"/>
      <w:r w:rsidRPr="004B6375">
        <w:rPr>
          <w:sz w:val="22"/>
          <w:lang w:val="en-GB"/>
        </w:rPr>
        <w:t xml:space="preserve"> 협약</w:t>
      </w:r>
      <w:r>
        <w:rPr>
          <w:rStyle w:val="ae"/>
          <w:sz w:val="22"/>
          <w:lang w:val="en-GB"/>
        </w:rPr>
        <w:footnoteReference w:id="40"/>
      </w:r>
      <w:r w:rsidRPr="004B6375">
        <w:rPr>
          <w:sz w:val="22"/>
          <w:lang w:val="en-GB"/>
        </w:rPr>
        <w:t>에서 정의하는 ‘집단’의 전체 또는 일부를 말살시키기 위한 시도로 행해지는 경우에는 이를 대량학살이라고도 볼 수 있</w:t>
      </w:r>
      <w:r>
        <w:rPr>
          <w:rFonts w:hint="eastAsia"/>
          <w:sz w:val="22"/>
          <w:lang w:val="en-GB"/>
        </w:rPr>
        <w:t>는데</w:t>
      </w:r>
      <w:r w:rsidRPr="004B6375">
        <w:rPr>
          <w:sz w:val="22"/>
          <w:lang w:val="en-GB"/>
        </w:rPr>
        <w:t>, 이는 1994년 르완다 사건</w:t>
      </w:r>
      <w:r>
        <w:rPr>
          <w:rStyle w:val="ae"/>
          <w:sz w:val="22"/>
          <w:lang w:val="en-GB"/>
        </w:rPr>
        <w:footnoteReference w:id="41"/>
      </w:r>
      <w:r w:rsidRPr="004B6375">
        <w:rPr>
          <w:sz w:val="22"/>
          <w:lang w:val="en-GB"/>
        </w:rPr>
        <w:t>과 2014년</w:t>
      </w:r>
      <w:r>
        <w:rPr>
          <w:rFonts w:hint="eastAsia"/>
          <w:sz w:val="22"/>
          <w:lang w:val="en-GB"/>
        </w:rPr>
        <w:t xml:space="preserve">부터 </w:t>
      </w:r>
      <w:r w:rsidRPr="004B6375">
        <w:rPr>
          <w:sz w:val="22"/>
          <w:lang w:val="en-GB"/>
        </w:rPr>
        <w:t>ISIS</w:t>
      </w:r>
      <w:r>
        <w:rPr>
          <w:rFonts w:hint="eastAsia"/>
          <w:sz w:val="22"/>
          <w:lang w:val="en-GB"/>
        </w:rPr>
        <w:t xml:space="preserve">의 </w:t>
      </w:r>
      <w:r w:rsidRPr="004B6375">
        <w:rPr>
          <w:sz w:val="22"/>
          <w:lang w:val="en-GB"/>
        </w:rPr>
        <w:t xml:space="preserve">군사공격을 받은 </w:t>
      </w:r>
      <w:proofErr w:type="spellStart"/>
      <w:r w:rsidRPr="004B6375">
        <w:rPr>
          <w:sz w:val="22"/>
          <w:lang w:val="en-GB"/>
        </w:rPr>
        <w:t>야지디족</w:t>
      </w:r>
      <w:proofErr w:type="spellEnd"/>
      <w:r>
        <w:rPr>
          <w:rStyle w:val="ae"/>
          <w:sz w:val="22"/>
          <w:lang w:val="en-GB"/>
        </w:rPr>
        <w:footnoteReference w:id="42"/>
      </w:r>
      <w:r w:rsidRPr="004B6375">
        <w:rPr>
          <w:sz w:val="22"/>
          <w:lang w:val="en-GB"/>
        </w:rPr>
        <w:t xml:space="preserve"> 사건에서도 마찬가지입니다.</w:t>
      </w:r>
    </w:p>
    <w:p w14:paraId="3644D0CA" w14:textId="77777777" w:rsidR="00B6757D" w:rsidRDefault="00B6757D" w:rsidP="00B6757D">
      <w:pPr>
        <w:pStyle w:val="a3"/>
        <w:spacing w:line="276" w:lineRule="auto"/>
        <w:ind w:left="1070"/>
        <w:rPr>
          <w:sz w:val="22"/>
          <w:lang w:val="en-GB"/>
        </w:rPr>
      </w:pPr>
    </w:p>
    <w:p w14:paraId="1E974B72" w14:textId="34CA3F04"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1998년</w:t>
      </w:r>
      <w:r w:rsidR="00C723D4">
        <w:rPr>
          <w:rFonts w:hint="eastAsia"/>
          <w:sz w:val="22"/>
          <w:lang w:val="en-GB"/>
        </w:rPr>
        <w:t xml:space="preserve"> </w:t>
      </w:r>
      <w:r w:rsidRPr="00977F83">
        <w:rPr>
          <w:rFonts w:hint="eastAsia"/>
          <w:sz w:val="22"/>
          <w:lang w:val="en-GB"/>
        </w:rPr>
        <w:t xml:space="preserve">국제형사재판소에 관한 로마 규정에 따르면 국제형사재판소는 </w:t>
      </w:r>
      <w:r w:rsidR="00C723D4">
        <w:rPr>
          <w:rFonts w:hint="eastAsia"/>
          <w:sz w:val="22"/>
          <w:lang w:val="en-GB"/>
        </w:rPr>
        <w:t xml:space="preserve">성범죄 또는 </w:t>
      </w:r>
      <w:proofErr w:type="spellStart"/>
      <w:r w:rsidRPr="00977F83">
        <w:rPr>
          <w:rFonts w:hint="eastAsia"/>
          <w:sz w:val="22"/>
          <w:lang w:val="en-GB"/>
        </w:rPr>
        <w:t>젠더기반</w:t>
      </w:r>
      <w:r w:rsidR="00C723D4">
        <w:rPr>
          <w:rFonts w:hint="eastAsia"/>
          <w:sz w:val="22"/>
          <w:lang w:val="en-GB"/>
        </w:rPr>
        <w:t>범죄를</w:t>
      </w:r>
      <w:proofErr w:type="spellEnd"/>
      <w:r w:rsidR="00C723D4">
        <w:rPr>
          <w:rFonts w:hint="eastAsia"/>
          <w:sz w:val="22"/>
          <w:lang w:val="en-GB"/>
        </w:rPr>
        <w:t xml:space="preserve"> 가</w:t>
      </w:r>
      <w:r w:rsidRPr="00977F83">
        <w:rPr>
          <w:rFonts w:hint="eastAsia"/>
          <w:sz w:val="22"/>
          <w:lang w:val="en-GB"/>
        </w:rPr>
        <w:t>장 심각한 국제 범죄로 다</w:t>
      </w:r>
      <w:r w:rsidR="00C723D4">
        <w:rPr>
          <w:rFonts w:hint="eastAsia"/>
          <w:sz w:val="22"/>
          <w:lang w:val="en-GB"/>
        </w:rPr>
        <w:t>루고 있습니다</w:t>
      </w:r>
      <w:r w:rsidRPr="00977F83">
        <w:rPr>
          <w:rFonts w:hint="eastAsia"/>
          <w:sz w:val="22"/>
          <w:lang w:val="en-GB"/>
        </w:rPr>
        <w:t>.</w:t>
      </w:r>
      <w:r w:rsidRPr="00977F83">
        <w:rPr>
          <w:sz w:val="22"/>
          <w:lang w:val="en-GB"/>
        </w:rPr>
        <w:t xml:space="preserve"> </w:t>
      </w:r>
      <w:r w:rsidRPr="00977F83">
        <w:rPr>
          <w:rFonts w:hint="eastAsia"/>
          <w:sz w:val="22"/>
          <w:lang w:val="en-GB"/>
        </w:rPr>
        <w:t>로마 규정은 다른 법적 조건들이 충족되는 경우,</w:t>
      </w:r>
      <w:r w:rsidRPr="00977F83">
        <w:rPr>
          <w:sz w:val="22"/>
          <w:lang w:val="en-GB"/>
        </w:rPr>
        <w:t xml:space="preserve"> </w:t>
      </w:r>
      <w:r w:rsidRPr="00977F83">
        <w:rPr>
          <w:rFonts w:hint="eastAsia"/>
          <w:sz w:val="22"/>
          <w:lang w:val="en-GB"/>
        </w:rPr>
        <w:t>국제적</w:t>
      </w:r>
      <w:r w:rsidRPr="00977F83">
        <w:rPr>
          <w:sz w:val="22"/>
          <w:vertAlign w:val="superscript"/>
          <w:lang w:val="en-GB"/>
        </w:rPr>
        <w:footnoteReference w:id="43"/>
      </w:r>
      <w:r w:rsidRPr="00977F83">
        <w:rPr>
          <w:rFonts w:hint="eastAsia"/>
          <w:sz w:val="22"/>
          <w:lang w:val="en-GB"/>
        </w:rPr>
        <w:t xml:space="preserve"> 및 비국제적</w:t>
      </w:r>
      <w:r w:rsidRPr="00977F83">
        <w:rPr>
          <w:sz w:val="22"/>
          <w:vertAlign w:val="superscript"/>
          <w:lang w:val="en-GB"/>
        </w:rPr>
        <w:footnoteReference w:id="44"/>
      </w:r>
      <w:r w:rsidRPr="00977F83">
        <w:rPr>
          <w:rFonts w:hint="eastAsia"/>
          <w:sz w:val="22"/>
          <w:lang w:val="en-GB"/>
        </w:rPr>
        <w:t xml:space="preserve"> 무력 분쟁에서 </w:t>
      </w:r>
      <w:r w:rsidRPr="00977F83">
        <w:rPr>
          <w:sz w:val="22"/>
          <w:lang w:val="en-GB"/>
        </w:rPr>
        <w:t>‘</w:t>
      </w:r>
      <w:r w:rsidRPr="00977F83">
        <w:rPr>
          <w:rFonts w:hint="eastAsia"/>
          <w:sz w:val="22"/>
          <w:lang w:val="en-GB"/>
        </w:rPr>
        <w:t>강간,</w:t>
      </w:r>
      <w:r w:rsidRPr="00977F83">
        <w:rPr>
          <w:sz w:val="22"/>
          <w:lang w:val="en-GB"/>
        </w:rPr>
        <w:t xml:space="preserve"> </w:t>
      </w:r>
      <w:proofErr w:type="spellStart"/>
      <w:r w:rsidRPr="00977F83">
        <w:rPr>
          <w:rFonts w:hint="eastAsia"/>
          <w:sz w:val="22"/>
          <w:lang w:val="en-GB"/>
        </w:rPr>
        <w:t>성노예제</w:t>
      </w:r>
      <w:proofErr w:type="spellEnd"/>
      <w:r w:rsidRPr="00977F83">
        <w:rPr>
          <w:rFonts w:hint="eastAsia"/>
          <w:sz w:val="22"/>
          <w:lang w:val="en-GB"/>
        </w:rPr>
        <w:t>,</w:t>
      </w:r>
      <w:r w:rsidRPr="00977F83">
        <w:rPr>
          <w:sz w:val="22"/>
          <w:lang w:val="en-GB"/>
        </w:rPr>
        <w:t xml:space="preserve"> </w:t>
      </w:r>
      <w:r w:rsidRPr="00977F83">
        <w:rPr>
          <w:rFonts w:hint="eastAsia"/>
          <w:sz w:val="22"/>
          <w:lang w:val="en-GB"/>
        </w:rPr>
        <w:t>강제 매춘</w:t>
      </w:r>
      <w:r w:rsidRPr="00977F83">
        <w:rPr>
          <w:sz w:val="22"/>
          <w:lang w:val="en-GB"/>
        </w:rPr>
        <w:t xml:space="preserve">, </w:t>
      </w:r>
      <w:r w:rsidRPr="00977F83">
        <w:rPr>
          <w:rFonts w:hint="eastAsia"/>
          <w:sz w:val="22"/>
          <w:lang w:val="en-GB"/>
        </w:rPr>
        <w:t>강제 임신,</w:t>
      </w:r>
      <w:r w:rsidRPr="00977F83">
        <w:rPr>
          <w:sz w:val="22"/>
          <w:lang w:val="en-GB"/>
        </w:rPr>
        <w:t xml:space="preserve"> </w:t>
      </w:r>
      <w:r w:rsidRPr="00977F83">
        <w:rPr>
          <w:rFonts w:hint="eastAsia"/>
          <w:sz w:val="22"/>
          <w:lang w:val="en-GB"/>
        </w:rPr>
        <w:t>강제 단종 또는 이와 같은 심각한 성폭력</w:t>
      </w:r>
      <w:r w:rsidRPr="00977F83">
        <w:rPr>
          <w:sz w:val="22"/>
          <w:lang w:val="en-GB"/>
        </w:rPr>
        <w:t>’</w:t>
      </w:r>
      <w:r w:rsidRPr="00977F83">
        <w:rPr>
          <w:rFonts w:hint="eastAsia"/>
          <w:sz w:val="22"/>
          <w:lang w:val="en-GB"/>
        </w:rPr>
        <w:t xml:space="preserve">이 </w:t>
      </w:r>
      <w:r w:rsidR="008B594F" w:rsidRPr="00977F83">
        <w:rPr>
          <w:sz w:val="22"/>
          <w:lang w:val="en-GB"/>
        </w:rPr>
        <w:t>인도에</w:t>
      </w:r>
      <w:r w:rsidR="008B594F" w:rsidRPr="00977F83">
        <w:rPr>
          <w:rFonts w:hint="eastAsia"/>
          <w:sz w:val="22"/>
          <w:lang w:val="en-GB"/>
        </w:rPr>
        <w:t xml:space="preserve"> 반하는 죄</w:t>
      </w:r>
      <w:r w:rsidRPr="00977F83">
        <w:rPr>
          <w:sz w:val="22"/>
          <w:vertAlign w:val="superscript"/>
          <w:lang w:val="en-GB"/>
        </w:rPr>
        <w:footnoteReference w:id="45"/>
      </w:r>
      <w:r w:rsidRPr="00977F83">
        <w:rPr>
          <w:rFonts w:hint="eastAsia"/>
          <w:sz w:val="22"/>
          <w:lang w:val="en-GB"/>
        </w:rPr>
        <w:t>와 육전의 법 및 관습에 대한 위반으로서 국제형사재판소의 관할에 속한다고</w:t>
      </w:r>
      <w:r w:rsidRPr="00977F83">
        <w:rPr>
          <w:sz w:val="22"/>
          <w:lang w:val="en-GB"/>
        </w:rPr>
        <w:t xml:space="preserve"> </w:t>
      </w:r>
      <w:r w:rsidR="004F3712" w:rsidRPr="00977F83">
        <w:rPr>
          <w:rFonts w:hint="eastAsia"/>
          <w:sz w:val="22"/>
          <w:lang w:val="en-GB"/>
        </w:rPr>
        <w:t>보고 있습니다</w:t>
      </w:r>
      <w:r w:rsidRPr="00977F83">
        <w:rPr>
          <w:rFonts w:hint="eastAsia"/>
          <w:sz w:val="22"/>
          <w:lang w:val="en-GB"/>
        </w:rPr>
        <w:t>.</w:t>
      </w:r>
      <w:r w:rsidRPr="00977F83">
        <w:rPr>
          <w:sz w:val="22"/>
          <w:lang w:val="en-GB"/>
        </w:rPr>
        <w:t xml:space="preserve"> </w:t>
      </w:r>
      <w:r w:rsidRPr="00977F83">
        <w:rPr>
          <w:rFonts w:hint="eastAsia"/>
          <w:sz w:val="22"/>
          <w:lang w:val="en-GB"/>
        </w:rPr>
        <w:t>또한,</w:t>
      </w:r>
      <w:r w:rsidRPr="00977F83">
        <w:rPr>
          <w:sz w:val="22"/>
          <w:lang w:val="en-GB"/>
        </w:rPr>
        <w:t xml:space="preserve"> </w:t>
      </w:r>
      <w:r w:rsidR="00AB1230" w:rsidRPr="00977F83">
        <w:rPr>
          <w:rFonts w:hint="eastAsia"/>
          <w:sz w:val="22"/>
          <w:lang w:val="en-GB"/>
        </w:rPr>
        <w:t xml:space="preserve">성별을 근거로 한 </w:t>
      </w:r>
      <w:r w:rsidRPr="00977F83">
        <w:rPr>
          <w:rFonts w:hint="eastAsia"/>
          <w:sz w:val="22"/>
          <w:lang w:val="en-GB"/>
        </w:rPr>
        <w:t>특정 집단에 대</w:t>
      </w:r>
      <w:r w:rsidR="00AB1230" w:rsidRPr="00977F83">
        <w:rPr>
          <w:rFonts w:hint="eastAsia"/>
          <w:sz w:val="22"/>
          <w:lang w:val="en-GB"/>
        </w:rPr>
        <w:t xml:space="preserve">한 박해는 </w:t>
      </w:r>
      <w:r w:rsidR="004F3712" w:rsidRPr="00977F83">
        <w:rPr>
          <w:rFonts w:hint="eastAsia"/>
          <w:sz w:val="22"/>
          <w:lang w:val="en-GB"/>
        </w:rPr>
        <w:t xml:space="preserve">인도에 반하는 범죄에 해당합니다. </w:t>
      </w:r>
    </w:p>
    <w:p w14:paraId="2D3629C2" w14:textId="77777777" w:rsidR="001F2F41" w:rsidRPr="00977F83" w:rsidRDefault="001F2F41" w:rsidP="00E745A7">
      <w:pPr>
        <w:pStyle w:val="a3"/>
        <w:spacing w:line="276" w:lineRule="auto"/>
        <w:rPr>
          <w:sz w:val="22"/>
          <w:lang w:val="en-GB"/>
        </w:rPr>
      </w:pPr>
    </w:p>
    <w:p w14:paraId="11ECCD0C" w14:textId="414A7579"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국제인도법</w:t>
      </w:r>
      <w:r w:rsidR="00AB1230" w:rsidRPr="00977F83">
        <w:rPr>
          <w:rFonts w:hint="eastAsia"/>
          <w:sz w:val="22"/>
          <w:lang w:val="en-GB"/>
        </w:rPr>
        <w:t xml:space="preserve">이나 </w:t>
      </w:r>
      <w:r w:rsidRPr="00977F83">
        <w:rPr>
          <w:rFonts w:hint="eastAsia"/>
          <w:sz w:val="22"/>
          <w:lang w:val="en-GB"/>
        </w:rPr>
        <w:t>국제인권법</w:t>
      </w:r>
      <w:r w:rsidR="00AB1230" w:rsidRPr="00977F83">
        <w:rPr>
          <w:rFonts w:hint="eastAsia"/>
          <w:sz w:val="22"/>
          <w:lang w:val="en-GB"/>
        </w:rPr>
        <w:t xml:space="preserve">, </w:t>
      </w:r>
      <w:r w:rsidRPr="00977F83">
        <w:rPr>
          <w:rFonts w:hint="eastAsia"/>
          <w:sz w:val="22"/>
          <w:lang w:val="en-GB"/>
        </w:rPr>
        <w:t>국제형사법</w:t>
      </w:r>
      <w:r w:rsidR="00AB1230" w:rsidRPr="00977F83">
        <w:rPr>
          <w:rFonts w:hint="eastAsia"/>
          <w:sz w:val="22"/>
          <w:lang w:val="en-GB"/>
        </w:rPr>
        <w:t xml:space="preserve">에서의 논의뿐만 아니라 유엔 안전보장이사회에서도 </w:t>
      </w:r>
      <w:r w:rsidR="00AB1230" w:rsidRPr="00977F83">
        <w:rPr>
          <w:sz w:val="22"/>
          <w:lang w:val="en-GB"/>
        </w:rPr>
        <w:t>20</w:t>
      </w:r>
      <w:r w:rsidR="00AB1230" w:rsidRPr="00977F83">
        <w:rPr>
          <w:rFonts w:hint="eastAsia"/>
          <w:sz w:val="22"/>
          <w:lang w:val="en-GB"/>
        </w:rPr>
        <w:t>년 동안</w:t>
      </w:r>
      <w:r w:rsidR="00D12AD5" w:rsidRPr="00977F83">
        <w:rPr>
          <w:rFonts w:hint="eastAsia"/>
          <w:sz w:val="22"/>
          <w:lang w:val="en-GB"/>
        </w:rPr>
        <w:t xml:space="preserve"> 여성과 평화 안보에 관한</w:t>
      </w:r>
      <w:r w:rsidR="00AB1230" w:rsidRPr="00977F83">
        <w:rPr>
          <w:rFonts w:hint="eastAsia"/>
          <w:sz w:val="22"/>
          <w:lang w:val="en-GB"/>
        </w:rPr>
        <w:t xml:space="preserve"> </w:t>
      </w:r>
      <w:r w:rsidR="00AB1230" w:rsidRPr="00977F83">
        <w:rPr>
          <w:sz w:val="22"/>
          <w:lang w:val="en-GB"/>
        </w:rPr>
        <w:t>10</w:t>
      </w:r>
      <w:r w:rsidR="00A545DF" w:rsidRPr="00977F83">
        <w:rPr>
          <w:rFonts w:hint="eastAsia"/>
          <w:sz w:val="22"/>
          <w:lang w:val="en-GB"/>
        </w:rPr>
        <w:t>건</w:t>
      </w:r>
      <w:r w:rsidR="00AB1230" w:rsidRPr="00977F83">
        <w:rPr>
          <w:rFonts w:hint="eastAsia"/>
          <w:sz w:val="22"/>
          <w:lang w:val="en-GB"/>
        </w:rPr>
        <w:t>의 결의</w:t>
      </w:r>
      <w:r w:rsidR="00AA1724" w:rsidRPr="00977F83">
        <w:rPr>
          <w:rFonts w:hint="eastAsia"/>
          <w:sz w:val="22"/>
          <w:lang w:val="en-GB"/>
        </w:rPr>
        <w:t>에서</w:t>
      </w:r>
      <w:r w:rsidR="00AB1230" w:rsidRPr="00977F83">
        <w:rPr>
          <w:rFonts w:hint="eastAsia"/>
          <w:sz w:val="22"/>
          <w:lang w:val="en-GB"/>
        </w:rPr>
        <w:t xml:space="preserve"> </w:t>
      </w:r>
      <w:r w:rsidR="00A545DF" w:rsidRPr="00977F83">
        <w:rPr>
          <w:rFonts w:hint="eastAsia"/>
          <w:sz w:val="22"/>
          <w:lang w:val="en-GB"/>
        </w:rPr>
        <w:t>무력분쟁 지역에서</w:t>
      </w:r>
      <w:r w:rsidR="00D12AD5" w:rsidRPr="00977F83">
        <w:rPr>
          <w:rFonts w:hint="eastAsia"/>
          <w:sz w:val="22"/>
          <w:lang w:val="en-GB"/>
        </w:rPr>
        <w:t xml:space="preserve">의 </w:t>
      </w:r>
      <w:r w:rsidRPr="00977F83">
        <w:rPr>
          <w:rFonts w:hint="eastAsia"/>
          <w:sz w:val="22"/>
          <w:lang w:val="en-GB"/>
        </w:rPr>
        <w:t xml:space="preserve">강간 및 </w:t>
      </w:r>
      <w:r w:rsidR="00D12AD5" w:rsidRPr="00977F83">
        <w:rPr>
          <w:rFonts w:hint="eastAsia"/>
          <w:sz w:val="22"/>
          <w:lang w:val="en-GB"/>
        </w:rPr>
        <w:t>성폭력 근절과 여성인권보호가 핵심 의제로 논의되었</w:t>
      </w:r>
      <w:r w:rsidR="00D12AD5" w:rsidRPr="00977F83">
        <w:rPr>
          <w:rFonts w:hint="eastAsia"/>
          <w:sz w:val="22"/>
          <w:lang w:val="en-GB"/>
        </w:rPr>
        <w:lastRenderedPageBreak/>
        <w:t>습니다</w:t>
      </w:r>
      <w:r w:rsidRPr="00977F83">
        <w:rPr>
          <w:rFonts w:hint="eastAsia"/>
          <w:sz w:val="22"/>
          <w:lang w:val="en-GB"/>
        </w:rPr>
        <w:t>.</w:t>
      </w:r>
      <w:r w:rsidRPr="00977F83">
        <w:rPr>
          <w:sz w:val="22"/>
          <w:vertAlign w:val="superscript"/>
          <w:lang w:val="en-GB"/>
        </w:rPr>
        <w:footnoteReference w:id="46"/>
      </w:r>
      <w:r w:rsidRPr="00977F83">
        <w:rPr>
          <w:sz w:val="22"/>
          <w:lang w:val="en-GB"/>
        </w:rPr>
        <w:t xml:space="preserve"> </w:t>
      </w:r>
      <w:r w:rsidRPr="00977F83">
        <w:rPr>
          <w:rFonts w:hint="eastAsia"/>
          <w:sz w:val="22"/>
          <w:lang w:val="en-GB"/>
        </w:rPr>
        <w:t>여성</w:t>
      </w:r>
      <w:r w:rsidR="00A545DF" w:rsidRPr="00977F83">
        <w:rPr>
          <w:rFonts w:hint="eastAsia"/>
          <w:sz w:val="22"/>
          <w:lang w:val="en-GB"/>
        </w:rPr>
        <w:t>과</w:t>
      </w:r>
      <w:r w:rsidRPr="00977F83">
        <w:rPr>
          <w:sz w:val="22"/>
          <w:lang w:val="en-GB"/>
        </w:rPr>
        <w:t xml:space="preserve"> </w:t>
      </w:r>
      <w:r w:rsidRPr="00977F83">
        <w:rPr>
          <w:rFonts w:hint="eastAsia"/>
          <w:sz w:val="22"/>
          <w:lang w:val="en-GB"/>
        </w:rPr>
        <w:t>평화</w:t>
      </w:r>
      <w:r w:rsidR="00A545DF" w:rsidRPr="00977F83">
        <w:rPr>
          <w:rFonts w:hint="eastAsia"/>
          <w:sz w:val="22"/>
          <w:lang w:val="en-GB"/>
        </w:rPr>
        <w:t xml:space="preserve"> </w:t>
      </w:r>
      <w:r w:rsidRPr="00977F83">
        <w:rPr>
          <w:rFonts w:hint="eastAsia"/>
          <w:sz w:val="22"/>
          <w:lang w:val="en-GB"/>
        </w:rPr>
        <w:t>안보</w:t>
      </w:r>
      <w:r w:rsidR="00D12AD5" w:rsidRPr="00977F83">
        <w:rPr>
          <w:rFonts w:hint="eastAsia"/>
          <w:sz w:val="22"/>
          <w:lang w:val="en-GB"/>
        </w:rPr>
        <w:t xml:space="preserve">에서 주요 의제는 </w:t>
      </w:r>
      <w:r w:rsidRPr="00977F83">
        <w:rPr>
          <w:rFonts w:hint="eastAsia"/>
          <w:sz w:val="22"/>
          <w:lang w:val="en-GB"/>
        </w:rPr>
        <w:t>성폭력 범죄에 대</w:t>
      </w:r>
      <w:r w:rsidR="00A545DF" w:rsidRPr="00977F83">
        <w:rPr>
          <w:rFonts w:hint="eastAsia"/>
          <w:sz w:val="22"/>
          <w:lang w:val="en-GB"/>
        </w:rPr>
        <w:t xml:space="preserve">하여 </w:t>
      </w:r>
      <w:r w:rsidRPr="00977F83">
        <w:rPr>
          <w:rFonts w:hint="eastAsia"/>
          <w:sz w:val="22"/>
          <w:lang w:val="en-GB"/>
        </w:rPr>
        <w:t>책임을 묻는 것</w:t>
      </w:r>
      <w:r w:rsidR="00D12AD5" w:rsidRPr="00977F83">
        <w:rPr>
          <w:rFonts w:hint="eastAsia"/>
          <w:sz w:val="22"/>
          <w:lang w:val="en-GB"/>
        </w:rPr>
        <w:t>이었습니다.</w:t>
      </w:r>
      <w:r w:rsidR="00D12AD5" w:rsidRPr="00977F83">
        <w:rPr>
          <w:sz w:val="22"/>
          <w:lang w:val="en-GB"/>
        </w:rPr>
        <w:t xml:space="preserve"> </w:t>
      </w:r>
      <w:r w:rsidRPr="00977F83">
        <w:rPr>
          <w:sz w:val="22"/>
          <w:lang w:val="en-GB"/>
        </w:rPr>
        <w:t>2000</w:t>
      </w:r>
      <w:r w:rsidRPr="00977F83">
        <w:rPr>
          <w:rFonts w:hint="eastAsia"/>
          <w:sz w:val="22"/>
          <w:lang w:val="en-GB"/>
        </w:rPr>
        <w:t xml:space="preserve">년 </w:t>
      </w:r>
      <w:r w:rsidR="00D12AD5" w:rsidRPr="00977F83">
        <w:rPr>
          <w:rFonts w:hint="eastAsia"/>
          <w:sz w:val="22"/>
          <w:lang w:val="en-GB"/>
        </w:rPr>
        <w:t xml:space="preserve">유엔 안전보장이사회가 최초로 채택한 </w:t>
      </w:r>
      <w:r w:rsidRPr="00977F83">
        <w:rPr>
          <w:rFonts w:hint="eastAsia"/>
          <w:sz w:val="22"/>
          <w:lang w:val="en-GB"/>
        </w:rPr>
        <w:t>여성</w:t>
      </w:r>
      <w:r w:rsidR="00A545DF" w:rsidRPr="00977F83">
        <w:rPr>
          <w:rFonts w:hint="eastAsia"/>
          <w:sz w:val="22"/>
          <w:lang w:val="en-GB"/>
        </w:rPr>
        <w:t>과</w:t>
      </w:r>
      <w:r w:rsidRPr="00977F83">
        <w:rPr>
          <w:sz w:val="22"/>
          <w:lang w:val="en-GB"/>
        </w:rPr>
        <w:t xml:space="preserve"> </w:t>
      </w:r>
      <w:r w:rsidRPr="00977F83">
        <w:rPr>
          <w:rFonts w:hint="eastAsia"/>
          <w:sz w:val="22"/>
          <w:lang w:val="en-GB"/>
        </w:rPr>
        <w:t>평화 안보</w:t>
      </w:r>
      <w:r w:rsidR="00AA1724" w:rsidRPr="00977F83">
        <w:rPr>
          <w:rFonts w:hint="eastAsia"/>
          <w:sz w:val="22"/>
          <w:lang w:val="en-GB"/>
        </w:rPr>
        <w:t>에 관한</w:t>
      </w:r>
      <w:r w:rsidR="00D12AD5" w:rsidRPr="00977F83">
        <w:rPr>
          <w:rFonts w:hint="eastAsia"/>
          <w:sz w:val="22"/>
          <w:lang w:val="en-GB"/>
        </w:rPr>
        <w:t xml:space="preserve"> 결의 제1</w:t>
      </w:r>
      <w:r w:rsidR="00D12AD5" w:rsidRPr="00977F83">
        <w:rPr>
          <w:sz w:val="22"/>
          <w:lang w:val="en-GB"/>
        </w:rPr>
        <w:t>325</w:t>
      </w:r>
      <w:r w:rsidR="00AA1724" w:rsidRPr="00977F83">
        <w:rPr>
          <w:rFonts w:hint="eastAsia"/>
          <w:sz w:val="22"/>
          <w:lang w:val="en-GB"/>
        </w:rPr>
        <w:t>호</w:t>
      </w:r>
      <w:r w:rsidR="00D12AD5" w:rsidRPr="00977F83">
        <w:rPr>
          <w:rFonts w:hint="eastAsia"/>
          <w:sz w:val="22"/>
          <w:lang w:val="en-GB"/>
        </w:rPr>
        <w:t>는 아래의 내용을 강조하고 있습니다.</w:t>
      </w:r>
      <w:r w:rsidR="00D12AD5" w:rsidRPr="00977F83">
        <w:rPr>
          <w:sz w:val="22"/>
          <w:lang w:val="en-GB"/>
        </w:rPr>
        <w:t xml:space="preserve"> </w:t>
      </w:r>
    </w:p>
    <w:p w14:paraId="44830978" w14:textId="77777777" w:rsidR="00D12AD5" w:rsidRPr="00977F83" w:rsidRDefault="00D12AD5" w:rsidP="00E745A7">
      <w:pPr>
        <w:pStyle w:val="a3"/>
        <w:spacing w:line="276" w:lineRule="auto"/>
        <w:ind w:left="1070"/>
        <w:rPr>
          <w:sz w:val="22"/>
          <w:lang w:val="en-GB"/>
        </w:rPr>
      </w:pPr>
    </w:p>
    <w:p w14:paraId="720F1EB3" w14:textId="182193AC" w:rsidR="00A545DF" w:rsidRPr="00977F83" w:rsidRDefault="001F2F41" w:rsidP="00E745A7">
      <w:pPr>
        <w:pStyle w:val="a3"/>
        <w:spacing w:line="276" w:lineRule="auto"/>
        <w:rPr>
          <w:sz w:val="22"/>
          <w:lang w:val="en-GB"/>
        </w:rPr>
      </w:pPr>
      <w:r w:rsidRPr="00977F83">
        <w:rPr>
          <w:sz w:val="22"/>
          <w:lang w:val="en-GB"/>
        </w:rPr>
        <w:t>‘</w:t>
      </w:r>
      <w:r w:rsidR="00A545DF" w:rsidRPr="00977F83">
        <w:rPr>
          <w:rFonts w:hint="eastAsia"/>
          <w:sz w:val="22"/>
          <w:lang w:val="en-GB"/>
        </w:rPr>
        <w:t>처벌을</w:t>
      </w:r>
      <w:r w:rsidR="00A545DF" w:rsidRPr="00977F83">
        <w:rPr>
          <w:sz w:val="22"/>
          <w:lang w:val="en-GB"/>
        </w:rPr>
        <w:t xml:space="preserve"> 받지 않고 빠져나가는 상황(impunity)을 종식하고 집단 학살과 </w:t>
      </w:r>
      <w:proofErr w:type="spellStart"/>
      <w:r w:rsidR="00A545DF" w:rsidRPr="00977F83">
        <w:rPr>
          <w:sz w:val="22"/>
          <w:lang w:val="en-GB"/>
        </w:rPr>
        <w:t>반인륜범죄</w:t>
      </w:r>
      <w:proofErr w:type="spellEnd"/>
      <w:r w:rsidR="00A545DF" w:rsidRPr="00977F83">
        <w:rPr>
          <w:sz w:val="22"/>
          <w:lang w:val="en-GB"/>
        </w:rPr>
        <w:t xml:space="preserve"> 및 전쟁 범죄를 저지른 이들에 대한 기소 책임을 모든 국가가 지고 있음을 강조한다. 여기에는 여성과 소녀들을 대상으로 저지른 성폭력 및 그 이외의 범죄들이 해당된다. 그리고 이런 관점에서 볼 때, 사면(赦免) 조항에 해당한다 하더라도 이런 범죄들은 그 대상에서 배제해야 함을 강조한다’.</w:t>
      </w:r>
    </w:p>
    <w:p w14:paraId="4919BEA0" w14:textId="77777777" w:rsidR="001F2F41" w:rsidRPr="00C723D4" w:rsidRDefault="001F2F41" w:rsidP="00E745A7">
      <w:pPr>
        <w:pStyle w:val="a3"/>
        <w:spacing w:line="276" w:lineRule="auto"/>
        <w:rPr>
          <w:sz w:val="22"/>
          <w:lang w:val="en-GB"/>
        </w:rPr>
      </w:pPr>
    </w:p>
    <w:p w14:paraId="7BB2D4DE" w14:textId="77777777" w:rsidR="00C16BE5" w:rsidRPr="00977F83" w:rsidRDefault="001F2F41" w:rsidP="00E745A7">
      <w:pPr>
        <w:pStyle w:val="a3"/>
        <w:numPr>
          <w:ilvl w:val="0"/>
          <w:numId w:val="1"/>
        </w:numPr>
        <w:spacing w:line="276" w:lineRule="auto"/>
        <w:rPr>
          <w:sz w:val="22"/>
          <w:lang w:val="en-GB"/>
        </w:rPr>
      </w:pPr>
      <w:r w:rsidRPr="00977F83">
        <w:rPr>
          <w:rFonts w:hint="eastAsia"/>
          <w:sz w:val="22"/>
          <w:lang w:val="en-GB"/>
        </w:rPr>
        <w:t>이후 여성</w:t>
      </w:r>
      <w:r w:rsidR="00D12AD5" w:rsidRPr="00977F83">
        <w:rPr>
          <w:rFonts w:hint="eastAsia"/>
          <w:sz w:val="22"/>
          <w:lang w:val="en-GB"/>
        </w:rPr>
        <w:t>과</w:t>
      </w:r>
      <w:r w:rsidRPr="00977F83">
        <w:rPr>
          <w:sz w:val="22"/>
          <w:lang w:val="en-GB"/>
        </w:rPr>
        <w:t xml:space="preserve"> </w:t>
      </w:r>
      <w:r w:rsidRPr="00977F83">
        <w:rPr>
          <w:rFonts w:hint="eastAsia"/>
          <w:sz w:val="22"/>
          <w:lang w:val="en-GB"/>
        </w:rPr>
        <w:t>평화</w:t>
      </w:r>
      <w:r w:rsidR="00D12AD5" w:rsidRPr="00977F83">
        <w:rPr>
          <w:rFonts w:hint="eastAsia"/>
          <w:sz w:val="22"/>
          <w:lang w:val="en-GB"/>
        </w:rPr>
        <w:t xml:space="preserve"> </w:t>
      </w:r>
      <w:r w:rsidRPr="00977F83">
        <w:rPr>
          <w:rFonts w:hint="eastAsia"/>
          <w:sz w:val="22"/>
          <w:lang w:val="en-GB"/>
        </w:rPr>
        <w:t>안보에</w:t>
      </w:r>
      <w:r w:rsidRPr="00977F83">
        <w:rPr>
          <w:sz w:val="22"/>
          <w:lang w:val="en-GB"/>
        </w:rPr>
        <w:t xml:space="preserve"> </w:t>
      </w:r>
      <w:r w:rsidRPr="00977F83">
        <w:rPr>
          <w:rFonts w:hint="eastAsia"/>
          <w:sz w:val="22"/>
          <w:lang w:val="en-GB"/>
        </w:rPr>
        <w:t>관한</w:t>
      </w:r>
      <w:r w:rsidRPr="00977F83">
        <w:rPr>
          <w:sz w:val="22"/>
          <w:lang w:val="en-GB"/>
        </w:rPr>
        <w:t xml:space="preserve"> </w:t>
      </w:r>
      <w:r w:rsidRPr="00977F83">
        <w:rPr>
          <w:rFonts w:hint="eastAsia"/>
          <w:sz w:val="22"/>
          <w:lang w:val="en-GB"/>
        </w:rPr>
        <w:t>모든 결의는 국가</w:t>
      </w:r>
      <w:r w:rsidR="00A545DF" w:rsidRPr="00977F83">
        <w:rPr>
          <w:rFonts w:hint="eastAsia"/>
          <w:sz w:val="22"/>
          <w:lang w:val="en-GB"/>
        </w:rPr>
        <w:t>에</w:t>
      </w:r>
      <w:r w:rsidR="00D12AD5" w:rsidRPr="00977F83">
        <w:rPr>
          <w:rFonts w:hint="eastAsia"/>
          <w:sz w:val="22"/>
          <w:lang w:val="en-GB"/>
        </w:rPr>
        <w:t>게</w:t>
      </w:r>
      <w:r w:rsidRPr="00977F83">
        <w:rPr>
          <w:rFonts w:hint="eastAsia"/>
          <w:sz w:val="22"/>
          <w:lang w:val="en-GB"/>
        </w:rPr>
        <w:t xml:space="preserve"> 불처벌</w:t>
      </w:r>
      <w:r w:rsidR="00A545DF" w:rsidRPr="00977F83">
        <w:rPr>
          <w:rFonts w:hint="eastAsia"/>
          <w:sz w:val="22"/>
          <w:lang w:val="en-GB"/>
        </w:rPr>
        <w:t xml:space="preserve">의 관행을 근절할 책임이 있다는 </w:t>
      </w:r>
      <w:r w:rsidR="00D12AD5" w:rsidRPr="00977F83">
        <w:rPr>
          <w:rFonts w:hint="eastAsia"/>
          <w:sz w:val="22"/>
          <w:lang w:val="en-GB"/>
        </w:rPr>
        <w:t>점을</w:t>
      </w:r>
      <w:r w:rsidR="00A545DF" w:rsidRPr="00977F83">
        <w:rPr>
          <w:rFonts w:hint="eastAsia"/>
          <w:sz w:val="22"/>
          <w:lang w:val="en-GB"/>
        </w:rPr>
        <w:t xml:space="preserve"> </w:t>
      </w:r>
      <w:r w:rsidRPr="00977F83">
        <w:rPr>
          <w:rFonts w:hint="eastAsia"/>
          <w:sz w:val="22"/>
          <w:lang w:val="en-GB"/>
        </w:rPr>
        <w:t>재확인했습니다.</w:t>
      </w:r>
      <w:r w:rsidRPr="00977F83">
        <w:rPr>
          <w:sz w:val="22"/>
          <w:lang w:val="en-GB"/>
        </w:rPr>
        <w:t xml:space="preserve"> </w:t>
      </w:r>
      <w:r w:rsidRPr="00977F83">
        <w:rPr>
          <w:rFonts w:hint="eastAsia"/>
          <w:sz w:val="22"/>
          <w:lang w:val="en-GB"/>
        </w:rPr>
        <w:t>결의 제2</w:t>
      </w:r>
      <w:r w:rsidRPr="00977F83">
        <w:rPr>
          <w:sz w:val="22"/>
          <w:lang w:val="en-GB"/>
        </w:rPr>
        <w:t>467</w:t>
      </w:r>
      <w:r w:rsidRPr="00977F83">
        <w:rPr>
          <w:rFonts w:hint="eastAsia"/>
          <w:sz w:val="22"/>
          <w:lang w:val="en-GB"/>
        </w:rPr>
        <w:t>호(</w:t>
      </w:r>
      <w:r w:rsidRPr="00977F83">
        <w:rPr>
          <w:sz w:val="22"/>
          <w:lang w:val="en-GB"/>
        </w:rPr>
        <w:t>2019</w:t>
      </w:r>
      <w:r w:rsidRPr="00977F83">
        <w:rPr>
          <w:rFonts w:hint="eastAsia"/>
          <w:sz w:val="22"/>
          <w:lang w:val="en-GB"/>
        </w:rPr>
        <w:t>년)</w:t>
      </w:r>
      <w:r w:rsidR="00C16BE5" w:rsidRPr="00977F83">
        <w:rPr>
          <w:rFonts w:hint="eastAsia"/>
          <w:sz w:val="22"/>
          <w:lang w:val="en-GB"/>
        </w:rPr>
        <w:t>에서는</w:t>
      </w:r>
      <w:r w:rsidRPr="00977F83">
        <w:rPr>
          <w:rFonts w:hint="eastAsia"/>
          <w:sz w:val="22"/>
          <w:lang w:val="en-GB"/>
        </w:rPr>
        <w:t xml:space="preserve"> 국가의 관할권에 초점을 맞추</w:t>
      </w:r>
      <w:r w:rsidR="00C16BE5" w:rsidRPr="00977F83">
        <w:rPr>
          <w:rFonts w:hint="eastAsia"/>
          <w:sz w:val="22"/>
          <w:lang w:val="en-GB"/>
        </w:rPr>
        <w:t>고</w:t>
      </w:r>
      <w:r w:rsidRPr="00977F83">
        <w:rPr>
          <w:rFonts w:hint="eastAsia"/>
          <w:sz w:val="22"/>
          <w:lang w:val="en-GB"/>
        </w:rPr>
        <w:t>, 회원국들에</w:t>
      </w:r>
      <w:r w:rsidR="00C16BE5" w:rsidRPr="00977F83">
        <w:rPr>
          <w:rFonts w:hint="eastAsia"/>
          <w:sz w:val="22"/>
          <w:lang w:val="en-GB"/>
        </w:rPr>
        <w:t>게</w:t>
      </w:r>
      <w:r w:rsidRPr="00977F83">
        <w:rPr>
          <w:rFonts w:hint="eastAsia"/>
          <w:sz w:val="22"/>
          <w:lang w:val="en-GB"/>
        </w:rPr>
        <w:t xml:space="preserve"> </w:t>
      </w:r>
      <w:r w:rsidRPr="00977F83">
        <w:rPr>
          <w:sz w:val="22"/>
          <w:lang w:val="en-GB"/>
        </w:rPr>
        <w:t>‘</w:t>
      </w:r>
      <w:r w:rsidRPr="00977F83">
        <w:rPr>
          <w:rFonts w:hint="eastAsia"/>
          <w:sz w:val="22"/>
          <w:lang w:val="en-GB"/>
        </w:rPr>
        <w:t>분쟁 및 분쟁 후 성폭력에 대한 수사</w:t>
      </w:r>
      <w:r w:rsidR="00C16BE5" w:rsidRPr="00977F83">
        <w:rPr>
          <w:rFonts w:hint="eastAsia"/>
          <w:sz w:val="22"/>
          <w:lang w:val="en-GB"/>
        </w:rPr>
        <w:t>와</w:t>
      </w:r>
      <w:r w:rsidRPr="00977F83">
        <w:rPr>
          <w:rFonts w:hint="eastAsia"/>
          <w:sz w:val="22"/>
          <w:lang w:val="en-GB"/>
        </w:rPr>
        <w:t xml:space="preserve"> 기소를 강화</w:t>
      </w:r>
      <w:r w:rsidRPr="00977F83">
        <w:rPr>
          <w:sz w:val="22"/>
          <w:lang w:val="en-GB"/>
        </w:rPr>
        <w:t>’</w:t>
      </w:r>
      <w:r w:rsidRPr="00977F83">
        <w:rPr>
          <w:rFonts w:hint="eastAsia"/>
          <w:sz w:val="22"/>
          <w:lang w:val="en-GB"/>
        </w:rPr>
        <w:t>하도록 요구하</w:t>
      </w:r>
      <w:r w:rsidR="00C16BE5" w:rsidRPr="00977F83">
        <w:rPr>
          <w:rFonts w:hint="eastAsia"/>
          <w:sz w:val="22"/>
          <w:lang w:val="en-GB"/>
        </w:rPr>
        <w:t>였</w:t>
      </w:r>
      <w:r w:rsidRPr="00977F83">
        <w:rPr>
          <w:rFonts w:hint="eastAsia"/>
          <w:sz w:val="22"/>
          <w:lang w:val="en-GB"/>
        </w:rPr>
        <w:t>고,</w:t>
      </w:r>
      <w:r w:rsidRPr="00977F83">
        <w:rPr>
          <w:sz w:val="22"/>
          <w:lang w:val="en-GB"/>
        </w:rPr>
        <w:t xml:space="preserve"> ‘</w:t>
      </w:r>
      <w:r w:rsidRPr="00977F83">
        <w:rPr>
          <w:rFonts w:hint="eastAsia"/>
          <w:sz w:val="22"/>
          <w:lang w:val="en-GB"/>
        </w:rPr>
        <w:t>분쟁 중 성폭력</w:t>
      </w:r>
      <w:r w:rsidRPr="00977F83">
        <w:rPr>
          <w:sz w:val="22"/>
          <w:lang w:val="en-GB"/>
        </w:rPr>
        <w:t xml:space="preserve"> </w:t>
      </w:r>
      <w:r w:rsidRPr="00977F83">
        <w:rPr>
          <w:rFonts w:hint="eastAsia"/>
          <w:sz w:val="22"/>
          <w:lang w:val="en-GB"/>
        </w:rPr>
        <w:t>예방 및 근절과 범죄자의 처벌을 위한</w:t>
      </w:r>
      <w:r w:rsidRPr="00977F83">
        <w:rPr>
          <w:sz w:val="22"/>
          <w:lang w:val="en-GB"/>
        </w:rPr>
        <w:t xml:space="preserve"> </w:t>
      </w:r>
      <w:r w:rsidRPr="00977F83">
        <w:rPr>
          <w:rFonts w:hint="eastAsia"/>
          <w:sz w:val="22"/>
          <w:lang w:val="en-GB"/>
        </w:rPr>
        <w:t>국내 수사</w:t>
      </w:r>
      <w:r w:rsidR="00C16BE5" w:rsidRPr="00977F83">
        <w:rPr>
          <w:rFonts w:hint="eastAsia"/>
          <w:sz w:val="22"/>
          <w:lang w:val="en-GB"/>
        </w:rPr>
        <w:t>와</w:t>
      </w:r>
      <w:r w:rsidRPr="00977F83">
        <w:rPr>
          <w:rFonts w:hint="eastAsia"/>
          <w:sz w:val="22"/>
          <w:lang w:val="en-GB"/>
        </w:rPr>
        <w:t xml:space="preserve"> 사법체계의</w:t>
      </w:r>
      <w:r w:rsidRPr="00977F83">
        <w:rPr>
          <w:sz w:val="22"/>
          <w:lang w:val="en-GB"/>
        </w:rPr>
        <w:t xml:space="preserve"> </w:t>
      </w:r>
      <w:r w:rsidRPr="00977F83">
        <w:rPr>
          <w:rFonts w:hint="eastAsia"/>
          <w:sz w:val="22"/>
          <w:lang w:val="en-GB"/>
        </w:rPr>
        <w:t>중요한 역할</w:t>
      </w:r>
      <w:r w:rsidRPr="00977F83">
        <w:rPr>
          <w:sz w:val="22"/>
          <w:lang w:val="en-GB"/>
        </w:rPr>
        <w:t>’</w:t>
      </w:r>
      <w:r w:rsidRPr="00977F83">
        <w:rPr>
          <w:rFonts w:hint="eastAsia"/>
          <w:sz w:val="22"/>
          <w:lang w:val="en-GB"/>
        </w:rPr>
        <w:t>을 강조하</w:t>
      </w:r>
      <w:r w:rsidR="00C16BE5" w:rsidRPr="00977F83">
        <w:rPr>
          <w:rFonts w:hint="eastAsia"/>
          <w:sz w:val="22"/>
          <w:lang w:val="en-GB"/>
        </w:rPr>
        <w:t>였습니다. 또한</w:t>
      </w:r>
      <w:r w:rsidRPr="00977F83">
        <w:rPr>
          <w:rFonts w:hint="eastAsia"/>
          <w:sz w:val="22"/>
          <w:lang w:val="en-GB"/>
        </w:rPr>
        <w:t>,</w:t>
      </w:r>
      <w:r w:rsidRPr="00977F83">
        <w:rPr>
          <w:sz w:val="22"/>
          <w:lang w:val="en-GB"/>
        </w:rPr>
        <w:t xml:space="preserve"> ‘</w:t>
      </w:r>
      <w:r w:rsidRPr="00977F83">
        <w:rPr>
          <w:rFonts w:hint="eastAsia"/>
          <w:sz w:val="22"/>
          <w:lang w:val="en-GB"/>
        </w:rPr>
        <w:t>성폭력 피해자들의 사법접근성을 강화</w:t>
      </w:r>
      <w:r w:rsidRPr="00977F83">
        <w:rPr>
          <w:sz w:val="22"/>
          <w:lang w:val="en-GB"/>
        </w:rPr>
        <w:t>’</w:t>
      </w:r>
      <w:r w:rsidRPr="00977F83">
        <w:rPr>
          <w:rFonts w:hint="eastAsia"/>
          <w:sz w:val="22"/>
          <w:lang w:val="en-GB"/>
        </w:rPr>
        <w:t>하도록</w:t>
      </w:r>
      <w:r w:rsidRPr="00977F83">
        <w:rPr>
          <w:sz w:val="22"/>
          <w:lang w:val="en-GB"/>
        </w:rPr>
        <w:t xml:space="preserve"> </w:t>
      </w:r>
      <w:r w:rsidRPr="00977F83">
        <w:rPr>
          <w:rFonts w:hint="eastAsia"/>
          <w:sz w:val="22"/>
          <w:lang w:val="en-GB"/>
        </w:rPr>
        <w:t>촉구</w:t>
      </w:r>
      <w:r w:rsidR="00C16BE5" w:rsidRPr="00977F83">
        <w:rPr>
          <w:rFonts w:hint="eastAsia"/>
          <w:sz w:val="22"/>
          <w:lang w:val="en-GB"/>
        </w:rPr>
        <w:t>했습니다.</w:t>
      </w:r>
      <w:r w:rsidR="00C16BE5" w:rsidRPr="00977F83">
        <w:rPr>
          <w:sz w:val="22"/>
          <w:lang w:val="en-GB"/>
        </w:rPr>
        <w:t xml:space="preserve"> </w:t>
      </w:r>
      <w:r w:rsidRPr="00977F83">
        <w:rPr>
          <w:rFonts w:hint="eastAsia"/>
          <w:sz w:val="22"/>
          <w:lang w:val="en-GB"/>
        </w:rPr>
        <w:t xml:space="preserve">위 결의는 인권침해에 대한 효과적인 </w:t>
      </w:r>
      <w:r w:rsidR="00C16BE5" w:rsidRPr="00977F83">
        <w:rPr>
          <w:rFonts w:hint="eastAsia"/>
          <w:sz w:val="22"/>
          <w:lang w:val="en-GB"/>
        </w:rPr>
        <w:t xml:space="preserve">권리구제에 관한 </w:t>
      </w:r>
      <w:r w:rsidRPr="00977F83">
        <w:rPr>
          <w:rFonts w:hint="eastAsia"/>
          <w:sz w:val="22"/>
          <w:lang w:val="en-GB"/>
        </w:rPr>
        <w:t xml:space="preserve">국제법 규정을 </w:t>
      </w:r>
      <w:r w:rsidR="00C16BE5" w:rsidRPr="00977F83">
        <w:rPr>
          <w:rFonts w:hint="eastAsia"/>
          <w:sz w:val="22"/>
          <w:lang w:val="en-GB"/>
        </w:rPr>
        <w:t>제시하면서,</w:t>
      </w:r>
      <w:r w:rsidR="00C16BE5" w:rsidRPr="00977F83">
        <w:rPr>
          <w:sz w:val="22"/>
          <w:lang w:val="en-GB"/>
        </w:rPr>
        <w:t xml:space="preserve"> </w:t>
      </w:r>
      <w:r w:rsidRPr="00977F83">
        <w:rPr>
          <w:rFonts w:hint="eastAsia"/>
          <w:sz w:val="22"/>
          <w:lang w:val="en-GB"/>
        </w:rPr>
        <w:t xml:space="preserve">국가들이 </w:t>
      </w:r>
      <w:r w:rsidRPr="00977F83">
        <w:rPr>
          <w:sz w:val="22"/>
          <w:lang w:val="en-GB"/>
        </w:rPr>
        <w:t>‘</w:t>
      </w:r>
      <w:r w:rsidRPr="00977F83">
        <w:rPr>
          <w:rFonts w:hint="eastAsia"/>
          <w:sz w:val="22"/>
          <w:lang w:val="en-GB"/>
        </w:rPr>
        <w:t>분쟁 및 분쟁 후 성폭력 피해자들에게 이러한 효과적인 구제</w:t>
      </w:r>
      <w:r w:rsidR="00C16BE5" w:rsidRPr="00977F83">
        <w:rPr>
          <w:rFonts w:hint="eastAsia"/>
          <w:sz w:val="22"/>
          <w:lang w:val="en-GB"/>
        </w:rPr>
        <w:t xml:space="preserve">와 </w:t>
      </w:r>
      <w:r w:rsidRPr="00977F83">
        <w:rPr>
          <w:rFonts w:hint="eastAsia"/>
          <w:sz w:val="22"/>
          <w:lang w:val="en-GB"/>
        </w:rPr>
        <w:t>지원을 제공</w:t>
      </w:r>
      <w:r w:rsidR="00C16BE5" w:rsidRPr="00977F83">
        <w:rPr>
          <w:rFonts w:hint="eastAsia"/>
          <w:sz w:val="22"/>
          <w:lang w:val="en-GB"/>
        </w:rPr>
        <w:t>해야 한다</w:t>
      </w:r>
      <w:r w:rsidRPr="00977F83">
        <w:rPr>
          <w:sz w:val="22"/>
          <w:lang w:val="en-GB"/>
        </w:rPr>
        <w:t>’</w:t>
      </w:r>
      <w:r w:rsidR="00C16BE5" w:rsidRPr="00977F83">
        <w:rPr>
          <w:rFonts w:hint="eastAsia"/>
          <w:sz w:val="22"/>
          <w:lang w:val="en-GB"/>
        </w:rPr>
        <w:t>고 촉구했습니다.</w:t>
      </w:r>
      <w:r w:rsidR="00C16BE5" w:rsidRPr="00977F83">
        <w:rPr>
          <w:sz w:val="22"/>
          <w:lang w:val="en-GB"/>
        </w:rPr>
        <w:t xml:space="preserve"> </w:t>
      </w:r>
    </w:p>
    <w:p w14:paraId="169D3333" w14:textId="77777777" w:rsidR="001F2F41" w:rsidRPr="00977F83" w:rsidRDefault="001F2F41" w:rsidP="00E745A7">
      <w:pPr>
        <w:pStyle w:val="a3"/>
        <w:spacing w:line="276" w:lineRule="auto"/>
        <w:rPr>
          <w:sz w:val="22"/>
          <w:lang w:val="en-GB"/>
        </w:rPr>
      </w:pPr>
    </w:p>
    <w:p w14:paraId="27C1EA65" w14:textId="77777777" w:rsidR="001F2F41" w:rsidRPr="00977F83" w:rsidRDefault="001F2F41" w:rsidP="00E745A7">
      <w:pPr>
        <w:pStyle w:val="a3"/>
        <w:spacing w:line="276" w:lineRule="auto"/>
        <w:rPr>
          <w:b/>
          <w:bCs/>
          <w:iCs/>
          <w:sz w:val="22"/>
          <w:lang w:val="en-GB"/>
        </w:rPr>
      </w:pPr>
      <w:r w:rsidRPr="00977F83">
        <w:rPr>
          <w:rFonts w:hint="eastAsia"/>
          <w:b/>
          <w:bCs/>
          <w:iCs/>
          <w:sz w:val="22"/>
          <w:lang w:val="en-GB"/>
        </w:rPr>
        <w:t>성범죄 및 불처벌의 근절</w:t>
      </w:r>
    </w:p>
    <w:p w14:paraId="5549E760" w14:textId="77777777" w:rsidR="001F2F41" w:rsidRPr="00977F83" w:rsidRDefault="001F2F41" w:rsidP="00E745A7">
      <w:pPr>
        <w:pStyle w:val="a3"/>
        <w:spacing w:line="276" w:lineRule="auto"/>
        <w:rPr>
          <w:sz w:val="22"/>
          <w:lang w:val="en-GB"/>
        </w:rPr>
      </w:pPr>
    </w:p>
    <w:p w14:paraId="0F3E410B" w14:textId="0988972D" w:rsidR="002F3C7A" w:rsidRPr="00977F83" w:rsidRDefault="002F3C7A" w:rsidP="00E745A7">
      <w:pPr>
        <w:pStyle w:val="a3"/>
        <w:numPr>
          <w:ilvl w:val="0"/>
          <w:numId w:val="1"/>
        </w:numPr>
        <w:spacing w:line="276" w:lineRule="auto"/>
        <w:rPr>
          <w:sz w:val="22"/>
          <w:lang w:val="en-GB"/>
        </w:rPr>
      </w:pPr>
      <w:r w:rsidRPr="00977F83">
        <w:rPr>
          <w:rFonts w:hint="eastAsia"/>
          <w:sz w:val="22"/>
          <w:lang w:val="en-GB"/>
        </w:rPr>
        <w:t>무력</w:t>
      </w:r>
      <w:r w:rsidR="001F2F41" w:rsidRPr="00977F83">
        <w:rPr>
          <w:rFonts w:hint="eastAsia"/>
          <w:sz w:val="22"/>
          <w:lang w:val="en-GB"/>
        </w:rPr>
        <w:t>분쟁 중 성폭력</w:t>
      </w:r>
      <w:r w:rsidR="00F1204B" w:rsidRPr="00977F83">
        <w:rPr>
          <w:rFonts w:hint="eastAsia"/>
          <w:sz w:val="22"/>
          <w:lang w:val="en-GB"/>
        </w:rPr>
        <w:t>이</w:t>
      </w:r>
      <w:r w:rsidRPr="00977F83">
        <w:rPr>
          <w:rFonts w:hint="eastAsia"/>
          <w:sz w:val="22"/>
          <w:lang w:val="en-GB"/>
        </w:rPr>
        <w:t xml:space="preserve"> 국제인도법위반</w:t>
      </w:r>
      <w:r w:rsidR="00F1204B" w:rsidRPr="00977F83">
        <w:rPr>
          <w:rFonts w:hint="eastAsia"/>
          <w:sz w:val="22"/>
          <w:lang w:val="en-GB"/>
        </w:rPr>
        <w:t xml:space="preserve"> 행위이고</w:t>
      </w:r>
      <w:r w:rsidRPr="00977F83">
        <w:rPr>
          <w:rFonts w:hint="eastAsia"/>
          <w:sz w:val="22"/>
          <w:lang w:val="en-GB"/>
        </w:rPr>
        <w:t xml:space="preserve"> 이에 대</w:t>
      </w:r>
      <w:r w:rsidR="00F1204B" w:rsidRPr="00977F83">
        <w:rPr>
          <w:rFonts w:hint="eastAsia"/>
          <w:sz w:val="22"/>
          <w:lang w:val="en-GB"/>
        </w:rPr>
        <w:t>해</w:t>
      </w:r>
      <w:r w:rsidRPr="00977F83">
        <w:rPr>
          <w:rFonts w:hint="eastAsia"/>
          <w:sz w:val="22"/>
          <w:lang w:val="en-GB"/>
        </w:rPr>
        <w:t xml:space="preserve"> </w:t>
      </w:r>
      <w:r w:rsidR="00456370" w:rsidRPr="00977F83">
        <w:rPr>
          <w:rFonts w:hint="eastAsia"/>
          <w:sz w:val="22"/>
          <w:lang w:val="en-GB"/>
        </w:rPr>
        <w:t xml:space="preserve">국제인권법상 </w:t>
      </w:r>
      <w:r w:rsidRPr="00977F83">
        <w:rPr>
          <w:rFonts w:hint="eastAsia"/>
          <w:sz w:val="22"/>
          <w:lang w:val="en-GB"/>
        </w:rPr>
        <w:t>국가의 책임과 국제형사법에 따른 개인의 형사책임</w:t>
      </w:r>
      <w:r w:rsidR="00F1204B" w:rsidRPr="00977F83">
        <w:rPr>
          <w:rFonts w:hint="eastAsia"/>
          <w:sz w:val="22"/>
          <w:lang w:val="en-GB"/>
        </w:rPr>
        <w:t>이 발생하며</w:t>
      </w:r>
      <w:r w:rsidRPr="00977F83">
        <w:rPr>
          <w:rFonts w:hint="eastAsia"/>
          <w:sz w:val="22"/>
          <w:lang w:val="en-GB"/>
        </w:rPr>
        <w:t xml:space="preserve"> 안전보장이사회도 </w:t>
      </w:r>
      <w:r w:rsidR="00456370" w:rsidRPr="00977F83">
        <w:rPr>
          <w:rFonts w:hint="eastAsia"/>
          <w:sz w:val="22"/>
          <w:lang w:val="en-GB"/>
        </w:rPr>
        <w:t xml:space="preserve">그 점을 </w:t>
      </w:r>
      <w:r w:rsidRPr="00977F83">
        <w:rPr>
          <w:rFonts w:hint="eastAsia"/>
          <w:sz w:val="22"/>
          <w:lang w:val="en-GB"/>
        </w:rPr>
        <w:t>여성, 평화 및 안보의제</w:t>
      </w:r>
      <w:r w:rsidR="00456370" w:rsidRPr="00977F83">
        <w:rPr>
          <w:rFonts w:hint="eastAsia"/>
          <w:sz w:val="22"/>
          <w:lang w:val="en-GB"/>
        </w:rPr>
        <w:t>의</w:t>
      </w:r>
      <w:r w:rsidRPr="00977F83">
        <w:rPr>
          <w:rFonts w:hint="eastAsia"/>
          <w:sz w:val="22"/>
          <w:lang w:val="en-GB"/>
        </w:rPr>
        <w:t xml:space="preserve"> 핵심 요소로 인정</w:t>
      </w:r>
      <w:r w:rsidR="00F1204B" w:rsidRPr="00977F83">
        <w:rPr>
          <w:rFonts w:hint="eastAsia"/>
          <w:sz w:val="22"/>
          <w:lang w:val="en-GB"/>
        </w:rPr>
        <w:t>한다는 것은,</w:t>
      </w:r>
      <w:r w:rsidR="00F1204B" w:rsidRPr="00977F83">
        <w:rPr>
          <w:sz w:val="22"/>
          <w:lang w:val="en-GB"/>
        </w:rPr>
        <w:t xml:space="preserve"> </w:t>
      </w:r>
      <w:r w:rsidRPr="00977F83">
        <w:rPr>
          <w:rFonts w:hint="eastAsia"/>
          <w:sz w:val="22"/>
          <w:lang w:val="en-GB"/>
        </w:rPr>
        <w:t>그만큼 국제사회가 가해자에 대한 불처벌을 근절하고 가해자 처벌과 피해자 구제를 위한 국가</w:t>
      </w:r>
      <w:r w:rsidR="00F1204B" w:rsidRPr="00977F83">
        <w:rPr>
          <w:rFonts w:hint="eastAsia"/>
          <w:sz w:val="22"/>
          <w:lang w:val="en-GB"/>
        </w:rPr>
        <w:t>와 개인의</w:t>
      </w:r>
      <w:r w:rsidRPr="00977F83">
        <w:rPr>
          <w:rFonts w:hint="eastAsia"/>
          <w:sz w:val="22"/>
          <w:lang w:val="en-GB"/>
        </w:rPr>
        <w:t xml:space="preserve"> </w:t>
      </w:r>
      <w:r w:rsidRPr="00977F83">
        <w:rPr>
          <w:sz w:val="22"/>
          <w:lang w:val="en-GB"/>
        </w:rPr>
        <w:t>책임을</w:t>
      </w:r>
      <w:r w:rsidRPr="00977F83">
        <w:rPr>
          <w:rFonts w:hint="eastAsia"/>
          <w:sz w:val="22"/>
          <w:lang w:val="en-GB"/>
        </w:rPr>
        <w:t xml:space="preserve"> 중요하게 본다는 것을 의미</w:t>
      </w:r>
      <w:r w:rsidR="001B6F56" w:rsidRPr="00977F83">
        <w:rPr>
          <w:rFonts w:hint="eastAsia"/>
          <w:sz w:val="22"/>
          <w:lang w:val="en-GB"/>
        </w:rPr>
        <w:t xml:space="preserve">합니다. </w:t>
      </w:r>
    </w:p>
    <w:p w14:paraId="6251FD70" w14:textId="77777777" w:rsidR="001F2F41" w:rsidRPr="00977F83" w:rsidRDefault="001F2F41" w:rsidP="00E745A7">
      <w:pPr>
        <w:pStyle w:val="a3"/>
        <w:spacing w:line="276" w:lineRule="auto"/>
        <w:rPr>
          <w:sz w:val="22"/>
          <w:lang w:val="en-GB"/>
        </w:rPr>
      </w:pPr>
    </w:p>
    <w:p w14:paraId="7E74A599" w14:textId="1671252E" w:rsidR="00840871" w:rsidRPr="00977F83" w:rsidRDefault="001B6F56" w:rsidP="00E745A7">
      <w:pPr>
        <w:pStyle w:val="a3"/>
        <w:numPr>
          <w:ilvl w:val="0"/>
          <w:numId w:val="1"/>
        </w:numPr>
        <w:spacing w:line="276" w:lineRule="auto"/>
        <w:rPr>
          <w:sz w:val="22"/>
          <w:lang w:val="en-GB"/>
        </w:rPr>
      </w:pPr>
      <w:r w:rsidRPr="00977F83">
        <w:rPr>
          <w:rFonts w:hint="eastAsia"/>
          <w:sz w:val="22"/>
          <w:lang w:val="en-GB"/>
        </w:rPr>
        <w:lastRenderedPageBreak/>
        <w:t>성</w:t>
      </w:r>
      <w:r w:rsidRPr="00977F83">
        <w:rPr>
          <w:sz w:val="22"/>
          <w:lang w:val="en-GB"/>
        </w:rPr>
        <w:t xml:space="preserve"> 평등과 관련된 국제법의 발전과 국제 형사책임이</w:t>
      </w:r>
      <w:r w:rsidRPr="00977F83">
        <w:rPr>
          <w:rFonts w:hint="eastAsia"/>
          <w:sz w:val="22"/>
          <w:lang w:val="en-GB"/>
        </w:rPr>
        <w:t xml:space="preserve"> </w:t>
      </w:r>
      <w:r w:rsidRPr="00977F83">
        <w:rPr>
          <w:sz w:val="22"/>
          <w:lang w:val="en-GB"/>
        </w:rPr>
        <w:t>있는 성범죄의 개념화는 모두 제 2 차 세계 대전 이후</w:t>
      </w:r>
      <w:r w:rsidRPr="00977F83">
        <w:rPr>
          <w:rFonts w:hint="eastAsia"/>
          <w:sz w:val="22"/>
          <w:lang w:val="en-GB"/>
        </w:rPr>
        <w:t>부터</w:t>
      </w:r>
      <w:r w:rsidRPr="00977F83">
        <w:rPr>
          <w:sz w:val="22"/>
          <w:lang w:val="en-GB"/>
        </w:rPr>
        <w:t xml:space="preserve"> 발</w:t>
      </w:r>
      <w:r w:rsidRPr="00977F83">
        <w:rPr>
          <w:rFonts w:hint="eastAsia"/>
          <w:sz w:val="22"/>
          <w:lang w:val="en-GB"/>
        </w:rPr>
        <w:t xml:space="preserve">전해 왔습니다. 그러나 이러한 발전의 법적 근거는 2차 세계대전 훨씬 전에 마련되었고, </w:t>
      </w:r>
      <w:r w:rsidR="001F2F41" w:rsidRPr="00977F83">
        <w:rPr>
          <w:rFonts w:hint="eastAsia"/>
          <w:sz w:val="22"/>
          <w:lang w:val="en-GB"/>
        </w:rPr>
        <w:t xml:space="preserve">성폭력 및 </w:t>
      </w:r>
      <w:proofErr w:type="spellStart"/>
      <w:r w:rsidR="001F2F41" w:rsidRPr="00977F83">
        <w:rPr>
          <w:rFonts w:hint="eastAsia"/>
          <w:sz w:val="22"/>
          <w:lang w:val="en-GB"/>
        </w:rPr>
        <w:t>성노예제의</w:t>
      </w:r>
      <w:proofErr w:type="spellEnd"/>
      <w:r w:rsidR="001F2F41" w:rsidRPr="00977F83">
        <w:rPr>
          <w:rFonts w:hint="eastAsia"/>
          <w:sz w:val="22"/>
          <w:lang w:val="en-GB"/>
        </w:rPr>
        <w:t xml:space="preserve"> 금지는 그 이전부터 널리 인정된 국제법 규범이며, </w:t>
      </w:r>
      <w:r w:rsidR="001F2F41" w:rsidRPr="00977F83">
        <w:rPr>
          <w:sz w:val="22"/>
          <w:lang w:val="en-GB"/>
        </w:rPr>
        <w:t>2</w:t>
      </w:r>
      <w:r w:rsidR="001F2F41" w:rsidRPr="00977F83">
        <w:rPr>
          <w:rFonts w:hint="eastAsia"/>
          <w:sz w:val="22"/>
          <w:lang w:val="en-GB"/>
        </w:rPr>
        <w:t>차 세계대전 이후 열린 형사재판에도 적용되었습니다</w:t>
      </w:r>
      <w:r w:rsidR="001F2F41" w:rsidRPr="00977F83">
        <w:rPr>
          <w:sz w:val="22"/>
          <w:lang w:val="en-GB"/>
        </w:rPr>
        <w:t>.</w:t>
      </w:r>
      <w:r w:rsidR="001F2F41" w:rsidRPr="00977F83">
        <w:rPr>
          <w:sz w:val="22"/>
          <w:vertAlign w:val="superscript"/>
          <w:lang w:val="en-GB"/>
        </w:rPr>
        <w:footnoteReference w:id="47"/>
      </w:r>
      <w:r w:rsidR="001F2F41" w:rsidRPr="00977F83">
        <w:rPr>
          <w:sz w:val="22"/>
          <w:lang w:val="en-GB"/>
        </w:rPr>
        <w:t xml:space="preserve"> </w:t>
      </w:r>
      <w:r w:rsidR="001F2F41" w:rsidRPr="00977F83">
        <w:rPr>
          <w:rFonts w:hint="eastAsia"/>
          <w:sz w:val="22"/>
          <w:lang w:val="en-GB"/>
        </w:rPr>
        <w:t xml:space="preserve">정의 실현을 위한 </w:t>
      </w:r>
      <w:r w:rsidR="001F2F41" w:rsidRPr="00977F83">
        <w:rPr>
          <w:sz w:val="22"/>
          <w:lang w:val="en-GB"/>
        </w:rPr>
        <w:t>‘</w:t>
      </w:r>
      <w:r w:rsidR="001F2F41" w:rsidRPr="00977F83">
        <w:rPr>
          <w:rFonts w:hint="eastAsia"/>
          <w:sz w:val="22"/>
          <w:lang w:val="en-GB"/>
        </w:rPr>
        <w:t>위안부</w:t>
      </w:r>
      <w:r w:rsidR="001F2F41" w:rsidRPr="00977F83">
        <w:rPr>
          <w:sz w:val="22"/>
          <w:lang w:val="en-GB"/>
        </w:rPr>
        <w:t>’</w:t>
      </w:r>
      <w:r w:rsidR="001F2F41" w:rsidRPr="00977F83">
        <w:rPr>
          <w:rFonts w:hint="eastAsia"/>
          <w:sz w:val="22"/>
          <w:lang w:val="en-GB"/>
        </w:rPr>
        <w:t>의 오랜 투쟁에서</w:t>
      </w:r>
      <w:r w:rsidR="001F2F41" w:rsidRPr="00977F83">
        <w:rPr>
          <w:sz w:val="22"/>
          <w:lang w:val="en-GB"/>
        </w:rPr>
        <w:t xml:space="preserve"> </w:t>
      </w:r>
      <w:r w:rsidR="001F2F41" w:rsidRPr="00977F83">
        <w:rPr>
          <w:rFonts w:hint="eastAsia"/>
          <w:sz w:val="22"/>
          <w:lang w:val="en-GB"/>
        </w:rPr>
        <w:t>잘 볼 수 있듯이</w:t>
      </w:r>
      <w:r w:rsidRPr="00977F83">
        <w:rPr>
          <w:rFonts w:hint="eastAsia"/>
          <w:sz w:val="22"/>
          <w:lang w:val="en-GB"/>
        </w:rPr>
        <w:t>,</w:t>
      </w:r>
      <w:r w:rsidR="001F2F41" w:rsidRPr="00977F83">
        <w:rPr>
          <w:sz w:val="22"/>
          <w:lang w:val="en-GB"/>
        </w:rPr>
        <w:t xml:space="preserve"> 2</w:t>
      </w:r>
      <w:r w:rsidR="001F2F41" w:rsidRPr="00977F83">
        <w:rPr>
          <w:rFonts w:hint="eastAsia"/>
          <w:sz w:val="22"/>
          <w:lang w:val="en-GB"/>
        </w:rPr>
        <w:t>차 세계대전 이후 발전한 이러한 규범</w:t>
      </w:r>
      <w:r w:rsidR="00840871" w:rsidRPr="00977F83">
        <w:rPr>
          <w:rFonts w:hint="eastAsia"/>
          <w:sz w:val="22"/>
          <w:lang w:val="en-GB"/>
        </w:rPr>
        <w:t>을 통해, 여성들이 재판청구권을 행사할 때 직면하게 되는 문제</w:t>
      </w:r>
      <w:r w:rsidR="001F2F41" w:rsidRPr="00977F83">
        <w:rPr>
          <w:sz w:val="22"/>
          <w:vertAlign w:val="superscript"/>
          <w:lang w:val="en-GB"/>
        </w:rPr>
        <w:footnoteReference w:id="48"/>
      </w:r>
      <w:proofErr w:type="spellStart"/>
      <w:r w:rsidR="00840871" w:rsidRPr="00977F83">
        <w:rPr>
          <w:rFonts w:hint="eastAsia"/>
          <w:sz w:val="22"/>
          <w:lang w:val="en-GB"/>
        </w:rPr>
        <w:t>를</w:t>
      </w:r>
      <w:proofErr w:type="spellEnd"/>
      <w:r w:rsidR="00840871" w:rsidRPr="00977F83">
        <w:rPr>
          <w:rFonts w:hint="eastAsia"/>
          <w:sz w:val="22"/>
          <w:lang w:val="en-GB"/>
        </w:rPr>
        <w:t xml:space="preserve"> 알 수 있습니다. 이러한 문제를 인식하지 못한다면, </w:t>
      </w:r>
      <w:r w:rsidR="00456370" w:rsidRPr="00977F83">
        <w:rPr>
          <w:sz w:val="22"/>
          <w:lang w:val="en-GB"/>
        </w:rPr>
        <w:t>‘</w:t>
      </w:r>
      <w:r w:rsidR="00840871" w:rsidRPr="00977F83">
        <w:rPr>
          <w:rFonts w:hint="eastAsia"/>
          <w:sz w:val="22"/>
          <w:lang w:val="en-GB"/>
        </w:rPr>
        <w:t>위안부</w:t>
      </w:r>
      <w:r w:rsidR="00456370" w:rsidRPr="00977F83">
        <w:rPr>
          <w:sz w:val="22"/>
          <w:lang w:val="en-GB"/>
        </w:rPr>
        <w:t>’</w:t>
      </w:r>
      <w:r w:rsidR="00840871" w:rsidRPr="00977F83">
        <w:rPr>
          <w:rFonts w:hint="eastAsia"/>
          <w:sz w:val="22"/>
          <w:lang w:val="en-GB"/>
        </w:rPr>
        <w:t xml:space="preserve"> 여성들은 법</w:t>
      </w:r>
      <w:r w:rsidR="00456370" w:rsidRPr="00977F83">
        <w:rPr>
          <w:rFonts w:hint="eastAsia"/>
          <w:sz w:val="22"/>
          <w:lang w:val="en-GB"/>
        </w:rPr>
        <w:t>적</w:t>
      </w:r>
      <w:r w:rsidR="00840871" w:rsidRPr="00977F83">
        <w:rPr>
          <w:rFonts w:hint="eastAsia"/>
          <w:sz w:val="22"/>
          <w:lang w:val="en-GB"/>
        </w:rPr>
        <w:t xml:space="preserve"> 절차에서 법의 평등한 보호는 물론 법 앞의 평등도 보장받지 못하게 됩니다. </w:t>
      </w:r>
    </w:p>
    <w:p w14:paraId="5C01DEB5" w14:textId="77777777" w:rsidR="001F2F41" w:rsidRPr="00977F83" w:rsidRDefault="001F2F41" w:rsidP="00E745A7">
      <w:pPr>
        <w:pStyle w:val="a3"/>
        <w:spacing w:line="276" w:lineRule="auto"/>
        <w:rPr>
          <w:sz w:val="22"/>
          <w:lang w:val="en-GB"/>
        </w:rPr>
      </w:pPr>
    </w:p>
    <w:p w14:paraId="4EC9B6F8" w14:textId="77777777" w:rsidR="001F2F41" w:rsidRPr="00977F83" w:rsidRDefault="001F2F41" w:rsidP="00E745A7">
      <w:pPr>
        <w:pStyle w:val="a3"/>
        <w:numPr>
          <w:ilvl w:val="0"/>
          <w:numId w:val="4"/>
        </w:numPr>
        <w:spacing w:line="276" w:lineRule="auto"/>
        <w:rPr>
          <w:b/>
          <w:bCs/>
          <w:sz w:val="22"/>
          <w:lang w:val="en-GB"/>
        </w:rPr>
      </w:pPr>
      <w:r w:rsidRPr="00977F83">
        <w:rPr>
          <w:rFonts w:hint="eastAsia"/>
          <w:b/>
          <w:bCs/>
          <w:sz w:val="22"/>
          <w:lang w:val="en-GB"/>
        </w:rPr>
        <w:t xml:space="preserve">국가면제와 </w:t>
      </w:r>
      <w:proofErr w:type="spellStart"/>
      <w:r w:rsidRPr="00977F83">
        <w:rPr>
          <w:rFonts w:hint="eastAsia"/>
          <w:b/>
          <w:bCs/>
          <w:sz w:val="22"/>
          <w:lang w:val="en-GB"/>
        </w:rPr>
        <w:t>성노예</w:t>
      </w:r>
      <w:proofErr w:type="spellEnd"/>
      <w:r w:rsidRPr="00977F83">
        <w:rPr>
          <w:rFonts w:hint="eastAsia"/>
          <w:b/>
          <w:bCs/>
          <w:sz w:val="22"/>
          <w:lang w:val="en-GB"/>
        </w:rPr>
        <w:t>:</w:t>
      </w:r>
      <w:r w:rsidRPr="00977F83">
        <w:rPr>
          <w:b/>
          <w:bCs/>
          <w:sz w:val="22"/>
          <w:lang w:val="en-GB"/>
        </w:rPr>
        <w:t xml:space="preserve"> </w:t>
      </w:r>
      <w:r w:rsidRPr="00977F83">
        <w:rPr>
          <w:rFonts w:hint="eastAsia"/>
          <w:b/>
          <w:bCs/>
          <w:sz w:val="22"/>
          <w:lang w:val="en-GB"/>
        </w:rPr>
        <w:t>제한적 국가면제론</w:t>
      </w:r>
    </w:p>
    <w:p w14:paraId="2B7D338B" w14:textId="77777777" w:rsidR="001F2F41" w:rsidRPr="00977F83" w:rsidRDefault="001F2F41" w:rsidP="00E745A7">
      <w:pPr>
        <w:pStyle w:val="a3"/>
        <w:spacing w:line="276" w:lineRule="auto"/>
        <w:rPr>
          <w:b/>
          <w:bCs/>
          <w:sz w:val="22"/>
          <w:lang w:val="en-GB"/>
        </w:rPr>
      </w:pPr>
    </w:p>
    <w:p w14:paraId="7D2F211A" w14:textId="11586FA1"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국가면제는 주권평등의 원칙에 기초합니다</w:t>
      </w:r>
      <w:r w:rsidRPr="00977F83">
        <w:rPr>
          <w:sz w:val="22"/>
          <w:lang w:val="en-GB"/>
        </w:rPr>
        <w:t>(</w:t>
      </w:r>
      <w:r w:rsidRPr="00977F83">
        <w:rPr>
          <w:iCs/>
          <w:sz w:val="22"/>
          <w:lang w:val="en-GB"/>
        </w:rPr>
        <w:t xml:space="preserve">par in </w:t>
      </w:r>
      <w:proofErr w:type="spellStart"/>
      <w:r w:rsidRPr="00977F83">
        <w:rPr>
          <w:iCs/>
          <w:sz w:val="22"/>
          <w:lang w:val="en-GB"/>
        </w:rPr>
        <w:t>parem</w:t>
      </w:r>
      <w:proofErr w:type="spellEnd"/>
      <w:r w:rsidRPr="00977F83">
        <w:rPr>
          <w:iCs/>
          <w:sz w:val="22"/>
          <w:lang w:val="en-GB"/>
        </w:rPr>
        <w:t xml:space="preserve"> non </w:t>
      </w:r>
      <w:proofErr w:type="spellStart"/>
      <w:r w:rsidRPr="00977F83">
        <w:rPr>
          <w:iCs/>
          <w:sz w:val="22"/>
          <w:lang w:val="en-GB"/>
        </w:rPr>
        <w:t>habet</w:t>
      </w:r>
      <w:proofErr w:type="spellEnd"/>
      <w:r w:rsidRPr="00977F83">
        <w:rPr>
          <w:iCs/>
          <w:sz w:val="22"/>
          <w:lang w:val="en-GB"/>
        </w:rPr>
        <w:t xml:space="preserve"> imperium, </w:t>
      </w:r>
      <w:r w:rsidRPr="00977F83">
        <w:rPr>
          <w:sz w:val="22"/>
          <w:lang w:val="en-GB"/>
        </w:rPr>
        <w:t>‘대등한 자는 대등한 자에 대하여 지배권을 갖지 않는다</w:t>
      </w:r>
      <w:r w:rsidRPr="00977F83">
        <w:rPr>
          <w:iCs/>
          <w:sz w:val="22"/>
          <w:lang w:val="en-GB"/>
        </w:rPr>
        <w:t>’</w:t>
      </w:r>
      <w:r w:rsidRPr="00977F83">
        <w:rPr>
          <w:sz w:val="22"/>
          <w:lang w:val="en-GB"/>
        </w:rPr>
        <w:t>).</w:t>
      </w:r>
      <w:r w:rsidRPr="00977F83">
        <w:rPr>
          <w:sz w:val="22"/>
          <w:vertAlign w:val="superscript"/>
          <w:lang w:val="en-GB"/>
        </w:rPr>
        <w:footnoteReference w:id="49"/>
      </w:r>
      <w:r w:rsidRPr="00977F83">
        <w:rPr>
          <w:sz w:val="22"/>
          <w:lang w:val="en-GB"/>
        </w:rPr>
        <w:t xml:space="preserve"> </w:t>
      </w:r>
      <w:r w:rsidRPr="00977F83">
        <w:rPr>
          <w:rFonts w:hint="eastAsia"/>
          <w:sz w:val="22"/>
          <w:lang w:val="en-GB"/>
        </w:rPr>
        <w:t>국가면제</w:t>
      </w:r>
      <w:r w:rsidR="00BA5CA7" w:rsidRPr="00977F83">
        <w:rPr>
          <w:rFonts w:hint="eastAsia"/>
          <w:sz w:val="22"/>
          <w:lang w:val="en-GB"/>
        </w:rPr>
        <w:t>는</w:t>
      </w:r>
      <w:r w:rsidRPr="00977F83">
        <w:rPr>
          <w:rFonts w:hint="eastAsia"/>
          <w:sz w:val="22"/>
          <w:lang w:val="en-GB"/>
        </w:rPr>
        <w:t xml:space="preserve"> 몇 가지 예외를 인정하는</w:t>
      </w:r>
      <w:r w:rsidRPr="00977F83">
        <w:rPr>
          <w:sz w:val="22"/>
          <w:lang w:val="en-GB"/>
        </w:rPr>
        <w:t xml:space="preserve"> </w:t>
      </w:r>
      <w:r w:rsidRPr="00977F83">
        <w:rPr>
          <w:rFonts w:hint="eastAsia"/>
          <w:sz w:val="22"/>
          <w:lang w:val="en-GB"/>
        </w:rPr>
        <w:t>방향으로 발전하였고,</w:t>
      </w:r>
      <w:r w:rsidRPr="00977F83">
        <w:rPr>
          <w:sz w:val="22"/>
          <w:lang w:val="en-GB"/>
        </w:rPr>
        <w:t xml:space="preserve"> </w:t>
      </w:r>
      <w:r w:rsidRPr="00977F83">
        <w:rPr>
          <w:rFonts w:hint="eastAsia"/>
          <w:sz w:val="22"/>
          <w:lang w:val="en-GB"/>
        </w:rPr>
        <w:t>더 이상 절대적인 성격을 갖지 않</w:t>
      </w:r>
      <w:r w:rsidR="00B77AD2" w:rsidRPr="00977F83">
        <w:rPr>
          <w:rFonts w:hint="eastAsia"/>
          <w:sz w:val="22"/>
          <w:lang w:val="en-GB"/>
        </w:rPr>
        <w:t>습니다</w:t>
      </w:r>
      <w:r w:rsidRPr="00977F83">
        <w:rPr>
          <w:rFonts w:hint="eastAsia"/>
          <w:sz w:val="22"/>
          <w:lang w:val="en-GB"/>
        </w:rPr>
        <w:t>.</w:t>
      </w:r>
      <w:r w:rsidRPr="00977F83">
        <w:rPr>
          <w:sz w:val="22"/>
          <w:vertAlign w:val="superscript"/>
          <w:lang w:val="en-GB"/>
        </w:rPr>
        <w:footnoteReference w:id="50"/>
      </w:r>
      <w:r w:rsidRPr="00977F83">
        <w:rPr>
          <w:sz w:val="22"/>
          <w:lang w:val="en-GB"/>
        </w:rPr>
        <w:t xml:space="preserve"> </w:t>
      </w:r>
      <w:r w:rsidRPr="00977F83">
        <w:rPr>
          <w:rFonts w:hint="eastAsia"/>
          <w:sz w:val="22"/>
          <w:lang w:val="en-GB"/>
        </w:rPr>
        <w:t>이러한 예외</w:t>
      </w:r>
      <w:r w:rsidR="00BA5CA7" w:rsidRPr="00977F83">
        <w:rPr>
          <w:rFonts w:hint="eastAsia"/>
          <w:sz w:val="22"/>
          <w:lang w:val="en-GB"/>
        </w:rPr>
        <w:t>는</w:t>
      </w:r>
      <w:r w:rsidRPr="00977F83">
        <w:rPr>
          <w:rFonts w:hint="eastAsia"/>
          <w:sz w:val="22"/>
          <w:lang w:val="en-GB"/>
        </w:rPr>
        <w:t xml:space="preserve"> 상업적 목적</w:t>
      </w:r>
      <w:r w:rsidR="00BA5CA7" w:rsidRPr="00977F83">
        <w:rPr>
          <w:rFonts w:hint="eastAsia"/>
          <w:sz w:val="22"/>
          <w:lang w:val="en-GB"/>
        </w:rPr>
        <w:t xml:space="preserve">을 위한 </w:t>
      </w:r>
      <w:r w:rsidRPr="00977F83">
        <w:rPr>
          <w:rFonts w:hint="eastAsia"/>
          <w:sz w:val="22"/>
          <w:lang w:val="en-GB"/>
        </w:rPr>
        <w:t>행위처럼</w:t>
      </w:r>
      <w:r w:rsidRPr="00977F83">
        <w:rPr>
          <w:sz w:val="22"/>
          <w:lang w:val="en-GB"/>
        </w:rPr>
        <w:t xml:space="preserve"> </w:t>
      </w:r>
      <w:r w:rsidRPr="00977F83">
        <w:rPr>
          <w:rFonts w:hint="eastAsia"/>
          <w:sz w:val="22"/>
          <w:lang w:val="en-GB"/>
        </w:rPr>
        <w:t>사법적 성격의 행위</w:t>
      </w:r>
      <w:r w:rsidR="00BA5CA7" w:rsidRPr="00977F83">
        <w:rPr>
          <w:rFonts w:hint="eastAsia"/>
          <w:sz w:val="22"/>
          <w:lang w:val="en-GB"/>
        </w:rPr>
        <w:t>와 관련된 것입니다</w:t>
      </w:r>
      <w:r w:rsidRPr="00977F83">
        <w:rPr>
          <w:rFonts w:hint="eastAsia"/>
          <w:sz w:val="22"/>
          <w:lang w:val="en-GB"/>
        </w:rPr>
        <w:t>.</w:t>
      </w:r>
      <w:r w:rsidRPr="00977F83">
        <w:rPr>
          <w:sz w:val="22"/>
          <w:lang w:val="en-GB"/>
        </w:rPr>
        <w:t xml:space="preserve"> </w:t>
      </w:r>
      <w:r w:rsidRPr="00977F83">
        <w:rPr>
          <w:rFonts w:hint="eastAsia"/>
          <w:sz w:val="22"/>
          <w:lang w:val="en-GB"/>
        </w:rPr>
        <w:t>또한,</w:t>
      </w:r>
      <w:r w:rsidRPr="00977F83">
        <w:rPr>
          <w:sz w:val="22"/>
          <w:lang w:val="en-GB"/>
        </w:rPr>
        <w:t xml:space="preserve"> </w:t>
      </w:r>
      <w:r w:rsidRPr="00977F83">
        <w:rPr>
          <w:rFonts w:hint="eastAsia"/>
          <w:sz w:val="22"/>
          <w:lang w:val="en-GB"/>
        </w:rPr>
        <w:t>국가의 주권 행사에 따른 주권</w:t>
      </w:r>
      <w:r w:rsidR="00B77AD2" w:rsidRPr="00977F83">
        <w:rPr>
          <w:rFonts w:hint="eastAsia"/>
          <w:sz w:val="22"/>
          <w:lang w:val="en-GB"/>
        </w:rPr>
        <w:t xml:space="preserve">적 </w:t>
      </w:r>
      <w:r w:rsidRPr="00977F83">
        <w:rPr>
          <w:rFonts w:hint="eastAsia"/>
          <w:sz w:val="22"/>
          <w:lang w:val="en-GB"/>
        </w:rPr>
        <w:t>행위(</w:t>
      </w:r>
      <w:r w:rsidRPr="00977F83">
        <w:rPr>
          <w:iCs/>
          <w:sz w:val="22"/>
          <w:lang w:val="en-GB"/>
        </w:rPr>
        <w:t xml:space="preserve">jure </w:t>
      </w:r>
      <w:proofErr w:type="spellStart"/>
      <w:r w:rsidRPr="00977F83">
        <w:rPr>
          <w:iCs/>
          <w:sz w:val="22"/>
          <w:lang w:val="en-GB"/>
        </w:rPr>
        <w:t>imperii</w:t>
      </w:r>
      <w:proofErr w:type="spellEnd"/>
      <w:r w:rsidRPr="00977F83">
        <w:rPr>
          <w:sz w:val="22"/>
          <w:lang w:val="en-GB"/>
        </w:rPr>
        <w:t>)</w:t>
      </w:r>
      <w:r w:rsidRPr="00977F83">
        <w:rPr>
          <w:rFonts w:hint="eastAsia"/>
          <w:sz w:val="22"/>
          <w:lang w:val="en-GB"/>
        </w:rPr>
        <w:t>와 사인이 수행</w:t>
      </w:r>
      <w:r w:rsidR="00BA5CA7" w:rsidRPr="00977F83">
        <w:rPr>
          <w:rFonts w:hint="eastAsia"/>
          <w:sz w:val="22"/>
          <w:lang w:val="en-GB"/>
        </w:rPr>
        <w:t>하는</w:t>
      </w:r>
      <w:r w:rsidRPr="00977F83">
        <w:rPr>
          <w:rFonts w:hint="eastAsia"/>
          <w:sz w:val="22"/>
          <w:lang w:val="en-GB"/>
        </w:rPr>
        <w:t xml:space="preserve"> 비주권</w:t>
      </w:r>
      <w:r w:rsidR="00B77AD2" w:rsidRPr="00977F83">
        <w:rPr>
          <w:rFonts w:hint="eastAsia"/>
          <w:sz w:val="22"/>
          <w:lang w:val="en-GB"/>
        </w:rPr>
        <w:t>적</w:t>
      </w:r>
      <w:r w:rsidRPr="00977F83">
        <w:rPr>
          <w:rFonts w:hint="eastAsia"/>
          <w:sz w:val="22"/>
          <w:lang w:val="en-GB"/>
        </w:rPr>
        <w:t xml:space="preserve"> 행위(</w:t>
      </w:r>
      <w:r w:rsidRPr="00977F83">
        <w:rPr>
          <w:iCs/>
          <w:sz w:val="22"/>
          <w:lang w:val="en-GB"/>
        </w:rPr>
        <w:t xml:space="preserve">jure </w:t>
      </w:r>
      <w:proofErr w:type="spellStart"/>
      <w:r w:rsidRPr="00977F83">
        <w:rPr>
          <w:iCs/>
          <w:sz w:val="22"/>
          <w:lang w:val="en-GB"/>
        </w:rPr>
        <w:t>gestionis</w:t>
      </w:r>
      <w:proofErr w:type="spellEnd"/>
      <w:r w:rsidRPr="00977F83">
        <w:rPr>
          <w:sz w:val="22"/>
          <w:lang w:val="en-GB"/>
        </w:rPr>
        <w:t>)</w:t>
      </w:r>
      <w:r w:rsidRPr="00977F83">
        <w:rPr>
          <w:rFonts w:hint="eastAsia"/>
          <w:sz w:val="22"/>
          <w:lang w:val="en-GB"/>
        </w:rPr>
        <w:t>라는 개념으로 구분되기도 합니다.</w:t>
      </w:r>
      <w:r w:rsidRPr="00977F83">
        <w:rPr>
          <w:sz w:val="22"/>
          <w:lang w:val="en-GB"/>
        </w:rPr>
        <w:t xml:space="preserve"> </w:t>
      </w:r>
    </w:p>
    <w:p w14:paraId="1415D8D6" w14:textId="77777777" w:rsidR="001F2F41" w:rsidRPr="00977F83" w:rsidRDefault="001F2F41" w:rsidP="00E745A7">
      <w:pPr>
        <w:pStyle w:val="a3"/>
        <w:spacing w:line="276" w:lineRule="auto"/>
        <w:rPr>
          <w:sz w:val="22"/>
          <w:lang w:val="en-GB"/>
        </w:rPr>
      </w:pPr>
    </w:p>
    <w:p w14:paraId="252C3CEC" w14:textId="19B6012F" w:rsidR="001F2F41" w:rsidRPr="00977F83" w:rsidRDefault="001F2F41" w:rsidP="00E745A7">
      <w:pPr>
        <w:pStyle w:val="a3"/>
        <w:numPr>
          <w:ilvl w:val="0"/>
          <w:numId w:val="1"/>
        </w:numPr>
        <w:spacing w:line="276" w:lineRule="auto"/>
        <w:rPr>
          <w:sz w:val="22"/>
          <w:lang w:val="en-GB"/>
        </w:rPr>
      </w:pPr>
      <w:r w:rsidRPr="00977F83">
        <w:rPr>
          <w:sz w:val="22"/>
          <w:lang w:val="en-GB"/>
        </w:rPr>
        <w:t xml:space="preserve"> </w:t>
      </w:r>
      <w:r w:rsidRPr="00977F83">
        <w:rPr>
          <w:rFonts w:hint="eastAsia"/>
          <w:sz w:val="22"/>
          <w:lang w:val="en-GB"/>
        </w:rPr>
        <w:t xml:space="preserve">유엔 총회는 </w:t>
      </w:r>
      <w:r w:rsidRPr="00977F83">
        <w:rPr>
          <w:sz w:val="22"/>
          <w:lang w:val="en-GB"/>
        </w:rPr>
        <w:t>2004</w:t>
      </w:r>
      <w:r w:rsidRPr="00977F83">
        <w:rPr>
          <w:rFonts w:hint="eastAsia"/>
          <w:sz w:val="22"/>
          <w:lang w:val="en-GB"/>
        </w:rPr>
        <w:t>년 국가 및 국유재산의 관할권 면제에 관한 유엔 협약을</w:t>
      </w:r>
      <w:r w:rsidRPr="00977F83">
        <w:rPr>
          <w:sz w:val="22"/>
          <w:lang w:val="en-GB"/>
        </w:rPr>
        <w:t xml:space="preserve"> </w:t>
      </w:r>
      <w:r w:rsidRPr="00977F83">
        <w:rPr>
          <w:rFonts w:hint="eastAsia"/>
          <w:sz w:val="22"/>
          <w:lang w:val="en-GB"/>
        </w:rPr>
        <w:t>채택했습니다.</w:t>
      </w:r>
      <w:r w:rsidRPr="00977F83">
        <w:rPr>
          <w:sz w:val="22"/>
          <w:lang w:val="en-GB"/>
        </w:rPr>
        <w:t xml:space="preserve"> </w:t>
      </w:r>
      <w:r w:rsidRPr="00977F83">
        <w:rPr>
          <w:rFonts w:hint="eastAsia"/>
          <w:sz w:val="22"/>
          <w:lang w:val="en-GB"/>
        </w:rPr>
        <w:t>일본은 이 협약을 비준하고 국내법에서 효력이 있도록 관련 법</w:t>
      </w:r>
      <w:r w:rsidRPr="00977F83">
        <w:rPr>
          <w:rFonts w:hint="eastAsia"/>
          <w:sz w:val="22"/>
          <w:lang w:val="en-GB"/>
        </w:rPr>
        <w:lastRenderedPageBreak/>
        <w:t>을 제정했습니다.</w:t>
      </w:r>
      <w:r w:rsidRPr="00977F83">
        <w:rPr>
          <w:sz w:val="22"/>
          <w:lang w:val="en-GB"/>
        </w:rPr>
        <w:t xml:space="preserve"> </w:t>
      </w:r>
      <w:r w:rsidRPr="00977F83">
        <w:rPr>
          <w:rFonts w:hint="eastAsia"/>
          <w:sz w:val="22"/>
          <w:lang w:val="en-GB"/>
        </w:rPr>
        <w:t xml:space="preserve">이 </w:t>
      </w:r>
      <w:r w:rsidR="00456370" w:rsidRPr="00977F83">
        <w:rPr>
          <w:rFonts w:hint="eastAsia"/>
          <w:sz w:val="22"/>
          <w:lang w:val="en-GB"/>
        </w:rPr>
        <w:t xml:space="preserve">유엔 </w:t>
      </w:r>
      <w:r w:rsidRPr="00977F83">
        <w:rPr>
          <w:rFonts w:hint="eastAsia"/>
          <w:sz w:val="22"/>
          <w:lang w:val="en-GB"/>
        </w:rPr>
        <w:t xml:space="preserve">협약은 국가면제의 한계와 상업거래의 정의를 제시하면서 </w:t>
      </w:r>
      <w:r w:rsidRPr="00977F83">
        <w:rPr>
          <w:sz w:val="22"/>
          <w:lang w:val="en-GB"/>
        </w:rPr>
        <w:t>‘</w:t>
      </w:r>
      <w:r w:rsidRPr="00977F83">
        <w:rPr>
          <w:rFonts w:hint="eastAsia"/>
          <w:sz w:val="22"/>
          <w:lang w:val="en-GB"/>
        </w:rPr>
        <w:t>물품의 판매나 용역의 공급을 위한</w:t>
      </w:r>
      <w:r w:rsidRPr="00977F83">
        <w:rPr>
          <w:sz w:val="22"/>
          <w:lang w:val="en-GB"/>
        </w:rPr>
        <w:t xml:space="preserve"> </w:t>
      </w:r>
      <w:r w:rsidRPr="00977F83">
        <w:rPr>
          <w:rFonts w:hint="eastAsia"/>
          <w:sz w:val="22"/>
          <w:lang w:val="en-GB"/>
        </w:rPr>
        <w:t>모든 상업 계약 또는 거래</w:t>
      </w:r>
      <w:r w:rsidRPr="00977F83">
        <w:rPr>
          <w:sz w:val="22"/>
          <w:lang w:val="en-GB"/>
        </w:rPr>
        <w:t>’</w:t>
      </w:r>
      <w:r w:rsidRPr="00977F83">
        <w:rPr>
          <w:rFonts w:hint="eastAsia"/>
          <w:sz w:val="22"/>
          <w:lang w:val="en-GB"/>
        </w:rPr>
        <w:t>가 포함된다고 규정합니다.</w:t>
      </w:r>
      <w:r w:rsidRPr="00977F83">
        <w:rPr>
          <w:sz w:val="22"/>
          <w:vertAlign w:val="superscript"/>
          <w:lang w:val="en-GB"/>
        </w:rPr>
        <w:footnoteReference w:id="51"/>
      </w:r>
      <w:r w:rsidRPr="00977F83">
        <w:rPr>
          <w:sz w:val="22"/>
          <w:lang w:val="en-GB"/>
        </w:rPr>
        <w:t xml:space="preserve"> </w:t>
      </w:r>
      <w:r w:rsidRPr="00977F83">
        <w:rPr>
          <w:rFonts w:hint="eastAsia"/>
          <w:sz w:val="22"/>
          <w:lang w:val="en-GB"/>
        </w:rPr>
        <w:t>또한 유엔 협약 제1</w:t>
      </w:r>
      <w:r w:rsidRPr="00977F83">
        <w:rPr>
          <w:sz w:val="22"/>
          <w:lang w:val="en-GB"/>
        </w:rPr>
        <w:t>1</w:t>
      </w:r>
      <w:r w:rsidRPr="00977F83">
        <w:rPr>
          <w:rFonts w:hint="eastAsia"/>
          <w:sz w:val="22"/>
          <w:lang w:val="en-GB"/>
        </w:rPr>
        <w:t>조는 다른 국가에서 전부 또는 일부 수행되는</w:t>
      </w:r>
      <w:r w:rsidRPr="00977F83">
        <w:rPr>
          <w:sz w:val="22"/>
          <w:lang w:val="en-GB"/>
        </w:rPr>
        <w:t xml:space="preserve"> </w:t>
      </w:r>
      <w:r w:rsidRPr="00977F83">
        <w:rPr>
          <w:rFonts w:hint="eastAsia"/>
          <w:sz w:val="22"/>
          <w:lang w:val="en-GB"/>
        </w:rPr>
        <w:t>업무에 관해 국가와 개인 간 체결한 고용계약과 관련하여 국가는 다른 국가의 법정에서 관할권 면제를 주장할 수 없다고 규정</w:t>
      </w:r>
      <w:r w:rsidR="00F963DE">
        <w:rPr>
          <w:rFonts w:hint="eastAsia"/>
          <w:sz w:val="22"/>
          <w:lang w:val="en-GB"/>
        </w:rPr>
        <w:t>하고 있습</w:t>
      </w:r>
      <w:r w:rsidRPr="00977F83">
        <w:rPr>
          <w:rFonts w:hint="eastAsia"/>
          <w:sz w:val="22"/>
          <w:lang w:val="en-GB"/>
        </w:rPr>
        <w:t>니다.</w:t>
      </w:r>
      <w:r w:rsidRPr="00977F83">
        <w:rPr>
          <w:sz w:val="22"/>
          <w:lang w:val="en-GB"/>
        </w:rPr>
        <w:t xml:space="preserve"> </w:t>
      </w:r>
    </w:p>
    <w:p w14:paraId="2D29DF89" w14:textId="77777777" w:rsidR="001F2F41" w:rsidRPr="00977F83" w:rsidRDefault="001F2F41" w:rsidP="00E745A7">
      <w:pPr>
        <w:pStyle w:val="a3"/>
        <w:spacing w:line="276" w:lineRule="auto"/>
        <w:rPr>
          <w:sz w:val="22"/>
          <w:lang w:val="en-GB"/>
        </w:rPr>
      </w:pPr>
    </w:p>
    <w:p w14:paraId="3A714E48" w14:textId="645972D6" w:rsidR="001F2F41" w:rsidRPr="00977F83" w:rsidRDefault="000105EE" w:rsidP="00E745A7">
      <w:pPr>
        <w:pStyle w:val="a3"/>
        <w:numPr>
          <w:ilvl w:val="0"/>
          <w:numId w:val="1"/>
        </w:numPr>
        <w:spacing w:line="276" w:lineRule="auto"/>
        <w:rPr>
          <w:sz w:val="22"/>
          <w:lang w:val="en-GB"/>
        </w:rPr>
      </w:pPr>
      <w:r w:rsidRPr="00977F83">
        <w:rPr>
          <w:rFonts w:hint="eastAsia"/>
          <w:sz w:val="22"/>
          <w:lang w:val="en-GB"/>
        </w:rPr>
        <w:t xml:space="preserve">위 </w:t>
      </w:r>
      <w:r w:rsidR="001F2F41" w:rsidRPr="00977F83">
        <w:rPr>
          <w:rFonts w:hint="eastAsia"/>
          <w:sz w:val="22"/>
          <w:lang w:val="en-GB"/>
        </w:rPr>
        <w:t>유엔 협약 제1</w:t>
      </w:r>
      <w:r w:rsidR="001F2F41" w:rsidRPr="00977F83">
        <w:rPr>
          <w:sz w:val="22"/>
          <w:lang w:val="en-GB"/>
        </w:rPr>
        <w:t>2</w:t>
      </w:r>
      <w:r w:rsidR="001F2F41" w:rsidRPr="00977F83">
        <w:rPr>
          <w:rFonts w:hint="eastAsia"/>
          <w:sz w:val="22"/>
          <w:lang w:val="en-GB"/>
        </w:rPr>
        <w:t>조는 인적 피해와 재산상 손해에 관한 규정으로, 그 작위 또는 부작위가 전체적으로 또는 부분적으로 그 타국의 영토상에서 발생하였으며 그 작위 또는 부작위의 주체가 그 작위 또는 부작위의 발생 당시 그 영토상에 있는 경우, 국가는 타국의 법정에서 자국에게 귀속되는 것으로 주장되는 작위 또는 부작위로 인한 사망 기타 인적 피해에 대한 금전적 배상에 관한 소송에서 관할권 면제를 원용할 수 없다고</w:t>
      </w:r>
      <w:r w:rsidR="001F2F41" w:rsidRPr="00977F83">
        <w:rPr>
          <w:sz w:val="22"/>
          <w:lang w:val="en-GB"/>
        </w:rPr>
        <w:t xml:space="preserve"> </w:t>
      </w:r>
      <w:r w:rsidR="001F2F41" w:rsidRPr="00977F83">
        <w:rPr>
          <w:rFonts w:hint="eastAsia"/>
          <w:sz w:val="22"/>
          <w:lang w:val="en-GB"/>
        </w:rPr>
        <w:t>규정</w:t>
      </w:r>
      <w:r w:rsidR="00F963DE">
        <w:rPr>
          <w:rFonts w:hint="eastAsia"/>
          <w:sz w:val="22"/>
          <w:lang w:val="en-GB"/>
        </w:rPr>
        <w:t>하고 있습</w:t>
      </w:r>
      <w:r w:rsidR="001F2F41" w:rsidRPr="00977F83">
        <w:rPr>
          <w:rFonts w:hint="eastAsia"/>
          <w:sz w:val="22"/>
          <w:lang w:val="en-GB"/>
        </w:rPr>
        <w:t>니다.</w:t>
      </w:r>
      <w:r w:rsidR="001F2F41" w:rsidRPr="00977F83">
        <w:rPr>
          <w:sz w:val="22"/>
          <w:lang w:val="en-GB"/>
        </w:rPr>
        <w:t xml:space="preserve"> </w:t>
      </w:r>
    </w:p>
    <w:p w14:paraId="27D4ECE2" w14:textId="77777777" w:rsidR="00D04988" w:rsidRPr="00977F83" w:rsidRDefault="00D04988" w:rsidP="00E745A7">
      <w:pPr>
        <w:pStyle w:val="a3"/>
        <w:spacing w:line="276" w:lineRule="auto"/>
        <w:ind w:left="1070"/>
        <w:rPr>
          <w:sz w:val="22"/>
          <w:lang w:val="en-GB"/>
        </w:rPr>
      </w:pPr>
    </w:p>
    <w:p w14:paraId="2E9073F1" w14:textId="04FB1594" w:rsidR="001F2F41" w:rsidRPr="00977F83" w:rsidRDefault="00D04988" w:rsidP="00E745A7">
      <w:pPr>
        <w:pStyle w:val="a3"/>
        <w:numPr>
          <w:ilvl w:val="0"/>
          <w:numId w:val="1"/>
        </w:numPr>
        <w:spacing w:line="276" w:lineRule="auto"/>
        <w:rPr>
          <w:sz w:val="22"/>
          <w:lang w:val="en-GB"/>
        </w:rPr>
      </w:pPr>
      <w:r w:rsidRPr="00977F83">
        <w:rPr>
          <w:rFonts w:hint="eastAsia"/>
          <w:sz w:val="22"/>
          <w:lang w:val="en-GB"/>
        </w:rPr>
        <w:t>위</w:t>
      </w:r>
      <w:r w:rsidR="001F2F41" w:rsidRPr="00977F83">
        <w:rPr>
          <w:rFonts w:hint="eastAsia"/>
          <w:sz w:val="22"/>
          <w:lang w:val="en-GB"/>
        </w:rPr>
        <w:t xml:space="preserve"> 유엔</w:t>
      </w:r>
      <w:r w:rsidR="001F2F41" w:rsidRPr="00977F83">
        <w:rPr>
          <w:sz w:val="22"/>
          <w:lang w:val="en-GB"/>
        </w:rPr>
        <w:t xml:space="preserve"> </w:t>
      </w:r>
      <w:r w:rsidR="001F2F41" w:rsidRPr="00977F83">
        <w:rPr>
          <w:rFonts w:hint="eastAsia"/>
          <w:sz w:val="22"/>
          <w:lang w:val="en-GB"/>
        </w:rPr>
        <w:t>협약은 아직 시행되지 않</w:t>
      </w:r>
      <w:r w:rsidR="00F963DE">
        <w:rPr>
          <w:rFonts w:hint="eastAsia"/>
          <w:sz w:val="22"/>
          <w:lang w:val="en-GB"/>
        </w:rPr>
        <w:t>았지만</w:t>
      </w:r>
      <w:r w:rsidR="001F2F41" w:rsidRPr="00977F83">
        <w:rPr>
          <w:rFonts w:hint="eastAsia"/>
          <w:sz w:val="22"/>
          <w:lang w:val="en-GB"/>
        </w:rPr>
        <w:t xml:space="preserve"> </w:t>
      </w:r>
      <w:r w:rsidR="001F2F41" w:rsidRPr="00977F83">
        <w:rPr>
          <w:sz w:val="22"/>
          <w:lang w:val="en-GB"/>
        </w:rPr>
        <w:t>‘</w:t>
      </w:r>
      <w:r w:rsidR="001F2F41" w:rsidRPr="00977F83">
        <w:rPr>
          <w:rFonts w:hint="eastAsia"/>
          <w:sz w:val="22"/>
          <w:lang w:val="en-GB"/>
        </w:rPr>
        <w:t xml:space="preserve">민사 </w:t>
      </w:r>
      <w:r w:rsidRPr="00977F83">
        <w:rPr>
          <w:rFonts w:hint="eastAsia"/>
          <w:sz w:val="22"/>
          <w:lang w:val="en-GB"/>
        </w:rPr>
        <w:t xml:space="preserve">소송에서의 </w:t>
      </w:r>
      <w:r w:rsidR="001F2F41" w:rsidRPr="00977F83">
        <w:rPr>
          <w:rFonts w:hint="eastAsia"/>
          <w:sz w:val="22"/>
          <w:lang w:val="en-GB"/>
        </w:rPr>
        <w:t>국가면제 한계</w:t>
      </w:r>
      <w:r w:rsidRPr="00977F83">
        <w:rPr>
          <w:rFonts w:hint="eastAsia"/>
          <w:sz w:val="22"/>
          <w:lang w:val="en-GB"/>
        </w:rPr>
        <w:t xml:space="preserve">와 관련하여 </w:t>
      </w:r>
      <w:r w:rsidR="001F2F41" w:rsidRPr="00977F83">
        <w:rPr>
          <w:rFonts w:hint="eastAsia"/>
          <w:sz w:val="22"/>
          <w:lang w:val="en-GB"/>
        </w:rPr>
        <w:t>국제적 합의 중에서 가장 권위 있는 합의</w:t>
      </w:r>
      <w:r w:rsidR="001F2F41" w:rsidRPr="00977F83">
        <w:rPr>
          <w:sz w:val="22"/>
          <w:lang w:val="en-GB"/>
        </w:rPr>
        <w:t>’</w:t>
      </w:r>
      <w:proofErr w:type="spellStart"/>
      <w:r w:rsidR="001F2F41" w:rsidRPr="00977F83">
        <w:rPr>
          <w:rFonts w:hint="eastAsia"/>
          <w:sz w:val="22"/>
          <w:lang w:val="en-GB"/>
        </w:rPr>
        <w:t>로</w:t>
      </w:r>
      <w:proofErr w:type="spellEnd"/>
      <w:r w:rsidR="001F2F41" w:rsidRPr="00977F83">
        <w:rPr>
          <w:rFonts w:hint="eastAsia"/>
          <w:sz w:val="22"/>
          <w:lang w:val="en-GB"/>
        </w:rPr>
        <w:t xml:space="preserve"> 인정되고 있습니다.</w:t>
      </w:r>
      <w:r w:rsidR="001F2F41" w:rsidRPr="00977F83">
        <w:rPr>
          <w:sz w:val="22"/>
          <w:vertAlign w:val="superscript"/>
          <w:lang w:val="en-GB"/>
        </w:rPr>
        <w:footnoteReference w:id="52"/>
      </w:r>
      <w:r w:rsidR="001F2F41" w:rsidRPr="00977F83">
        <w:rPr>
          <w:sz w:val="22"/>
          <w:lang w:val="en-GB"/>
        </w:rPr>
        <w:t xml:space="preserve"> </w:t>
      </w:r>
      <w:r w:rsidR="001F2F41" w:rsidRPr="00977F83">
        <w:rPr>
          <w:rFonts w:hint="eastAsia"/>
          <w:sz w:val="22"/>
          <w:lang w:val="en-GB"/>
        </w:rPr>
        <w:t xml:space="preserve">영국 대법원 판사인 </w:t>
      </w:r>
      <w:r w:rsidR="001F2F41" w:rsidRPr="00977F83">
        <w:rPr>
          <w:sz w:val="22"/>
          <w:lang w:val="en-GB"/>
        </w:rPr>
        <w:t>Sumption</w:t>
      </w:r>
      <w:r w:rsidR="001F2F41" w:rsidRPr="00977F83">
        <w:rPr>
          <w:rFonts w:hint="eastAsia"/>
          <w:sz w:val="22"/>
          <w:lang w:val="en-GB"/>
        </w:rPr>
        <w:t>경은 국가면제에 관한 법을 자세히 분석한 후 현행 국가면제법을 다음과 같이 요약했습니다</w:t>
      </w:r>
      <w:r w:rsidR="001F2F41" w:rsidRPr="00977F83">
        <w:rPr>
          <w:sz w:val="22"/>
          <w:lang w:val="en-GB"/>
        </w:rPr>
        <w:t>:</w:t>
      </w:r>
    </w:p>
    <w:p w14:paraId="76BCB638" w14:textId="77777777" w:rsidR="001F2F41" w:rsidRPr="00977F83" w:rsidRDefault="001F2F41" w:rsidP="00E745A7">
      <w:pPr>
        <w:pStyle w:val="a3"/>
        <w:spacing w:line="276" w:lineRule="auto"/>
        <w:rPr>
          <w:sz w:val="22"/>
          <w:lang w:val="en-GB"/>
        </w:rPr>
      </w:pPr>
    </w:p>
    <w:p w14:paraId="40A78219" w14:textId="05197BBB" w:rsidR="001F2F41" w:rsidRPr="00977F83" w:rsidRDefault="001F2F41" w:rsidP="00E745A7">
      <w:pPr>
        <w:pStyle w:val="a3"/>
        <w:spacing w:line="276" w:lineRule="auto"/>
        <w:rPr>
          <w:sz w:val="22"/>
          <w:lang w:val="en-GB"/>
        </w:rPr>
      </w:pPr>
      <w:r w:rsidRPr="00977F83">
        <w:rPr>
          <w:sz w:val="22"/>
          <w:lang w:val="en-GB"/>
        </w:rPr>
        <w:t>‘</w:t>
      </w:r>
      <w:r w:rsidRPr="00977F83">
        <w:rPr>
          <w:rFonts w:hint="eastAsia"/>
          <w:sz w:val="22"/>
          <w:lang w:val="en-GB"/>
        </w:rPr>
        <w:t>이러한 역사에서 세 가지 사실을 파악할 수 있다.</w:t>
      </w:r>
      <w:r w:rsidRPr="00977F83">
        <w:rPr>
          <w:sz w:val="22"/>
          <w:lang w:val="en-GB"/>
        </w:rPr>
        <w:t xml:space="preserve"> </w:t>
      </w:r>
      <w:r w:rsidRPr="00977F83">
        <w:rPr>
          <w:rFonts w:hint="eastAsia"/>
          <w:sz w:val="22"/>
          <w:lang w:val="en-GB"/>
        </w:rPr>
        <w:t>우선,</w:t>
      </w:r>
      <w:r w:rsidRPr="00977F83">
        <w:rPr>
          <w:sz w:val="22"/>
          <w:lang w:val="en-GB"/>
        </w:rPr>
        <w:t xml:space="preserve"> </w:t>
      </w:r>
      <w:r w:rsidRPr="00977F83">
        <w:rPr>
          <w:rFonts w:hint="eastAsia"/>
          <w:sz w:val="22"/>
          <w:lang w:val="en-GB"/>
        </w:rPr>
        <w:t xml:space="preserve">절대적 </w:t>
      </w:r>
      <w:proofErr w:type="spellStart"/>
      <w:r w:rsidRPr="00977F83">
        <w:rPr>
          <w:rFonts w:hint="eastAsia"/>
          <w:sz w:val="22"/>
          <w:lang w:val="en-GB"/>
        </w:rPr>
        <w:t>국가면제론을</w:t>
      </w:r>
      <w:proofErr w:type="spellEnd"/>
      <w:r w:rsidRPr="00977F83">
        <w:rPr>
          <w:rFonts w:hint="eastAsia"/>
          <w:sz w:val="22"/>
          <w:lang w:val="en-GB"/>
        </w:rPr>
        <w:t xml:space="preserve"> 국제관습법으로 </w:t>
      </w:r>
      <w:r w:rsidR="00F963DE">
        <w:rPr>
          <w:rFonts w:hint="eastAsia"/>
          <w:sz w:val="22"/>
          <w:lang w:val="en-GB"/>
        </w:rPr>
        <w:t>보려는</w:t>
      </w:r>
      <w:r w:rsidRPr="00977F83">
        <w:rPr>
          <w:rFonts w:hint="eastAsia"/>
          <w:sz w:val="22"/>
          <w:lang w:val="en-GB"/>
        </w:rPr>
        <w:t xml:space="preserve"> 국제적 합의가 </w:t>
      </w:r>
      <w:r w:rsidR="007203A2" w:rsidRPr="00977F83">
        <w:rPr>
          <w:rFonts w:hint="eastAsia"/>
          <w:sz w:val="22"/>
          <w:lang w:val="en-GB"/>
        </w:rPr>
        <w:t>충분히 이루어지지 않았다는 점이다. 일</w:t>
      </w:r>
      <w:r w:rsidRPr="00977F83">
        <w:rPr>
          <w:rFonts w:hint="eastAsia"/>
          <w:sz w:val="22"/>
          <w:lang w:val="en-GB"/>
        </w:rPr>
        <w:t xml:space="preserve">정 기간 </w:t>
      </w:r>
      <w:r w:rsidR="007203A2" w:rsidRPr="00977F83">
        <w:rPr>
          <w:rFonts w:hint="eastAsia"/>
          <w:sz w:val="22"/>
          <w:lang w:val="en-GB"/>
        </w:rPr>
        <w:t xml:space="preserve">다수까지는 아니지만 상당수 국가들이 </w:t>
      </w:r>
      <w:r w:rsidRPr="00977F83">
        <w:rPr>
          <w:rFonts w:hint="eastAsia"/>
          <w:sz w:val="22"/>
          <w:lang w:val="en-GB"/>
        </w:rPr>
        <w:t>절대적인 국가면제</w:t>
      </w:r>
      <w:r w:rsidR="00576F9A">
        <w:rPr>
          <w:rFonts w:hint="eastAsia"/>
          <w:sz w:val="22"/>
          <w:lang w:val="en-GB"/>
        </w:rPr>
        <w:t>법리를</w:t>
      </w:r>
      <w:r w:rsidRPr="00977F83">
        <w:rPr>
          <w:rFonts w:hint="eastAsia"/>
          <w:sz w:val="22"/>
          <w:lang w:val="en-GB"/>
        </w:rPr>
        <w:t xml:space="preserve"> 국내법의 일부로 채택</w:t>
      </w:r>
      <w:r w:rsidR="0060346C" w:rsidRPr="00977F83">
        <w:rPr>
          <w:rFonts w:hint="eastAsia"/>
          <w:sz w:val="22"/>
          <w:lang w:val="en-GB"/>
        </w:rPr>
        <w:t>하였을 뿐이다</w:t>
      </w:r>
      <w:r w:rsidR="007203A2" w:rsidRPr="00977F83">
        <w:rPr>
          <w:rFonts w:hint="eastAsia"/>
          <w:sz w:val="22"/>
          <w:lang w:val="en-GB"/>
        </w:rPr>
        <w:t xml:space="preserve">. 그 중 일부 국가는 </w:t>
      </w:r>
      <w:r w:rsidR="00536625" w:rsidRPr="00977F83">
        <w:rPr>
          <w:rFonts w:hint="eastAsia"/>
          <w:sz w:val="22"/>
          <w:lang w:val="en-GB"/>
        </w:rPr>
        <w:t xml:space="preserve">실질적인 검토 없이 다른 국가에서 인정하는 절대적 국가면제법리를 국제법에 따른 </w:t>
      </w:r>
      <w:r w:rsidR="009301FB">
        <w:rPr>
          <w:rFonts w:hint="eastAsia"/>
          <w:sz w:val="22"/>
          <w:lang w:val="en-GB"/>
        </w:rPr>
        <w:t>법리</w:t>
      </w:r>
      <w:r w:rsidR="00536625" w:rsidRPr="00977F83">
        <w:rPr>
          <w:rFonts w:hint="eastAsia"/>
          <w:sz w:val="22"/>
          <w:lang w:val="en-GB"/>
        </w:rPr>
        <w:t>라고 가정하고 이를 채택했다</w:t>
      </w:r>
      <w:r w:rsidRPr="00977F83">
        <w:rPr>
          <w:rFonts w:hint="eastAsia"/>
          <w:sz w:val="22"/>
          <w:lang w:val="en-GB"/>
        </w:rPr>
        <w:t>.</w:t>
      </w:r>
      <w:r w:rsidRPr="00977F83">
        <w:rPr>
          <w:sz w:val="22"/>
          <w:lang w:val="en-GB"/>
        </w:rPr>
        <w:t xml:space="preserve"> </w:t>
      </w:r>
      <w:r w:rsidRPr="00977F83">
        <w:rPr>
          <w:rFonts w:hint="eastAsia"/>
          <w:sz w:val="22"/>
          <w:lang w:val="en-GB"/>
        </w:rPr>
        <w:t>둘째,</w:t>
      </w:r>
      <w:r w:rsidRPr="00977F83">
        <w:rPr>
          <w:sz w:val="22"/>
          <w:lang w:val="en-GB"/>
        </w:rPr>
        <w:t xml:space="preserve"> </w:t>
      </w:r>
      <w:r w:rsidR="0044770B" w:rsidRPr="00977F83">
        <w:rPr>
          <w:rFonts w:hint="eastAsia"/>
          <w:sz w:val="22"/>
          <w:lang w:val="en-GB"/>
        </w:rPr>
        <w:t>적어도 두 세기 동안 특정한 유형의 국가면제법리에 대하여 국가들 사이에 합의가 이루어졌는데, 국가면제법리의 적용 범위와 관련한 유일한 합의는 제한적 국가면제</w:t>
      </w:r>
      <w:r w:rsidR="006B127C" w:rsidRPr="00977F83">
        <w:rPr>
          <w:rFonts w:hint="eastAsia"/>
          <w:sz w:val="22"/>
          <w:lang w:val="en-GB"/>
        </w:rPr>
        <w:t>이</w:t>
      </w:r>
      <w:r w:rsidR="0044770B" w:rsidRPr="00977F83">
        <w:rPr>
          <w:rFonts w:hint="eastAsia"/>
          <w:sz w:val="22"/>
          <w:lang w:val="en-GB"/>
        </w:rPr>
        <w:t xml:space="preserve">다. </w:t>
      </w:r>
      <w:r w:rsidRPr="00977F83">
        <w:rPr>
          <w:rFonts w:hint="eastAsia"/>
          <w:sz w:val="22"/>
          <w:lang w:val="en-GB"/>
        </w:rPr>
        <w:t>셋째</w:t>
      </w:r>
      <w:r w:rsidR="006B127C" w:rsidRPr="00977F83">
        <w:rPr>
          <w:rFonts w:hint="eastAsia"/>
          <w:sz w:val="22"/>
          <w:lang w:val="en-GB"/>
        </w:rPr>
        <w:t>,</w:t>
      </w:r>
      <w:r w:rsidR="0044770B" w:rsidRPr="00977F83">
        <w:rPr>
          <w:rFonts w:hint="eastAsia"/>
          <w:sz w:val="22"/>
          <w:lang w:val="en-GB"/>
        </w:rPr>
        <w:t xml:space="preserve"> </w:t>
      </w:r>
      <w:r w:rsidRPr="00977F83">
        <w:rPr>
          <w:rFonts w:hint="eastAsia"/>
          <w:sz w:val="22"/>
          <w:lang w:val="en-GB"/>
        </w:rPr>
        <w:t>제한적 국가면제</w:t>
      </w:r>
      <w:r w:rsidR="00F963DE">
        <w:rPr>
          <w:rFonts w:hint="eastAsia"/>
          <w:sz w:val="22"/>
          <w:lang w:val="en-GB"/>
        </w:rPr>
        <w:t xml:space="preserve">법리의 </w:t>
      </w:r>
      <w:r w:rsidRPr="00977F83">
        <w:rPr>
          <w:rFonts w:hint="eastAsia"/>
          <w:sz w:val="22"/>
          <w:lang w:val="en-GB"/>
        </w:rPr>
        <w:t>채택은 절대적 국가면제</w:t>
      </w:r>
      <w:r w:rsidR="009301FB">
        <w:rPr>
          <w:rFonts w:hint="eastAsia"/>
          <w:sz w:val="22"/>
          <w:lang w:val="en-GB"/>
        </w:rPr>
        <w:t>법리를</w:t>
      </w:r>
      <w:r w:rsidRPr="00977F83">
        <w:rPr>
          <w:rFonts w:hint="eastAsia"/>
          <w:sz w:val="22"/>
          <w:lang w:val="en-GB"/>
        </w:rPr>
        <w:t xml:space="preserve"> 먼저 채택한 다음 </w:t>
      </w:r>
      <w:r w:rsidR="0044770B" w:rsidRPr="00977F83">
        <w:rPr>
          <w:rFonts w:hint="eastAsia"/>
          <w:sz w:val="22"/>
          <w:lang w:val="en-GB"/>
        </w:rPr>
        <w:t xml:space="preserve">그 </w:t>
      </w:r>
      <w:r w:rsidRPr="00977F83">
        <w:rPr>
          <w:rFonts w:hint="eastAsia"/>
          <w:sz w:val="22"/>
          <w:lang w:val="en-GB"/>
        </w:rPr>
        <w:t>예외를 축적하는 방식으로 이루어지지 않았다.</w:t>
      </w:r>
      <w:r w:rsidRPr="00977F83">
        <w:rPr>
          <w:sz w:val="22"/>
          <w:lang w:val="en-GB"/>
        </w:rPr>
        <w:t xml:space="preserve"> </w:t>
      </w:r>
      <w:r w:rsidRPr="00977F83">
        <w:rPr>
          <w:rFonts w:hint="eastAsia"/>
          <w:sz w:val="22"/>
          <w:lang w:val="en-GB"/>
        </w:rPr>
        <w:t>국가 운영</w:t>
      </w:r>
      <w:r w:rsidR="00763D0B" w:rsidRPr="00977F83">
        <w:rPr>
          <w:rFonts w:hint="eastAsia"/>
          <w:sz w:val="22"/>
          <w:lang w:val="en-GB"/>
        </w:rPr>
        <w:t>의</w:t>
      </w:r>
      <w:r w:rsidRPr="00977F83">
        <w:rPr>
          <w:rFonts w:hint="eastAsia"/>
          <w:sz w:val="22"/>
          <w:lang w:val="en-GB"/>
        </w:rPr>
        <w:t xml:space="preserve"> 범위가 확장되고</w:t>
      </w:r>
      <w:r w:rsidRPr="00977F83">
        <w:rPr>
          <w:sz w:val="22"/>
          <w:lang w:val="en-GB"/>
        </w:rPr>
        <w:t xml:space="preserve"> </w:t>
      </w:r>
      <w:r w:rsidRPr="00977F83">
        <w:rPr>
          <w:rFonts w:hint="eastAsia"/>
          <w:sz w:val="22"/>
          <w:lang w:val="en-GB"/>
        </w:rPr>
        <w:t>상업</w:t>
      </w:r>
      <w:r w:rsidR="00763D0B" w:rsidRPr="00977F83">
        <w:rPr>
          <w:rFonts w:hint="eastAsia"/>
          <w:sz w:val="22"/>
          <w:lang w:val="en-GB"/>
        </w:rPr>
        <w:t xml:space="preserve">과 </w:t>
      </w:r>
      <w:r w:rsidRPr="00977F83">
        <w:rPr>
          <w:rFonts w:hint="eastAsia"/>
          <w:sz w:val="22"/>
          <w:lang w:val="en-GB"/>
        </w:rPr>
        <w:t>산업으로 확장됨</w:t>
      </w:r>
      <w:r w:rsidR="00763D0B" w:rsidRPr="00977F83">
        <w:rPr>
          <w:rFonts w:hint="eastAsia"/>
          <w:sz w:val="22"/>
          <w:lang w:val="en-GB"/>
        </w:rPr>
        <w:t xml:space="preserve">에 따라 </w:t>
      </w:r>
      <w:r w:rsidRPr="00977F83">
        <w:rPr>
          <w:rFonts w:hint="eastAsia"/>
          <w:sz w:val="22"/>
          <w:lang w:val="en-GB"/>
        </w:rPr>
        <w:t>정부,</w:t>
      </w:r>
      <w:r w:rsidRPr="00977F83">
        <w:rPr>
          <w:sz w:val="22"/>
          <w:lang w:val="en-GB"/>
        </w:rPr>
        <w:t xml:space="preserve"> </w:t>
      </w:r>
      <w:r w:rsidRPr="00977F83">
        <w:rPr>
          <w:rFonts w:hint="eastAsia"/>
          <w:sz w:val="22"/>
          <w:lang w:val="en-GB"/>
        </w:rPr>
        <w:t>법원,</w:t>
      </w:r>
      <w:r w:rsidRPr="00977F83">
        <w:rPr>
          <w:sz w:val="22"/>
          <w:lang w:val="en-GB"/>
        </w:rPr>
        <w:t xml:space="preserve"> </w:t>
      </w:r>
      <w:r w:rsidR="00763D0B" w:rsidRPr="00977F83">
        <w:rPr>
          <w:rFonts w:hint="eastAsia"/>
          <w:sz w:val="22"/>
          <w:lang w:val="en-GB"/>
        </w:rPr>
        <w:t xml:space="preserve">당국자들이 </w:t>
      </w:r>
      <w:r w:rsidRPr="00977F83">
        <w:rPr>
          <w:rFonts w:hint="eastAsia"/>
          <w:sz w:val="22"/>
          <w:lang w:val="en-GB"/>
        </w:rPr>
        <w:t>전형적인 주권행사로만 국한되던 시절 형성된 원칙의 근거를 재검토하게 된 것이다.</w:t>
      </w:r>
      <w:r w:rsidRPr="00977F83">
        <w:rPr>
          <w:sz w:val="22"/>
          <w:lang w:val="en-GB"/>
        </w:rPr>
        <w:t xml:space="preserve"> </w:t>
      </w:r>
      <w:r w:rsidR="00652794" w:rsidRPr="00977F83">
        <w:rPr>
          <w:rFonts w:hint="eastAsia"/>
          <w:sz w:val="22"/>
          <w:lang w:val="en-GB"/>
        </w:rPr>
        <w:t>이</w:t>
      </w:r>
      <w:r w:rsidR="00652794" w:rsidRPr="00977F83">
        <w:rPr>
          <w:sz w:val="22"/>
          <w:lang w:val="en-GB"/>
        </w:rPr>
        <w:t xml:space="preserve"> (주권면제) </w:t>
      </w:r>
      <w:r w:rsidR="00F963DE">
        <w:rPr>
          <w:rFonts w:hint="eastAsia"/>
          <w:sz w:val="22"/>
          <w:lang w:val="en-GB"/>
        </w:rPr>
        <w:t>법리는</w:t>
      </w:r>
      <w:r w:rsidR="00652794" w:rsidRPr="00977F83">
        <w:rPr>
          <w:sz w:val="22"/>
          <w:lang w:val="en-GB"/>
        </w:rPr>
        <w:t xml:space="preserve"> 근본적으로 '주권국가간의 평등'이라는 이념을 구현한 것이</w:t>
      </w:r>
      <w:r w:rsidR="00652794" w:rsidRPr="00977F83">
        <w:rPr>
          <w:sz w:val="22"/>
          <w:lang w:val="en-GB"/>
        </w:rPr>
        <w:lastRenderedPageBreak/>
        <w:t xml:space="preserve">므로, 그러한 국가들에게 부여된 주권을 초월하여 이루어진 행위들에 대한 </w:t>
      </w:r>
      <w:proofErr w:type="spellStart"/>
      <w:r w:rsidR="00652794" w:rsidRPr="00977F83">
        <w:rPr>
          <w:sz w:val="22"/>
          <w:lang w:val="en-GB"/>
        </w:rPr>
        <w:t>면책권까지</w:t>
      </w:r>
      <w:proofErr w:type="spellEnd"/>
      <w:r w:rsidR="00652794" w:rsidRPr="00977F83">
        <w:rPr>
          <w:sz w:val="22"/>
          <w:lang w:val="en-GB"/>
        </w:rPr>
        <w:t xml:space="preserve"> 보장한 것은 결코 아니</w:t>
      </w:r>
      <w:r w:rsidR="00652794" w:rsidRPr="00977F83">
        <w:rPr>
          <w:rFonts w:hint="eastAsia"/>
          <w:sz w:val="22"/>
          <w:lang w:val="en-GB"/>
        </w:rPr>
        <w:t>었</w:t>
      </w:r>
      <w:r w:rsidR="00652794" w:rsidRPr="00977F83">
        <w:rPr>
          <w:sz w:val="22"/>
          <w:lang w:val="en-GB"/>
        </w:rPr>
        <w:t>다.</w:t>
      </w:r>
      <w:r w:rsidRPr="00977F83">
        <w:rPr>
          <w:sz w:val="22"/>
          <w:vertAlign w:val="superscript"/>
          <w:lang w:val="en-GB"/>
        </w:rPr>
        <w:footnoteReference w:id="53"/>
      </w:r>
      <w:r w:rsidRPr="00977F83">
        <w:rPr>
          <w:sz w:val="22"/>
          <w:lang w:val="en-GB"/>
        </w:rPr>
        <w:t xml:space="preserve"> (</w:t>
      </w:r>
      <w:r w:rsidRPr="00977F83">
        <w:rPr>
          <w:rFonts w:hint="eastAsia"/>
          <w:sz w:val="22"/>
          <w:lang w:val="en-GB"/>
        </w:rPr>
        <w:t>강조 추가됨)</w:t>
      </w:r>
      <w:r w:rsidRPr="00977F83">
        <w:rPr>
          <w:sz w:val="22"/>
          <w:lang w:val="en-GB"/>
        </w:rPr>
        <w:t xml:space="preserve">. </w:t>
      </w:r>
    </w:p>
    <w:p w14:paraId="7536C761" w14:textId="77777777" w:rsidR="001F2F41" w:rsidRPr="00977F83" w:rsidRDefault="001F2F41" w:rsidP="00E745A7">
      <w:pPr>
        <w:pStyle w:val="a3"/>
        <w:spacing w:line="276" w:lineRule="auto"/>
        <w:rPr>
          <w:sz w:val="22"/>
          <w:lang w:val="en-GB"/>
        </w:rPr>
      </w:pPr>
    </w:p>
    <w:p w14:paraId="518BCD52" w14:textId="527A5844"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 xml:space="preserve">영국 대법원은 국제관습법에 따라 리비아와 수단에 대해 </w:t>
      </w:r>
      <w:r w:rsidR="00D04988" w:rsidRPr="00977F83">
        <w:rPr>
          <w:rFonts w:hint="eastAsia"/>
          <w:sz w:val="22"/>
          <w:lang w:val="en-GB"/>
        </w:rPr>
        <w:t xml:space="preserve">국가면제법리를 적용해야 한다는 </w:t>
      </w:r>
      <w:r w:rsidR="007203A2" w:rsidRPr="00977F83">
        <w:rPr>
          <w:rFonts w:hint="eastAsia"/>
          <w:sz w:val="22"/>
          <w:lang w:val="en-GB"/>
        </w:rPr>
        <w:t xml:space="preserve">주장을 기각하면서, 그러한 주장은 </w:t>
      </w:r>
      <w:r w:rsidRPr="00977F83">
        <w:rPr>
          <w:rFonts w:hint="eastAsia"/>
          <w:sz w:val="22"/>
          <w:lang w:val="en-GB"/>
        </w:rPr>
        <w:t>국제관습법을 지나치게 확대 해석한 것이라고 판단했습니다.</w:t>
      </w:r>
      <w:r w:rsidRPr="00977F83">
        <w:rPr>
          <w:sz w:val="22"/>
          <w:lang w:val="en-GB"/>
        </w:rPr>
        <w:t xml:space="preserve"> </w:t>
      </w:r>
      <w:r w:rsidRPr="00977F83">
        <w:rPr>
          <w:rFonts w:hint="eastAsia"/>
          <w:sz w:val="22"/>
          <w:lang w:val="en-GB"/>
        </w:rPr>
        <w:t xml:space="preserve">오히려 대법원은 </w:t>
      </w:r>
      <w:r w:rsidRPr="00977F83">
        <w:rPr>
          <w:sz w:val="22"/>
          <w:lang w:val="en-GB"/>
        </w:rPr>
        <w:t>‘</w:t>
      </w:r>
      <w:r w:rsidRPr="00977F83">
        <w:rPr>
          <w:rFonts w:hint="eastAsia"/>
          <w:sz w:val="22"/>
          <w:lang w:val="en-GB"/>
        </w:rPr>
        <w:t>국가</w:t>
      </w:r>
      <w:r w:rsidR="00D04988" w:rsidRPr="00977F83">
        <w:rPr>
          <w:rFonts w:hint="eastAsia"/>
          <w:sz w:val="22"/>
          <w:lang w:val="en-GB"/>
        </w:rPr>
        <w:t xml:space="preserve">면제법리가 </w:t>
      </w:r>
      <w:r w:rsidRPr="00977F83">
        <w:rPr>
          <w:rFonts w:hint="eastAsia"/>
          <w:sz w:val="22"/>
          <w:lang w:val="en-GB"/>
        </w:rPr>
        <w:t>주권적 행위의 경우로 제한</w:t>
      </w:r>
      <w:r w:rsidR="00D04988" w:rsidRPr="00977F83">
        <w:rPr>
          <w:rFonts w:hint="eastAsia"/>
          <w:sz w:val="22"/>
          <w:lang w:val="en-GB"/>
        </w:rPr>
        <w:t>된다고 보는 것이 국제관습법</w:t>
      </w:r>
      <w:r w:rsidR="00F963DE">
        <w:rPr>
          <w:sz w:val="22"/>
          <w:lang w:val="en-GB"/>
        </w:rPr>
        <w:t>’</w:t>
      </w:r>
      <w:r w:rsidR="00F963DE">
        <w:rPr>
          <w:rFonts w:hint="eastAsia"/>
          <w:sz w:val="22"/>
          <w:lang w:val="en-GB"/>
        </w:rPr>
        <w:t>이라고 판단하였습니다</w:t>
      </w:r>
      <w:r w:rsidRPr="00977F83">
        <w:rPr>
          <w:sz w:val="22"/>
          <w:lang w:val="en-GB"/>
        </w:rPr>
        <w:t>.</w:t>
      </w:r>
      <w:r w:rsidRPr="00977F83">
        <w:rPr>
          <w:sz w:val="22"/>
          <w:vertAlign w:val="superscript"/>
          <w:lang w:val="en-GB"/>
        </w:rPr>
        <w:footnoteReference w:id="54"/>
      </w:r>
      <w:r w:rsidRPr="00977F83">
        <w:rPr>
          <w:sz w:val="22"/>
          <w:lang w:val="en-GB"/>
        </w:rPr>
        <w:t xml:space="preserve"> </w:t>
      </w:r>
      <w:r w:rsidRPr="00977F83">
        <w:rPr>
          <w:rFonts w:hint="eastAsia"/>
          <w:sz w:val="22"/>
          <w:lang w:val="en-GB"/>
        </w:rPr>
        <w:t>또한 대법원은 보통법</w:t>
      </w:r>
      <w:r w:rsidR="007203A2" w:rsidRPr="00977F83">
        <w:rPr>
          <w:rFonts w:hint="eastAsia"/>
          <w:sz w:val="22"/>
          <w:lang w:val="en-GB"/>
        </w:rPr>
        <w:t>과</w:t>
      </w:r>
      <w:r w:rsidRPr="00977F83">
        <w:rPr>
          <w:rFonts w:hint="eastAsia"/>
          <w:sz w:val="22"/>
          <w:lang w:val="en-GB"/>
        </w:rPr>
        <w:t xml:space="preserve"> 대륙법 국가들의 국가관행을 검토한 후</w:t>
      </w:r>
      <w:r w:rsidRPr="00977F83">
        <w:rPr>
          <w:sz w:val="22"/>
          <w:lang w:val="en-GB"/>
        </w:rPr>
        <w:t xml:space="preserve"> ‘</w:t>
      </w:r>
      <w:r w:rsidRPr="00977F83">
        <w:rPr>
          <w:rFonts w:hint="eastAsia"/>
          <w:sz w:val="22"/>
          <w:lang w:val="en-GB"/>
        </w:rPr>
        <w:t>오늘날</w:t>
      </w:r>
      <w:r w:rsidR="007203A2" w:rsidRPr="00977F83">
        <w:rPr>
          <w:rFonts w:hint="eastAsia"/>
          <w:sz w:val="22"/>
          <w:lang w:val="en-GB"/>
        </w:rPr>
        <w:t>에는</w:t>
      </w:r>
      <w:r w:rsidRPr="00977F83">
        <w:rPr>
          <w:sz w:val="22"/>
          <w:lang w:val="en-GB"/>
        </w:rPr>
        <w:t xml:space="preserve"> </w:t>
      </w:r>
      <w:r w:rsidRPr="00977F83">
        <w:rPr>
          <w:rFonts w:hint="eastAsia"/>
          <w:sz w:val="22"/>
          <w:lang w:val="en-GB"/>
        </w:rPr>
        <w:t>제한적 국가면제</w:t>
      </w:r>
      <w:r w:rsidR="007203A2" w:rsidRPr="00977F83">
        <w:rPr>
          <w:rFonts w:hint="eastAsia"/>
          <w:sz w:val="22"/>
          <w:lang w:val="en-GB"/>
        </w:rPr>
        <w:t xml:space="preserve">법리에 </w:t>
      </w:r>
      <w:r w:rsidRPr="00977F83">
        <w:rPr>
          <w:rFonts w:hint="eastAsia"/>
          <w:sz w:val="22"/>
          <w:lang w:val="en-GB"/>
        </w:rPr>
        <w:t xml:space="preserve">찬성하는 국제적 합의가 거의 </w:t>
      </w:r>
      <w:r w:rsidR="007203A2" w:rsidRPr="00977F83">
        <w:rPr>
          <w:rFonts w:hint="eastAsia"/>
          <w:sz w:val="22"/>
          <w:lang w:val="en-GB"/>
        </w:rPr>
        <w:t>이루어졌다</w:t>
      </w:r>
      <w:r w:rsidRPr="00977F83">
        <w:rPr>
          <w:sz w:val="22"/>
          <w:lang w:val="en-GB"/>
        </w:rPr>
        <w:t>’</w:t>
      </w:r>
      <w:r w:rsidRPr="00977F83">
        <w:rPr>
          <w:rFonts w:hint="eastAsia"/>
          <w:sz w:val="22"/>
          <w:lang w:val="en-GB"/>
        </w:rPr>
        <w:t>고 판단했습니다.</w:t>
      </w:r>
      <w:r w:rsidRPr="00977F83">
        <w:rPr>
          <w:sz w:val="22"/>
          <w:vertAlign w:val="superscript"/>
          <w:lang w:val="en-GB"/>
        </w:rPr>
        <w:footnoteReference w:id="55"/>
      </w:r>
    </w:p>
    <w:p w14:paraId="7B50B101" w14:textId="77777777" w:rsidR="001F2F41" w:rsidRPr="00977F83" w:rsidRDefault="001F2F41" w:rsidP="00E745A7">
      <w:pPr>
        <w:pStyle w:val="a3"/>
        <w:spacing w:line="276" w:lineRule="auto"/>
        <w:rPr>
          <w:b/>
          <w:bCs/>
          <w:sz w:val="22"/>
          <w:lang w:val="en-GB"/>
        </w:rPr>
      </w:pPr>
    </w:p>
    <w:p w14:paraId="61A37AFB" w14:textId="59082E99"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물론 국가면제에 관한 영국</w:t>
      </w:r>
      <w:r w:rsidR="00903426" w:rsidRPr="00977F83">
        <w:rPr>
          <w:rFonts w:hint="eastAsia"/>
          <w:sz w:val="22"/>
          <w:lang w:val="en-GB"/>
        </w:rPr>
        <w:t>의</w:t>
      </w:r>
      <w:r w:rsidRPr="00977F83">
        <w:rPr>
          <w:rFonts w:hint="eastAsia"/>
          <w:sz w:val="22"/>
          <w:lang w:val="en-GB"/>
        </w:rPr>
        <w:t xml:space="preserve"> 판례가 대한민국에서 </w:t>
      </w:r>
      <w:r w:rsidR="00F963DE">
        <w:rPr>
          <w:rFonts w:hint="eastAsia"/>
          <w:sz w:val="22"/>
          <w:lang w:val="en-GB"/>
        </w:rPr>
        <w:t>진행되는</w:t>
      </w:r>
      <w:r w:rsidRPr="00977F83">
        <w:rPr>
          <w:rFonts w:hint="eastAsia"/>
          <w:sz w:val="22"/>
          <w:lang w:val="en-GB"/>
        </w:rPr>
        <w:t xml:space="preserve"> 절차와 직접 관련</w:t>
      </w:r>
      <w:r w:rsidR="00903426" w:rsidRPr="00977F83">
        <w:rPr>
          <w:rFonts w:hint="eastAsia"/>
          <w:sz w:val="22"/>
          <w:lang w:val="en-GB"/>
        </w:rPr>
        <w:t>된다고 볼 수 없습니다</w:t>
      </w:r>
      <w:r w:rsidRPr="00977F83">
        <w:rPr>
          <w:rFonts w:hint="eastAsia"/>
          <w:sz w:val="22"/>
          <w:lang w:val="en-GB"/>
        </w:rPr>
        <w:t>.</w:t>
      </w:r>
      <w:r w:rsidRPr="00977F83">
        <w:rPr>
          <w:sz w:val="22"/>
          <w:lang w:val="en-GB"/>
        </w:rPr>
        <w:t xml:space="preserve"> </w:t>
      </w:r>
      <w:r w:rsidRPr="00977F83">
        <w:rPr>
          <w:rFonts w:hint="eastAsia"/>
          <w:sz w:val="22"/>
          <w:lang w:val="en-GB"/>
        </w:rPr>
        <w:t xml:space="preserve">그러나 이 판례는 </w:t>
      </w:r>
      <w:r w:rsidR="00903426" w:rsidRPr="00977F83">
        <w:rPr>
          <w:rFonts w:hint="eastAsia"/>
          <w:sz w:val="22"/>
          <w:lang w:val="en-GB"/>
        </w:rPr>
        <w:t>재판관할권과 관련하여 국가면제법리를 상세히</w:t>
      </w:r>
      <w:r w:rsidRPr="00977F83">
        <w:rPr>
          <w:rFonts w:hint="eastAsia"/>
          <w:sz w:val="22"/>
          <w:lang w:val="en-GB"/>
        </w:rPr>
        <w:t xml:space="preserve"> 분석하였고, 절대적 </w:t>
      </w:r>
      <w:r w:rsidR="00903426" w:rsidRPr="00977F83">
        <w:rPr>
          <w:rFonts w:hint="eastAsia"/>
          <w:sz w:val="22"/>
          <w:lang w:val="en-GB"/>
        </w:rPr>
        <w:t>국가</w:t>
      </w:r>
      <w:r w:rsidRPr="00977F83">
        <w:rPr>
          <w:rFonts w:hint="eastAsia"/>
          <w:sz w:val="22"/>
          <w:lang w:val="en-GB"/>
        </w:rPr>
        <w:t>면제에 대한 예외를 제한적으로</w:t>
      </w:r>
      <w:r w:rsidRPr="00977F83">
        <w:rPr>
          <w:sz w:val="22"/>
          <w:lang w:val="en-GB"/>
        </w:rPr>
        <w:t xml:space="preserve"> </w:t>
      </w:r>
      <w:r w:rsidRPr="00977F83">
        <w:rPr>
          <w:rFonts w:hint="eastAsia"/>
          <w:sz w:val="22"/>
          <w:lang w:val="en-GB"/>
        </w:rPr>
        <w:t>인정하</w:t>
      </w:r>
      <w:r w:rsidR="0014537D" w:rsidRPr="00977F83">
        <w:rPr>
          <w:rFonts w:hint="eastAsia"/>
          <w:sz w:val="22"/>
          <w:lang w:val="en-GB"/>
        </w:rPr>
        <w:t xml:space="preserve">는 방식이 아니라 </w:t>
      </w:r>
      <w:r w:rsidRPr="00977F83">
        <w:rPr>
          <w:rFonts w:hint="eastAsia"/>
          <w:sz w:val="22"/>
          <w:lang w:val="en-GB"/>
        </w:rPr>
        <w:t>구체적인 사건에서 주권행위의 성격과 청구인의 상황을</w:t>
      </w:r>
      <w:r w:rsidRPr="00977F83">
        <w:rPr>
          <w:sz w:val="22"/>
          <w:lang w:val="en-GB"/>
        </w:rPr>
        <w:t xml:space="preserve"> </w:t>
      </w:r>
      <w:r w:rsidR="0014537D" w:rsidRPr="00977F83">
        <w:rPr>
          <w:rFonts w:hint="eastAsia"/>
          <w:sz w:val="22"/>
          <w:lang w:val="en-GB"/>
        </w:rPr>
        <w:t xml:space="preserve">고려하는 </w:t>
      </w:r>
      <w:r w:rsidRPr="00977F83">
        <w:rPr>
          <w:rFonts w:hint="eastAsia"/>
          <w:sz w:val="22"/>
          <w:lang w:val="en-GB"/>
        </w:rPr>
        <w:t>접근 방식을 인정했다는 면에서</w:t>
      </w:r>
      <w:r w:rsidRPr="00977F83">
        <w:rPr>
          <w:sz w:val="22"/>
          <w:lang w:val="en-GB"/>
        </w:rPr>
        <w:t xml:space="preserve"> </w:t>
      </w:r>
      <w:r w:rsidRPr="00977F83">
        <w:rPr>
          <w:rFonts w:hint="eastAsia"/>
          <w:sz w:val="22"/>
          <w:lang w:val="en-GB"/>
        </w:rPr>
        <w:t>중요</w:t>
      </w:r>
      <w:r w:rsidR="0014537D" w:rsidRPr="00977F83">
        <w:rPr>
          <w:rFonts w:hint="eastAsia"/>
          <w:sz w:val="22"/>
          <w:lang w:val="en-GB"/>
        </w:rPr>
        <w:t>한 의미가 있습니다</w:t>
      </w:r>
      <w:r w:rsidRPr="00977F83">
        <w:rPr>
          <w:rFonts w:hint="eastAsia"/>
          <w:sz w:val="22"/>
          <w:lang w:val="en-GB"/>
        </w:rPr>
        <w:t>.</w:t>
      </w:r>
      <w:r w:rsidRPr="00977F83">
        <w:rPr>
          <w:sz w:val="22"/>
          <w:lang w:val="en-GB"/>
        </w:rPr>
        <w:t xml:space="preserve"> </w:t>
      </w:r>
      <w:r w:rsidRPr="00977F83">
        <w:rPr>
          <w:rFonts w:hint="eastAsia"/>
          <w:sz w:val="22"/>
          <w:lang w:val="en-GB"/>
        </w:rPr>
        <w:t>또한 이는 국가관행의 한 예시입니다.</w:t>
      </w:r>
      <w:r w:rsidRPr="00977F83">
        <w:rPr>
          <w:sz w:val="22"/>
          <w:lang w:val="en-GB"/>
        </w:rPr>
        <w:t xml:space="preserve"> </w:t>
      </w:r>
      <w:r w:rsidR="0014537D" w:rsidRPr="00977F83">
        <w:rPr>
          <w:rFonts w:hint="eastAsia"/>
          <w:sz w:val="22"/>
          <w:lang w:val="en-GB"/>
        </w:rPr>
        <w:t>법원은</w:t>
      </w:r>
      <w:r w:rsidRPr="00977F83">
        <w:rPr>
          <w:rFonts w:hint="eastAsia"/>
          <w:sz w:val="22"/>
          <w:lang w:val="en-GB"/>
        </w:rPr>
        <w:t xml:space="preserve"> 리비아</w:t>
      </w:r>
      <w:r w:rsidR="0014537D" w:rsidRPr="00977F83">
        <w:rPr>
          <w:rFonts w:hint="eastAsia"/>
          <w:sz w:val="22"/>
          <w:lang w:val="en-GB"/>
        </w:rPr>
        <w:t xml:space="preserve">와 </w:t>
      </w:r>
      <w:r w:rsidRPr="00977F83">
        <w:rPr>
          <w:rFonts w:hint="eastAsia"/>
          <w:sz w:val="22"/>
          <w:lang w:val="en-GB"/>
        </w:rPr>
        <w:t>수단의 외교관 직원이 가사업무(요리,</w:t>
      </w:r>
      <w:r w:rsidRPr="00977F83">
        <w:rPr>
          <w:sz w:val="22"/>
          <w:lang w:val="en-GB"/>
        </w:rPr>
        <w:t xml:space="preserve"> </w:t>
      </w:r>
      <w:r w:rsidRPr="00977F83">
        <w:rPr>
          <w:rFonts w:hint="eastAsia"/>
          <w:sz w:val="22"/>
          <w:lang w:val="en-GB"/>
        </w:rPr>
        <w:t>청소,</w:t>
      </w:r>
      <w:r w:rsidRPr="00977F83">
        <w:rPr>
          <w:sz w:val="22"/>
          <w:lang w:val="en-GB"/>
        </w:rPr>
        <w:t xml:space="preserve"> </w:t>
      </w:r>
      <w:r w:rsidRPr="00977F83">
        <w:rPr>
          <w:rFonts w:hint="eastAsia"/>
          <w:sz w:val="22"/>
          <w:lang w:val="en-GB"/>
        </w:rPr>
        <w:t>빨래</w:t>
      </w:r>
      <w:r w:rsidRPr="00977F83">
        <w:rPr>
          <w:sz w:val="22"/>
          <w:lang w:val="en-GB"/>
        </w:rPr>
        <w:t>)</w:t>
      </w:r>
      <w:r w:rsidRPr="00977F83">
        <w:rPr>
          <w:rFonts w:hint="eastAsia"/>
          <w:sz w:val="22"/>
          <w:lang w:val="en-GB"/>
        </w:rPr>
        <w:t>를 위해 모로코 여성들을 고용한 행위는 주권적 행위가 아니며,</w:t>
      </w:r>
      <w:r w:rsidRPr="00977F83">
        <w:rPr>
          <w:sz w:val="22"/>
          <w:lang w:val="en-GB"/>
        </w:rPr>
        <w:t xml:space="preserve"> ‘</w:t>
      </w:r>
      <w:r w:rsidRPr="00977F83">
        <w:rPr>
          <w:rFonts w:hint="eastAsia"/>
          <w:sz w:val="22"/>
          <w:lang w:val="en-GB"/>
        </w:rPr>
        <w:t xml:space="preserve">이들이 주장한 대우 중 어떠한 </w:t>
      </w:r>
      <w:r w:rsidR="0014537D" w:rsidRPr="00977F83">
        <w:rPr>
          <w:rFonts w:hint="eastAsia"/>
          <w:sz w:val="22"/>
          <w:lang w:val="en-GB"/>
        </w:rPr>
        <w:t>것도</w:t>
      </w:r>
      <w:r w:rsidRPr="00977F83">
        <w:rPr>
          <w:rFonts w:hint="eastAsia"/>
          <w:sz w:val="22"/>
          <w:lang w:val="en-GB"/>
        </w:rPr>
        <w:t xml:space="preserve"> 고용주의 주권적 이해관계</w:t>
      </w:r>
      <w:r w:rsidR="0014537D" w:rsidRPr="00977F83">
        <w:rPr>
          <w:rFonts w:hint="eastAsia"/>
          <w:sz w:val="22"/>
          <w:lang w:val="en-GB"/>
        </w:rPr>
        <w:t>로 볼 수 없다</w:t>
      </w:r>
      <w:r w:rsidRPr="00977F83">
        <w:rPr>
          <w:sz w:val="22"/>
          <w:lang w:val="en-GB"/>
        </w:rPr>
        <w:t>’</w:t>
      </w:r>
      <w:r w:rsidR="0014537D" w:rsidRPr="00977F83">
        <w:rPr>
          <w:rFonts w:hint="eastAsia"/>
          <w:sz w:val="22"/>
          <w:lang w:val="en-GB"/>
        </w:rPr>
        <w:t>고 판단하였습니다</w:t>
      </w:r>
      <w:r w:rsidRPr="00977F83">
        <w:rPr>
          <w:sz w:val="22"/>
          <w:lang w:val="en-GB"/>
        </w:rPr>
        <w:t>.</w:t>
      </w:r>
      <w:r w:rsidRPr="00977F83">
        <w:rPr>
          <w:sz w:val="22"/>
          <w:vertAlign w:val="superscript"/>
          <w:lang w:val="en-GB"/>
        </w:rPr>
        <w:footnoteReference w:id="56"/>
      </w:r>
      <w:r w:rsidRPr="00977F83">
        <w:rPr>
          <w:sz w:val="22"/>
          <w:lang w:val="en-GB"/>
        </w:rPr>
        <w:t xml:space="preserve"> </w:t>
      </w:r>
      <w:r w:rsidR="00903426" w:rsidRPr="00977F83">
        <w:rPr>
          <w:rFonts w:hint="eastAsia"/>
          <w:sz w:val="22"/>
          <w:lang w:val="en-GB"/>
        </w:rPr>
        <w:t xml:space="preserve">영국 </w:t>
      </w:r>
      <w:r w:rsidRPr="00977F83">
        <w:rPr>
          <w:rFonts w:hint="eastAsia"/>
          <w:sz w:val="22"/>
          <w:lang w:val="en-GB"/>
        </w:rPr>
        <w:t>대법원은 국제관습법</w:t>
      </w:r>
      <w:r w:rsidR="00903426" w:rsidRPr="00977F83">
        <w:rPr>
          <w:rFonts w:hint="eastAsia"/>
          <w:sz w:val="22"/>
          <w:lang w:val="en-GB"/>
        </w:rPr>
        <w:t>적으로</w:t>
      </w:r>
      <w:r w:rsidRPr="00977F83">
        <w:rPr>
          <w:rFonts w:hint="eastAsia"/>
          <w:sz w:val="22"/>
          <w:lang w:val="en-GB"/>
        </w:rPr>
        <w:t xml:space="preserve"> 수단과 리비아</w:t>
      </w:r>
      <w:r w:rsidR="00903426" w:rsidRPr="00977F83">
        <w:rPr>
          <w:rFonts w:hint="eastAsia"/>
          <w:sz w:val="22"/>
          <w:lang w:val="en-GB"/>
        </w:rPr>
        <w:t>가</w:t>
      </w:r>
      <w:r w:rsidRPr="00977F83">
        <w:rPr>
          <w:rFonts w:hint="eastAsia"/>
          <w:sz w:val="22"/>
          <w:lang w:val="en-GB"/>
        </w:rPr>
        <w:t xml:space="preserve"> 근로자에 대</w:t>
      </w:r>
      <w:r w:rsidR="00903426" w:rsidRPr="00977F83">
        <w:rPr>
          <w:rFonts w:hint="eastAsia"/>
          <w:sz w:val="22"/>
          <w:lang w:val="en-GB"/>
        </w:rPr>
        <w:t xml:space="preserve">하여 한 </w:t>
      </w:r>
      <w:r w:rsidRPr="00977F83">
        <w:rPr>
          <w:rFonts w:hint="eastAsia"/>
          <w:sz w:val="22"/>
          <w:lang w:val="en-GB"/>
        </w:rPr>
        <w:t>부당한 대우(차별</w:t>
      </w:r>
      <w:r w:rsidRPr="00977F83">
        <w:rPr>
          <w:sz w:val="22"/>
          <w:lang w:val="en-GB"/>
        </w:rPr>
        <w:t xml:space="preserve"> </w:t>
      </w:r>
      <w:r w:rsidRPr="00977F83">
        <w:rPr>
          <w:rFonts w:hint="eastAsia"/>
          <w:sz w:val="22"/>
          <w:lang w:val="en-GB"/>
        </w:rPr>
        <w:t>및 괴롭힘을 포함함</w:t>
      </w:r>
      <w:r w:rsidRPr="00977F83">
        <w:rPr>
          <w:sz w:val="22"/>
          <w:lang w:val="en-GB"/>
        </w:rPr>
        <w:t>)</w:t>
      </w:r>
      <w:r w:rsidRPr="00977F83">
        <w:rPr>
          <w:rFonts w:hint="eastAsia"/>
          <w:sz w:val="22"/>
          <w:lang w:val="en-GB"/>
        </w:rPr>
        <w:t xml:space="preserve"> 혐의에 대해</w:t>
      </w:r>
      <w:r w:rsidRPr="00977F83">
        <w:rPr>
          <w:sz w:val="22"/>
          <w:lang w:val="en-GB"/>
        </w:rPr>
        <w:t xml:space="preserve"> </w:t>
      </w:r>
      <w:r w:rsidRPr="00977F83">
        <w:rPr>
          <w:rFonts w:hint="eastAsia"/>
          <w:sz w:val="22"/>
          <w:lang w:val="en-GB"/>
        </w:rPr>
        <w:t>면제받을 권리가 없다고 판시했습니다.</w:t>
      </w:r>
      <w:r w:rsidRPr="00977F83">
        <w:rPr>
          <w:sz w:val="22"/>
          <w:lang w:val="en-GB"/>
        </w:rPr>
        <w:t xml:space="preserve"> </w:t>
      </w:r>
    </w:p>
    <w:p w14:paraId="57B1E6B1" w14:textId="77777777" w:rsidR="001F2F41" w:rsidRPr="00977F83" w:rsidRDefault="001F2F41" w:rsidP="00E745A7">
      <w:pPr>
        <w:pStyle w:val="a3"/>
        <w:spacing w:line="276" w:lineRule="auto"/>
        <w:rPr>
          <w:b/>
          <w:bCs/>
          <w:sz w:val="22"/>
          <w:lang w:val="en-GB"/>
        </w:rPr>
      </w:pPr>
    </w:p>
    <w:p w14:paraId="5EEC09A3" w14:textId="756CD12C"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 xml:space="preserve">영국 대법원은 최근 </w:t>
      </w:r>
      <w:r w:rsidRPr="00977F83">
        <w:rPr>
          <w:iCs/>
          <w:sz w:val="22"/>
          <w:lang w:val="en-GB"/>
        </w:rPr>
        <w:t xml:space="preserve">Reyes </w:t>
      </w:r>
      <w:r w:rsidRPr="00977F83">
        <w:rPr>
          <w:rFonts w:hint="eastAsia"/>
          <w:iCs/>
          <w:sz w:val="22"/>
          <w:lang w:val="en-GB"/>
        </w:rPr>
        <w:t>대</w:t>
      </w:r>
      <w:r w:rsidRPr="00977F83">
        <w:rPr>
          <w:iCs/>
          <w:sz w:val="22"/>
          <w:lang w:val="en-GB"/>
        </w:rPr>
        <w:t xml:space="preserve"> Al-</w:t>
      </w:r>
      <w:proofErr w:type="spellStart"/>
      <w:r w:rsidRPr="00977F83">
        <w:rPr>
          <w:iCs/>
          <w:sz w:val="22"/>
          <w:lang w:val="en-GB"/>
        </w:rPr>
        <w:t>Malki</w:t>
      </w:r>
      <w:proofErr w:type="spellEnd"/>
      <w:r w:rsidRPr="00977F83">
        <w:rPr>
          <w:sz w:val="22"/>
          <w:vertAlign w:val="superscript"/>
          <w:lang w:val="en-GB"/>
        </w:rPr>
        <w:footnoteReference w:id="57"/>
      </w:r>
      <w:r w:rsidRPr="00977F83">
        <w:rPr>
          <w:iCs/>
          <w:sz w:val="22"/>
          <w:lang w:val="en-GB"/>
        </w:rPr>
        <w:t xml:space="preserve"> </w:t>
      </w:r>
      <w:r w:rsidRPr="00977F83">
        <w:rPr>
          <w:rFonts w:hint="eastAsia"/>
          <w:sz w:val="22"/>
          <w:lang w:val="en-GB"/>
        </w:rPr>
        <w:t>사건에서 인신매매가 외교관 면책 특권의 범위에</w:t>
      </w:r>
      <w:r w:rsidRPr="00977F83">
        <w:rPr>
          <w:sz w:val="22"/>
          <w:lang w:val="en-GB"/>
        </w:rPr>
        <w:t xml:space="preserve"> </w:t>
      </w:r>
      <w:r w:rsidRPr="00977F83">
        <w:rPr>
          <w:rFonts w:hint="eastAsia"/>
          <w:sz w:val="22"/>
          <w:lang w:val="en-GB"/>
        </w:rPr>
        <w:t>미치는 영향을</w:t>
      </w:r>
      <w:r w:rsidRPr="00977F83">
        <w:rPr>
          <w:sz w:val="22"/>
          <w:lang w:val="en-GB"/>
        </w:rPr>
        <w:t xml:space="preserve"> </w:t>
      </w:r>
      <w:r w:rsidRPr="00977F83">
        <w:rPr>
          <w:rFonts w:hint="eastAsia"/>
          <w:sz w:val="22"/>
          <w:lang w:val="en-GB"/>
        </w:rPr>
        <w:t>심리했습니다.</w:t>
      </w:r>
      <w:r w:rsidRPr="00977F83">
        <w:rPr>
          <w:sz w:val="22"/>
          <w:lang w:val="en-GB"/>
        </w:rPr>
        <w:t xml:space="preserve"> Philippa Webb </w:t>
      </w:r>
      <w:r w:rsidRPr="00977F83">
        <w:rPr>
          <w:rFonts w:hint="eastAsia"/>
          <w:sz w:val="22"/>
          <w:lang w:val="en-GB"/>
        </w:rPr>
        <w:t>및</w:t>
      </w:r>
      <w:r w:rsidRPr="00977F83">
        <w:rPr>
          <w:sz w:val="22"/>
          <w:lang w:val="en-GB"/>
        </w:rPr>
        <w:t xml:space="preserve"> </w:t>
      </w:r>
      <w:proofErr w:type="spellStart"/>
      <w:r w:rsidRPr="00977F83">
        <w:rPr>
          <w:sz w:val="22"/>
          <w:lang w:val="en-GB"/>
        </w:rPr>
        <w:t>Rosana</w:t>
      </w:r>
      <w:proofErr w:type="spellEnd"/>
      <w:r w:rsidRPr="00977F83">
        <w:rPr>
          <w:sz w:val="22"/>
          <w:lang w:val="en-GB"/>
        </w:rPr>
        <w:t xml:space="preserve"> </w:t>
      </w:r>
      <w:proofErr w:type="spellStart"/>
      <w:r w:rsidRPr="00977F83">
        <w:rPr>
          <w:sz w:val="22"/>
          <w:lang w:val="en-GB"/>
        </w:rPr>
        <w:t>Garciandia</w:t>
      </w:r>
      <w:proofErr w:type="spellEnd"/>
      <w:r w:rsidR="00DF2F49" w:rsidRPr="00977F83">
        <w:rPr>
          <w:rFonts w:hint="eastAsia"/>
          <w:sz w:val="22"/>
          <w:lang w:val="en-GB"/>
        </w:rPr>
        <w:t xml:space="preserve"> </w:t>
      </w:r>
      <w:r w:rsidRPr="00977F83">
        <w:rPr>
          <w:rFonts w:hint="eastAsia"/>
          <w:sz w:val="22"/>
          <w:lang w:val="en-GB"/>
        </w:rPr>
        <w:t>교수는 이 사건</w:t>
      </w:r>
      <w:r w:rsidR="00B80418" w:rsidRPr="00977F83">
        <w:rPr>
          <w:rFonts w:hint="eastAsia"/>
          <w:sz w:val="22"/>
          <w:lang w:val="en-GB"/>
        </w:rPr>
        <w:t>을 계기로</w:t>
      </w:r>
      <w:r w:rsidRPr="00977F83">
        <w:rPr>
          <w:rFonts w:hint="eastAsia"/>
          <w:sz w:val="22"/>
          <w:lang w:val="en-GB"/>
        </w:rPr>
        <w:t xml:space="preserve"> </w:t>
      </w:r>
      <w:r w:rsidRPr="00977F83">
        <w:rPr>
          <w:sz w:val="22"/>
          <w:lang w:val="en-GB"/>
        </w:rPr>
        <w:t>‘</w:t>
      </w:r>
      <w:r w:rsidRPr="00977F83">
        <w:rPr>
          <w:rFonts w:hint="eastAsia"/>
          <w:sz w:val="22"/>
          <w:lang w:val="en-GB"/>
        </w:rPr>
        <w:t>가사노동자에 대한 인신매매</w:t>
      </w:r>
      <w:r w:rsidR="00DF2F49" w:rsidRPr="00977F83">
        <w:rPr>
          <w:rFonts w:hint="eastAsia"/>
          <w:sz w:val="22"/>
          <w:lang w:val="en-GB"/>
        </w:rPr>
        <w:t>와</w:t>
      </w:r>
      <w:r w:rsidRPr="00977F83">
        <w:rPr>
          <w:rFonts w:hint="eastAsia"/>
          <w:sz w:val="22"/>
          <w:lang w:val="en-GB"/>
        </w:rPr>
        <w:t xml:space="preserve"> 착취가 외교관 면책 특권에 대한</w:t>
      </w:r>
      <w:r w:rsidRPr="00977F83">
        <w:rPr>
          <w:sz w:val="22"/>
          <w:lang w:val="en-GB"/>
        </w:rPr>
        <w:t xml:space="preserve"> ‘</w:t>
      </w:r>
      <w:r w:rsidRPr="00977F83">
        <w:rPr>
          <w:rFonts w:hint="eastAsia"/>
          <w:sz w:val="22"/>
          <w:lang w:val="en-GB"/>
        </w:rPr>
        <w:t>상업적 또는 직업적 활동</w:t>
      </w:r>
      <w:r w:rsidRPr="00977F83">
        <w:rPr>
          <w:sz w:val="22"/>
          <w:lang w:val="en-GB"/>
        </w:rPr>
        <w:t>(</w:t>
      </w:r>
      <w:r w:rsidRPr="00977F83">
        <w:rPr>
          <w:rFonts w:hint="eastAsia"/>
          <w:sz w:val="22"/>
          <w:lang w:val="en-GB"/>
        </w:rPr>
        <w:t xml:space="preserve">외교 관계에 관한 비엔나 </w:t>
      </w:r>
      <w:r w:rsidRPr="00977F83">
        <w:rPr>
          <w:rFonts w:hint="eastAsia"/>
          <w:sz w:val="22"/>
          <w:lang w:val="en-GB"/>
        </w:rPr>
        <w:lastRenderedPageBreak/>
        <w:t>협약 제</w:t>
      </w:r>
      <w:r w:rsidRPr="00977F83">
        <w:rPr>
          <w:sz w:val="22"/>
          <w:lang w:val="en-GB"/>
        </w:rPr>
        <w:t>31</w:t>
      </w:r>
      <w:r w:rsidRPr="00977F83">
        <w:rPr>
          <w:rFonts w:hint="eastAsia"/>
          <w:sz w:val="22"/>
          <w:lang w:val="en-GB"/>
        </w:rPr>
        <w:t>조</w:t>
      </w:r>
      <w:r w:rsidR="00DF2F49" w:rsidRPr="00977F83">
        <w:rPr>
          <w:rFonts w:hint="eastAsia"/>
          <w:sz w:val="22"/>
          <w:lang w:val="en-GB"/>
        </w:rPr>
        <w:t xml:space="preserve"> 제1항</w:t>
      </w:r>
      <w:r w:rsidRPr="00977F83">
        <w:rPr>
          <w:rFonts w:hint="eastAsia"/>
          <w:sz w:val="22"/>
          <w:lang w:val="en-GB"/>
        </w:rPr>
        <w:t xml:space="preserve"> </w:t>
      </w:r>
      <w:r w:rsidRPr="00977F83">
        <w:rPr>
          <w:sz w:val="22"/>
          <w:lang w:val="en-GB"/>
        </w:rPr>
        <w:t>(c)</w:t>
      </w:r>
      <w:r w:rsidRPr="00977F83">
        <w:rPr>
          <w:rFonts w:hint="eastAsia"/>
          <w:sz w:val="22"/>
          <w:lang w:val="en-GB"/>
        </w:rPr>
        <w:t>호</w:t>
      </w:r>
      <w:r w:rsidRPr="00977F83">
        <w:rPr>
          <w:sz w:val="22"/>
          <w:lang w:val="en-GB"/>
        </w:rPr>
        <w:t>)</w:t>
      </w:r>
      <w:r w:rsidRPr="00977F83">
        <w:rPr>
          <w:rFonts w:hint="eastAsia"/>
          <w:sz w:val="22"/>
          <w:lang w:val="en-GB"/>
        </w:rPr>
        <w:t>의 예외</w:t>
      </w:r>
      <w:r w:rsidRPr="00977F83">
        <w:rPr>
          <w:sz w:val="22"/>
          <w:lang w:val="en-GB"/>
        </w:rPr>
        <w:t>’</w:t>
      </w:r>
      <w:proofErr w:type="spellStart"/>
      <w:r w:rsidRPr="00977F83">
        <w:rPr>
          <w:rFonts w:hint="eastAsia"/>
          <w:sz w:val="22"/>
          <w:lang w:val="en-GB"/>
        </w:rPr>
        <w:t>로</w:t>
      </w:r>
      <w:proofErr w:type="spellEnd"/>
      <w:r w:rsidRPr="00977F83">
        <w:rPr>
          <w:rFonts w:hint="eastAsia"/>
          <w:sz w:val="22"/>
          <w:lang w:val="en-GB"/>
        </w:rPr>
        <w:t xml:space="preserve"> </w:t>
      </w:r>
      <w:r w:rsidR="00B80418" w:rsidRPr="00977F83">
        <w:rPr>
          <w:rFonts w:hint="eastAsia"/>
          <w:sz w:val="22"/>
          <w:lang w:val="en-GB"/>
        </w:rPr>
        <w:t>인정</w:t>
      </w:r>
      <w:r w:rsidRPr="00977F83">
        <w:rPr>
          <w:rFonts w:hint="eastAsia"/>
          <w:sz w:val="22"/>
          <w:lang w:val="en-GB"/>
        </w:rPr>
        <w:t>될 수</w:t>
      </w:r>
      <w:r w:rsidRPr="00977F83">
        <w:rPr>
          <w:sz w:val="22"/>
          <w:lang w:val="en-GB"/>
        </w:rPr>
        <w:t xml:space="preserve"> </w:t>
      </w:r>
      <w:r w:rsidRPr="00977F83">
        <w:rPr>
          <w:rFonts w:hint="eastAsia"/>
          <w:sz w:val="22"/>
          <w:lang w:val="en-GB"/>
        </w:rPr>
        <w:t>있는 길</w:t>
      </w:r>
      <w:r w:rsidR="00B80418" w:rsidRPr="00977F83">
        <w:rPr>
          <w:rFonts w:hint="eastAsia"/>
          <w:sz w:val="22"/>
          <w:lang w:val="en-GB"/>
        </w:rPr>
        <w:t>이 열렸다</w:t>
      </w:r>
      <w:r w:rsidRPr="00977F83">
        <w:rPr>
          <w:sz w:val="22"/>
          <w:lang w:val="en-GB"/>
        </w:rPr>
        <w:t>’</w:t>
      </w:r>
      <w:r w:rsidRPr="00977F83">
        <w:rPr>
          <w:rFonts w:hint="eastAsia"/>
          <w:sz w:val="22"/>
          <w:lang w:val="en-GB"/>
        </w:rPr>
        <w:t>고</w:t>
      </w:r>
      <w:r w:rsidRPr="00977F83">
        <w:rPr>
          <w:sz w:val="22"/>
          <w:lang w:val="en-GB"/>
        </w:rPr>
        <w:t xml:space="preserve"> </w:t>
      </w:r>
      <w:r w:rsidRPr="00977F83">
        <w:rPr>
          <w:rFonts w:hint="eastAsia"/>
          <w:sz w:val="22"/>
          <w:lang w:val="en-GB"/>
        </w:rPr>
        <w:t>주장했습니다.</w:t>
      </w:r>
      <w:r w:rsidRPr="00977F83">
        <w:rPr>
          <w:sz w:val="22"/>
          <w:vertAlign w:val="superscript"/>
          <w:lang w:val="en-GB"/>
        </w:rPr>
        <w:footnoteReference w:id="58"/>
      </w:r>
      <w:r w:rsidRPr="00977F83">
        <w:rPr>
          <w:sz w:val="22"/>
          <w:lang w:val="en-GB"/>
        </w:rPr>
        <w:t xml:space="preserve"> </w:t>
      </w:r>
      <w:r w:rsidRPr="00977F83">
        <w:rPr>
          <w:rFonts w:hint="eastAsia"/>
          <w:sz w:val="22"/>
          <w:lang w:val="en-GB"/>
        </w:rPr>
        <w:t xml:space="preserve">공무원이나 공공기관이 현대판 노예제에 </w:t>
      </w:r>
      <w:r w:rsidR="00B5151A" w:rsidRPr="00977F83">
        <w:rPr>
          <w:rFonts w:hint="eastAsia"/>
          <w:sz w:val="22"/>
          <w:lang w:val="en-GB"/>
        </w:rPr>
        <w:t xml:space="preserve">관여했다고 볼 만한 </w:t>
      </w:r>
      <w:r w:rsidRPr="00977F83">
        <w:rPr>
          <w:rFonts w:hint="eastAsia"/>
          <w:sz w:val="22"/>
          <w:lang w:val="en-GB"/>
        </w:rPr>
        <w:t xml:space="preserve">신빙성 있는 </w:t>
      </w:r>
      <w:r w:rsidR="00B80418" w:rsidRPr="00977F83">
        <w:rPr>
          <w:rFonts w:hint="eastAsia"/>
          <w:sz w:val="22"/>
          <w:lang w:val="en-GB"/>
        </w:rPr>
        <w:t xml:space="preserve">주장이 </w:t>
      </w:r>
      <w:r w:rsidRPr="00977F83">
        <w:rPr>
          <w:rFonts w:hint="eastAsia"/>
          <w:sz w:val="22"/>
          <w:lang w:val="en-GB"/>
        </w:rPr>
        <w:t>제기될 경우</w:t>
      </w:r>
      <w:r w:rsidRPr="00977F83">
        <w:rPr>
          <w:sz w:val="22"/>
          <w:lang w:val="en-GB"/>
        </w:rPr>
        <w:t xml:space="preserve"> </w:t>
      </w:r>
      <w:r w:rsidRPr="00977F83">
        <w:rPr>
          <w:rFonts w:hint="eastAsia"/>
          <w:sz w:val="22"/>
          <w:lang w:val="en-GB"/>
        </w:rPr>
        <w:t>국내 법원</w:t>
      </w:r>
      <w:r w:rsidR="00B5151A" w:rsidRPr="00977F83">
        <w:rPr>
          <w:rFonts w:hint="eastAsia"/>
          <w:sz w:val="22"/>
          <w:lang w:val="en-GB"/>
        </w:rPr>
        <w:t xml:space="preserve">은 국가면제법리의 예외를 인정해야 한다고 </w:t>
      </w:r>
      <w:r w:rsidRPr="00977F83">
        <w:rPr>
          <w:rFonts w:hint="eastAsia"/>
          <w:sz w:val="22"/>
          <w:lang w:val="en-GB"/>
        </w:rPr>
        <w:t>권장했습니다.</w:t>
      </w:r>
      <w:r w:rsidRPr="00977F83">
        <w:rPr>
          <w:sz w:val="22"/>
          <w:lang w:val="en-GB"/>
        </w:rPr>
        <w:t xml:space="preserve"> </w:t>
      </w:r>
    </w:p>
    <w:p w14:paraId="203A9D4A" w14:textId="77777777" w:rsidR="001F2F41" w:rsidRPr="00956EF6" w:rsidRDefault="001F2F41" w:rsidP="00E745A7">
      <w:pPr>
        <w:pStyle w:val="a3"/>
        <w:spacing w:line="276" w:lineRule="auto"/>
        <w:rPr>
          <w:sz w:val="22"/>
          <w:lang w:val="en-GB"/>
        </w:rPr>
      </w:pPr>
    </w:p>
    <w:p w14:paraId="03B0E904" w14:textId="4EC7B37B"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이 사건의 쟁점은 일본이 국가면제의 적용을 받을 수 있는지</w:t>
      </w:r>
      <w:r w:rsidR="00B80418" w:rsidRPr="00977F83">
        <w:rPr>
          <w:rFonts w:hint="eastAsia"/>
          <w:sz w:val="22"/>
          <w:lang w:val="en-GB"/>
        </w:rPr>
        <w:t>, 아니면</w:t>
      </w:r>
      <w:r w:rsidRPr="00977F83">
        <w:rPr>
          <w:rFonts w:hint="eastAsia"/>
          <w:sz w:val="22"/>
          <w:lang w:val="en-GB"/>
        </w:rPr>
        <w:t xml:space="preserve"> </w:t>
      </w:r>
      <w:r w:rsidRPr="00977F83">
        <w:rPr>
          <w:sz w:val="22"/>
          <w:lang w:val="en-GB"/>
        </w:rPr>
        <w:t>‘</w:t>
      </w:r>
      <w:r w:rsidRPr="00977F83">
        <w:rPr>
          <w:rFonts w:hint="eastAsia"/>
          <w:sz w:val="22"/>
          <w:lang w:val="en-GB"/>
        </w:rPr>
        <w:t>위안부</w:t>
      </w:r>
      <w:r w:rsidRPr="00977F83">
        <w:rPr>
          <w:sz w:val="22"/>
          <w:lang w:val="en-GB"/>
        </w:rPr>
        <w:t xml:space="preserve">’ </w:t>
      </w:r>
      <w:r w:rsidRPr="00977F83">
        <w:rPr>
          <w:rFonts w:hint="eastAsia"/>
          <w:sz w:val="22"/>
          <w:lang w:val="en-GB"/>
        </w:rPr>
        <w:t>제도가 상업 행위나 거래</w:t>
      </w:r>
      <w:r w:rsidRPr="00977F83">
        <w:rPr>
          <w:sz w:val="22"/>
          <w:lang w:val="en-GB"/>
        </w:rPr>
        <w:t xml:space="preserve">, </w:t>
      </w:r>
      <w:r w:rsidRPr="00977F83">
        <w:rPr>
          <w:rFonts w:hint="eastAsia"/>
          <w:sz w:val="22"/>
          <w:lang w:val="en-GB"/>
        </w:rPr>
        <w:t>인적 피해를 야기하는 불법행위,</w:t>
      </w:r>
      <w:r w:rsidRPr="00977F83">
        <w:rPr>
          <w:sz w:val="22"/>
          <w:lang w:val="en-GB"/>
        </w:rPr>
        <w:t xml:space="preserve"> </w:t>
      </w:r>
      <w:r w:rsidRPr="00977F83">
        <w:rPr>
          <w:rFonts w:hint="eastAsia"/>
          <w:sz w:val="22"/>
          <w:lang w:val="en-GB"/>
        </w:rPr>
        <w:t>또는 고용관계에 해당</w:t>
      </w:r>
      <w:r w:rsidR="00B80418" w:rsidRPr="00977F83">
        <w:rPr>
          <w:rFonts w:hint="eastAsia"/>
          <w:sz w:val="22"/>
          <w:lang w:val="en-GB"/>
        </w:rPr>
        <w:t>하여</w:t>
      </w:r>
      <w:r w:rsidRPr="00977F83">
        <w:rPr>
          <w:rFonts w:hint="eastAsia"/>
          <w:sz w:val="22"/>
          <w:lang w:val="en-GB"/>
        </w:rPr>
        <w:t xml:space="preserve"> 국가 면제의 적용이 제한되는지 여부입니다.</w:t>
      </w:r>
      <w:r w:rsidRPr="00977F83">
        <w:rPr>
          <w:sz w:val="22"/>
          <w:lang w:val="en-GB"/>
        </w:rPr>
        <w:t xml:space="preserve"> </w:t>
      </w:r>
      <w:r w:rsidRPr="00977F83">
        <w:rPr>
          <w:rFonts w:hint="eastAsia"/>
          <w:sz w:val="22"/>
          <w:lang w:val="en-GB"/>
        </w:rPr>
        <w:t>국제법상 상업적 거래에 의한 국가면제는 주권적 행위로 제한됩니다.</w:t>
      </w:r>
      <w:r w:rsidRPr="00977F83">
        <w:rPr>
          <w:sz w:val="22"/>
          <w:lang w:val="en-GB"/>
        </w:rPr>
        <w:t xml:space="preserve"> </w:t>
      </w:r>
      <w:r w:rsidRPr="00977F83">
        <w:rPr>
          <w:rFonts w:hint="eastAsia"/>
          <w:sz w:val="22"/>
          <w:lang w:val="en-GB"/>
        </w:rPr>
        <w:t>이와 마찬가지로,</w:t>
      </w:r>
      <w:r w:rsidRPr="00977F83">
        <w:rPr>
          <w:sz w:val="22"/>
          <w:lang w:val="en-GB"/>
        </w:rPr>
        <w:t xml:space="preserve"> </w:t>
      </w:r>
      <w:r w:rsidRPr="00977F83">
        <w:rPr>
          <w:rFonts w:hint="eastAsia"/>
          <w:sz w:val="22"/>
          <w:lang w:val="en-GB"/>
        </w:rPr>
        <w:t>고용 관계</w:t>
      </w:r>
      <w:r w:rsidR="00B80418" w:rsidRPr="00977F83">
        <w:rPr>
          <w:rFonts w:hint="eastAsia"/>
          <w:sz w:val="22"/>
          <w:lang w:val="en-GB"/>
        </w:rPr>
        <w:t xml:space="preserve">에서 국가면제의 </w:t>
      </w:r>
      <w:r w:rsidRPr="00977F83">
        <w:rPr>
          <w:rFonts w:hint="eastAsia"/>
          <w:sz w:val="22"/>
          <w:lang w:val="en-GB"/>
        </w:rPr>
        <w:t>예외는 고용 행위의 성격</w:t>
      </w:r>
      <w:r w:rsidR="00B80418" w:rsidRPr="00977F83">
        <w:rPr>
          <w:rFonts w:hint="eastAsia"/>
          <w:sz w:val="22"/>
          <w:lang w:val="en-GB"/>
        </w:rPr>
        <w:t>과</w:t>
      </w:r>
      <w:r w:rsidRPr="00977F83">
        <w:rPr>
          <w:rFonts w:hint="eastAsia"/>
          <w:sz w:val="22"/>
          <w:lang w:val="en-GB"/>
        </w:rPr>
        <w:t xml:space="preserve"> 주권적 행위와의 관련성에</w:t>
      </w:r>
      <w:r w:rsidRPr="00977F83">
        <w:rPr>
          <w:sz w:val="22"/>
          <w:lang w:val="en-GB"/>
        </w:rPr>
        <w:t xml:space="preserve"> </w:t>
      </w:r>
      <w:r w:rsidRPr="00977F83">
        <w:rPr>
          <w:rFonts w:hint="eastAsia"/>
          <w:sz w:val="22"/>
          <w:lang w:val="en-GB"/>
        </w:rPr>
        <w:t>따라 적용됩니다.</w:t>
      </w:r>
      <w:r w:rsidRPr="00977F83">
        <w:rPr>
          <w:sz w:val="22"/>
          <w:vertAlign w:val="superscript"/>
          <w:lang w:val="en-GB"/>
        </w:rPr>
        <w:footnoteReference w:id="59"/>
      </w:r>
      <w:r w:rsidRPr="00977F83">
        <w:rPr>
          <w:sz w:val="22"/>
          <w:lang w:val="en-GB"/>
        </w:rPr>
        <w:t xml:space="preserve"> </w:t>
      </w:r>
      <w:r w:rsidRPr="00977F83">
        <w:rPr>
          <w:rFonts w:hint="eastAsia"/>
          <w:sz w:val="22"/>
          <w:lang w:val="en-GB"/>
        </w:rPr>
        <w:t>업무가 행정부의 기능과 가까울수록 사법적 성격보다는 공법적 성격을 지닐 가능성이 높아집니다.</w:t>
      </w:r>
    </w:p>
    <w:p w14:paraId="34E7FCB8" w14:textId="77777777" w:rsidR="001F2F41" w:rsidRPr="00977F83" w:rsidRDefault="001F2F41" w:rsidP="00E745A7">
      <w:pPr>
        <w:pStyle w:val="a3"/>
        <w:spacing w:line="276" w:lineRule="auto"/>
        <w:rPr>
          <w:sz w:val="22"/>
          <w:lang w:val="en-GB"/>
        </w:rPr>
      </w:pPr>
    </w:p>
    <w:p w14:paraId="42D6F683" w14:textId="0B8F844E" w:rsidR="001F2F41" w:rsidRPr="00977F83" w:rsidRDefault="001F2F41" w:rsidP="00E745A7">
      <w:pPr>
        <w:pStyle w:val="a3"/>
        <w:numPr>
          <w:ilvl w:val="0"/>
          <w:numId w:val="1"/>
        </w:numPr>
        <w:spacing w:line="276" w:lineRule="auto"/>
        <w:rPr>
          <w:sz w:val="22"/>
          <w:lang w:val="en-GB"/>
        </w:rPr>
      </w:pPr>
      <w:r w:rsidRPr="00977F83">
        <w:rPr>
          <w:sz w:val="22"/>
          <w:lang w:val="en-GB"/>
        </w:rPr>
        <w:t>‘</w:t>
      </w:r>
      <w:r w:rsidRPr="00977F83">
        <w:rPr>
          <w:rFonts w:hint="eastAsia"/>
          <w:sz w:val="22"/>
          <w:lang w:val="en-GB"/>
        </w:rPr>
        <w:t>위안부</w:t>
      </w:r>
      <w:r w:rsidRPr="00977F83">
        <w:rPr>
          <w:sz w:val="22"/>
          <w:lang w:val="en-GB"/>
        </w:rPr>
        <w:t xml:space="preserve">’ </w:t>
      </w:r>
      <w:proofErr w:type="spellStart"/>
      <w:r w:rsidRPr="00977F83">
        <w:rPr>
          <w:rFonts w:hint="eastAsia"/>
          <w:sz w:val="22"/>
          <w:lang w:val="en-GB"/>
        </w:rPr>
        <w:t>성노예제는</w:t>
      </w:r>
      <w:proofErr w:type="spellEnd"/>
      <w:r w:rsidRPr="00977F83">
        <w:rPr>
          <w:rFonts w:hint="eastAsia"/>
          <w:sz w:val="22"/>
          <w:lang w:val="en-GB"/>
        </w:rPr>
        <w:t xml:space="preserve"> 한국 여성들의 인신매매와 강제 매춘을 수반하였습니다.</w:t>
      </w:r>
      <w:r w:rsidRPr="00977F83">
        <w:rPr>
          <w:sz w:val="22"/>
          <w:lang w:val="en-GB"/>
        </w:rPr>
        <w:t xml:space="preserve"> </w:t>
      </w:r>
      <w:proofErr w:type="spellStart"/>
      <w:r w:rsidRPr="00977F83">
        <w:rPr>
          <w:rFonts w:hint="eastAsia"/>
          <w:sz w:val="22"/>
          <w:lang w:val="en-GB"/>
        </w:rPr>
        <w:t>라디카</w:t>
      </w:r>
      <w:proofErr w:type="spellEnd"/>
      <w:r w:rsidRPr="00977F83">
        <w:rPr>
          <w:rFonts w:hint="eastAsia"/>
          <w:sz w:val="22"/>
          <w:lang w:val="en-GB"/>
        </w:rPr>
        <w:t xml:space="preserve"> </w:t>
      </w:r>
      <w:proofErr w:type="spellStart"/>
      <w:r w:rsidRPr="00977F83">
        <w:rPr>
          <w:rFonts w:hint="eastAsia"/>
          <w:sz w:val="22"/>
          <w:lang w:val="en-GB"/>
        </w:rPr>
        <w:t>쿠마라스와미</w:t>
      </w:r>
      <w:proofErr w:type="spellEnd"/>
      <w:r w:rsidRPr="00977F83">
        <w:rPr>
          <w:rFonts w:hint="eastAsia"/>
          <w:sz w:val="22"/>
          <w:lang w:val="en-GB"/>
        </w:rPr>
        <w:t>(</w:t>
      </w:r>
      <w:r w:rsidRPr="00977F83">
        <w:rPr>
          <w:sz w:val="22"/>
          <w:lang w:val="en-GB"/>
        </w:rPr>
        <w:t xml:space="preserve">Radhika </w:t>
      </w:r>
      <w:proofErr w:type="spellStart"/>
      <w:r w:rsidRPr="00977F83">
        <w:rPr>
          <w:sz w:val="22"/>
          <w:lang w:val="en-GB"/>
        </w:rPr>
        <w:t>Coomarswamy</w:t>
      </w:r>
      <w:proofErr w:type="spellEnd"/>
      <w:r w:rsidRPr="00977F83">
        <w:rPr>
          <w:rFonts w:hint="eastAsia"/>
          <w:sz w:val="22"/>
          <w:lang w:val="en-GB"/>
        </w:rPr>
        <w:t>)</w:t>
      </w:r>
      <w:r w:rsidRPr="00977F83">
        <w:rPr>
          <w:sz w:val="22"/>
          <w:lang w:val="en-GB"/>
        </w:rPr>
        <w:t xml:space="preserve"> </w:t>
      </w:r>
      <w:r w:rsidRPr="00977F83">
        <w:rPr>
          <w:rFonts w:hint="eastAsia"/>
          <w:sz w:val="22"/>
          <w:lang w:val="en-GB"/>
        </w:rPr>
        <w:t xml:space="preserve">여성 폭력 </w:t>
      </w:r>
      <w:proofErr w:type="spellStart"/>
      <w:r w:rsidRPr="00977F83">
        <w:rPr>
          <w:rFonts w:hint="eastAsia"/>
          <w:sz w:val="22"/>
          <w:lang w:val="en-GB"/>
        </w:rPr>
        <w:t>특별보고관은</w:t>
      </w:r>
      <w:proofErr w:type="spellEnd"/>
      <w:r w:rsidRPr="00977F83">
        <w:rPr>
          <w:rFonts w:hint="eastAsia"/>
          <w:sz w:val="22"/>
          <w:lang w:val="en-GB"/>
        </w:rPr>
        <w:t xml:space="preserve"> 보고서에서</w:t>
      </w:r>
      <w:r w:rsidRPr="00977F83">
        <w:rPr>
          <w:sz w:val="22"/>
          <w:lang w:val="en-GB"/>
        </w:rPr>
        <w:t xml:space="preserve"> </w:t>
      </w:r>
      <w:r w:rsidRPr="00977F83">
        <w:rPr>
          <w:rFonts w:hint="eastAsia"/>
          <w:sz w:val="22"/>
          <w:lang w:val="en-GB"/>
        </w:rPr>
        <w:t xml:space="preserve">여성들이 </w:t>
      </w:r>
      <w:r w:rsidRPr="00977F83">
        <w:rPr>
          <w:sz w:val="22"/>
          <w:lang w:val="en-GB"/>
        </w:rPr>
        <w:t>‘</w:t>
      </w:r>
      <w:r w:rsidRPr="00977F83">
        <w:rPr>
          <w:rFonts w:hint="eastAsia"/>
          <w:sz w:val="22"/>
          <w:lang w:val="en-GB"/>
        </w:rPr>
        <w:t>노무</w:t>
      </w:r>
      <w:r w:rsidRPr="00977F83">
        <w:rPr>
          <w:sz w:val="22"/>
          <w:lang w:val="en-GB"/>
        </w:rPr>
        <w:t>’</w:t>
      </w:r>
      <w:r w:rsidRPr="00977F83">
        <w:rPr>
          <w:rFonts w:hint="eastAsia"/>
          <w:sz w:val="22"/>
          <w:lang w:val="en-GB"/>
        </w:rPr>
        <w:t>에 대해 보상을 지급받</w:t>
      </w:r>
      <w:r w:rsidR="00B80418" w:rsidRPr="00977F83">
        <w:rPr>
          <w:rFonts w:hint="eastAsia"/>
          <w:sz w:val="22"/>
          <w:lang w:val="en-GB"/>
        </w:rPr>
        <w:t>아야 했지만</w:t>
      </w:r>
      <w:r w:rsidRPr="00977F83">
        <w:rPr>
          <w:rFonts w:hint="eastAsia"/>
          <w:sz w:val="22"/>
          <w:lang w:val="en-GB"/>
        </w:rPr>
        <w:t xml:space="preserve">, </w:t>
      </w:r>
      <w:r w:rsidRPr="00977F83">
        <w:rPr>
          <w:sz w:val="22"/>
          <w:lang w:val="en-GB"/>
        </w:rPr>
        <w:t>‘</w:t>
      </w:r>
      <w:r w:rsidRPr="00977F83">
        <w:rPr>
          <w:rFonts w:hint="eastAsia"/>
          <w:sz w:val="22"/>
          <w:lang w:val="en-GB"/>
        </w:rPr>
        <w:t>여성들의 증언에 따르면,</w:t>
      </w:r>
      <w:r w:rsidRPr="00977F83">
        <w:rPr>
          <w:sz w:val="22"/>
          <w:lang w:val="en-GB"/>
        </w:rPr>
        <w:t xml:space="preserve"> </w:t>
      </w:r>
      <w:r w:rsidRPr="00977F83">
        <w:rPr>
          <w:rFonts w:hint="eastAsia"/>
          <w:sz w:val="22"/>
          <w:lang w:val="en-GB"/>
        </w:rPr>
        <w:t xml:space="preserve">극소수만이 그들이 </w:t>
      </w:r>
      <w:r w:rsidRPr="00977F83">
        <w:rPr>
          <w:sz w:val="22"/>
          <w:lang w:val="en-GB"/>
        </w:rPr>
        <w:t>“</w:t>
      </w:r>
      <w:r w:rsidRPr="00977F83">
        <w:rPr>
          <w:rFonts w:hint="eastAsia"/>
          <w:sz w:val="22"/>
          <w:lang w:val="en-GB"/>
        </w:rPr>
        <w:t>번</w:t>
      </w:r>
      <w:r w:rsidRPr="00977F83">
        <w:rPr>
          <w:sz w:val="22"/>
          <w:lang w:val="en-GB"/>
        </w:rPr>
        <w:t xml:space="preserve">” </w:t>
      </w:r>
      <w:r w:rsidRPr="00977F83">
        <w:rPr>
          <w:rFonts w:hint="eastAsia"/>
          <w:sz w:val="22"/>
          <w:lang w:val="en-GB"/>
        </w:rPr>
        <w:t>돈의 일부만을 받</w:t>
      </w:r>
      <w:r w:rsidR="00B80418" w:rsidRPr="00977F83">
        <w:rPr>
          <w:rFonts w:hint="eastAsia"/>
          <w:sz w:val="22"/>
          <w:lang w:val="en-GB"/>
        </w:rPr>
        <w:t>은 반면</w:t>
      </w:r>
      <w:r w:rsidRPr="00977F83">
        <w:rPr>
          <w:sz w:val="22"/>
          <w:lang w:val="en-GB"/>
        </w:rPr>
        <w:t xml:space="preserve"> </w:t>
      </w:r>
      <w:r w:rsidRPr="00977F83">
        <w:rPr>
          <w:rFonts w:hint="eastAsia"/>
          <w:sz w:val="22"/>
          <w:lang w:val="en-GB"/>
        </w:rPr>
        <w:t>많은 여성들</w:t>
      </w:r>
      <w:r w:rsidR="00B80418" w:rsidRPr="00977F83">
        <w:rPr>
          <w:rFonts w:hint="eastAsia"/>
          <w:sz w:val="22"/>
          <w:lang w:val="en-GB"/>
        </w:rPr>
        <w:t>은</w:t>
      </w:r>
      <w:r w:rsidRPr="00977F83">
        <w:rPr>
          <w:rFonts w:hint="eastAsia"/>
          <w:sz w:val="22"/>
          <w:lang w:val="en-GB"/>
        </w:rPr>
        <w:t xml:space="preserve"> 자신이 어디에 있는지조차 알지 못했</w:t>
      </w:r>
      <w:r w:rsidR="00B80418" w:rsidRPr="00977F83">
        <w:rPr>
          <w:rFonts w:hint="eastAsia"/>
          <w:sz w:val="22"/>
          <w:lang w:val="en-GB"/>
        </w:rPr>
        <w:t>고 돈도 거의 가지고 있지 않거나 아예 갖고 있지 않았다</w:t>
      </w:r>
      <w:r w:rsidRPr="00977F83">
        <w:rPr>
          <w:sz w:val="22"/>
          <w:lang w:val="en-GB"/>
        </w:rPr>
        <w:t>’</w:t>
      </w:r>
      <w:r w:rsidRPr="00977F83">
        <w:rPr>
          <w:rFonts w:hint="eastAsia"/>
          <w:sz w:val="22"/>
          <w:lang w:val="en-GB"/>
        </w:rPr>
        <w:t>고 지적했습니다</w:t>
      </w:r>
      <w:r w:rsidRPr="00977F83">
        <w:rPr>
          <w:sz w:val="22"/>
          <w:lang w:val="en-GB"/>
        </w:rPr>
        <w:t>.</w:t>
      </w:r>
      <w:r w:rsidRPr="00977F83">
        <w:rPr>
          <w:sz w:val="22"/>
          <w:vertAlign w:val="superscript"/>
          <w:lang w:val="en-GB"/>
        </w:rPr>
        <w:footnoteReference w:id="60"/>
      </w:r>
      <w:r w:rsidRPr="00977F83">
        <w:rPr>
          <w:sz w:val="22"/>
          <w:lang w:val="en-GB"/>
        </w:rPr>
        <w:t xml:space="preserve"> </w:t>
      </w:r>
      <w:r w:rsidRPr="00977F83">
        <w:rPr>
          <w:rFonts w:hint="eastAsia"/>
          <w:sz w:val="22"/>
          <w:lang w:val="en-GB"/>
        </w:rPr>
        <w:t xml:space="preserve">이 보고서는 </w:t>
      </w:r>
      <w:r w:rsidRPr="00977F83">
        <w:rPr>
          <w:sz w:val="22"/>
          <w:lang w:val="en-GB"/>
        </w:rPr>
        <w:t>‘</w:t>
      </w:r>
      <w:r w:rsidRPr="00977F83">
        <w:rPr>
          <w:rFonts w:hint="eastAsia"/>
          <w:sz w:val="22"/>
          <w:lang w:val="en-GB"/>
        </w:rPr>
        <w:t>위안부 제도</w:t>
      </w:r>
      <w:r w:rsidRPr="00977F83">
        <w:rPr>
          <w:sz w:val="22"/>
          <w:lang w:val="en-GB"/>
        </w:rPr>
        <w:t>’</w:t>
      </w:r>
      <w:r w:rsidRPr="00977F83">
        <w:rPr>
          <w:rFonts w:hint="eastAsia"/>
          <w:sz w:val="22"/>
          <w:lang w:val="en-GB"/>
        </w:rPr>
        <w:t xml:space="preserve">가 처음 도입되었을 때 일본의 </w:t>
      </w:r>
      <w:r w:rsidR="00B77AD2" w:rsidRPr="00977F83">
        <w:rPr>
          <w:rFonts w:hint="eastAsia"/>
          <w:sz w:val="22"/>
          <w:lang w:val="en-GB"/>
        </w:rPr>
        <w:t xml:space="preserve">알선업자들이 </w:t>
      </w:r>
      <w:r w:rsidRPr="00977F83">
        <w:rPr>
          <w:rFonts w:hint="eastAsia"/>
          <w:sz w:val="22"/>
          <w:lang w:val="en-GB"/>
        </w:rPr>
        <w:t>형식상으로는 군 요리사</w:t>
      </w:r>
      <w:r w:rsidR="00B80418" w:rsidRPr="00977F83">
        <w:rPr>
          <w:rFonts w:hint="eastAsia"/>
          <w:sz w:val="22"/>
          <w:lang w:val="en-GB"/>
        </w:rPr>
        <w:t>나</w:t>
      </w:r>
      <w:r w:rsidRPr="00977F83">
        <w:rPr>
          <w:rFonts w:hint="eastAsia"/>
          <w:sz w:val="22"/>
          <w:lang w:val="en-GB"/>
        </w:rPr>
        <w:t xml:space="preserve"> 세탁부</w:t>
      </w:r>
      <w:r w:rsidR="00B80418" w:rsidRPr="00977F83">
        <w:rPr>
          <w:rFonts w:hint="eastAsia"/>
          <w:sz w:val="22"/>
          <w:lang w:val="en-GB"/>
        </w:rPr>
        <w:t xml:space="preserve">처럼 </w:t>
      </w:r>
      <w:r w:rsidRPr="00977F83">
        <w:rPr>
          <w:rFonts w:hint="eastAsia"/>
          <w:sz w:val="22"/>
          <w:lang w:val="en-GB"/>
        </w:rPr>
        <w:t>보수가 좋은 일자리를 제안</w:t>
      </w:r>
      <w:r w:rsidR="00B80418" w:rsidRPr="00977F83">
        <w:rPr>
          <w:rFonts w:hint="eastAsia"/>
          <w:sz w:val="22"/>
          <w:lang w:val="en-GB"/>
        </w:rPr>
        <w:t>했으나</w:t>
      </w:r>
      <w:r w:rsidRPr="00977F83">
        <w:rPr>
          <w:rFonts w:hint="eastAsia"/>
          <w:sz w:val="22"/>
          <w:lang w:val="en-GB"/>
        </w:rPr>
        <w:t xml:space="preserve"> 실제로는 성노예로 인신매매를 하여 </w:t>
      </w:r>
      <w:r w:rsidR="00ED509F" w:rsidRPr="00977F83">
        <w:rPr>
          <w:rFonts w:hint="eastAsia"/>
          <w:sz w:val="22"/>
          <w:lang w:val="en-GB"/>
        </w:rPr>
        <w:t xml:space="preserve">소녀들을 </w:t>
      </w:r>
      <w:r w:rsidRPr="00977F83">
        <w:rPr>
          <w:rFonts w:hint="eastAsia"/>
          <w:sz w:val="22"/>
          <w:lang w:val="en-GB"/>
        </w:rPr>
        <w:t>속였다고 자세히 기술하고 있습니다</w:t>
      </w:r>
      <w:r w:rsidRPr="00977F83">
        <w:rPr>
          <w:sz w:val="22"/>
          <w:lang w:val="en-GB"/>
        </w:rPr>
        <w:t>.</w:t>
      </w:r>
      <w:r w:rsidRPr="00977F83">
        <w:rPr>
          <w:sz w:val="22"/>
          <w:vertAlign w:val="superscript"/>
          <w:lang w:val="en-GB"/>
        </w:rPr>
        <w:footnoteReference w:id="61"/>
      </w:r>
      <w:r w:rsidRPr="00977F83">
        <w:rPr>
          <w:sz w:val="22"/>
          <w:lang w:val="en-GB"/>
        </w:rPr>
        <w:t xml:space="preserve"> </w:t>
      </w:r>
      <w:r w:rsidRPr="00977F83">
        <w:rPr>
          <w:rFonts w:hint="eastAsia"/>
          <w:sz w:val="22"/>
          <w:lang w:val="en-GB"/>
        </w:rPr>
        <w:t>보고서는 다음과 같이 설명합니다</w:t>
      </w:r>
      <w:r w:rsidRPr="00977F83">
        <w:rPr>
          <w:sz w:val="22"/>
          <w:lang w:val="en-GB"/>
        </w:rPr>
        <w:t xml:space="preserve">: </w:t>
      </w:r>
    </w:p>
    <w:p w14:paraId="4BBBC6FF" w14:textId="77777777" w:rsidR="001F2F41" w:rsidRPr="00977F83" w:rsidRDefault="001F2F41" w:rsidP="00E745A7">
      <w:pPr>
        <w:pStyle w:val="a3"/>
        <w:spacing w:line="276" w:lineRule="auto"/>
        <w:rPr>
          <w:sz w:val="22"/>
          <w:lang w:val="en-GB"/>
        </w:rPr>
      </w:pPr>
    </w:p>
    <w:p w14:paraId="7DCE0272" w14:textId="722058FB" w:rsidR="001F2F41" w:rsidRPr="00977F83" w:rsidRDefault="001F2F41" w:rsidP="00E745A7">
      <w:pPr>
        <w:pStyle w:val="a3"/>
        <w:spacing w:line="276" w:lineRule="auto"/>
        <w:rPr>
          <w:sz w:val="22"/>
          <w:lang w:val="en-GB"/>
        </w:rPr>
      </w:pPr>
      <w:r w:rsidRPr="00977F83">
        <w:rPr>
          <w:sz w:val="22"/>
          <w:lang w:val="en-GB"/>
        </w:rPr>
        <w:t>‘</w:t>
      </w:r>
      <w:r w:rsidR="00ED509F" w:rsidRPr="00977F83">
        <w:rPr>
          <w:rFonts w:hint="eastAsia"/>
          <w:sz w:val="22"/>
          <w:lang w:val="en-GB"/>
        </w:rPr>
        <w:t>전쟁</w:t>
      </w:r>
      <w:r w:rsidR="00ED509F" w:rsidRPr="00977F83">
        <w:rPr>
          <w:sz w:val="22"/>
          <w:lang w:val="en-GB"/>
        </w:rPr>
        <w:t xml:space="preserve"> 후반기에 들어서 군</w:t>
      </w:r>
      <w:r w:rsidR="00B77AD2" w:rsidRPr="00977F83">
        <w:rPr>
          <w:rFonts w:hint="eastAsia"/>
          <w:sz w:val="22"/>
          <w:lang w:val="en-GB"/>
        </w:rPr>
        <w:t xml:space="preserve">이 대부분의 지역에서 </w:t>
      </w:r>
      <w:r w:rsidR="00ED509F" w:rsidRPr="00977F83">
        <w:rPr>
          <w:sz w:val="22"/>
          <w:lang w:val="en-GB"/>
        </w:rPr>
        <w:t xml:space="preserve">손을 떼고 대부분의 지역에서 위안소의 </w:t>
      </w:r>
      <w:r w:rsidR="00ED509F" w:rsidRPr="00977F83">
        <w:rPr>
          <w:sz w:val="22"/>
          <w:lang w:val="en-GB"/>
        </w:rPr>
        <w:lastRenderedPageBreak/>
        <w:t>설립과 운영에 민간업자들이 참여하</w:t>
      </w:r>
      <w:r w:rsidR="00B77AD2" w:rsidRPr="00977F83">
        <w:rPr>
          <w:rFonts w:hint="eastAsia"/>
          <w:sz w:val="22"/>
          <w:lang w:val="en-GB"/>
        </w:rPr>
        <w:t>였는데</w:t>
      </w:r>
      <w:r w:rsidR="00ED509F" w:rsidRPr="00977F83">
        <w:rPr>
          <w:sz w:val="22"/>
          <w:lang w:val="en-GB"/>
        </w:rPr>
        <w:t xml:space="preserve"> 이들은 </w:t>
      </w:r>
      <w:proofErr w:type="spellStart"/>
      <w:r w:rsidR="00ED509F" w:rsidRPr="00977F83">
        <w:rPr>
          <w:sz w:val="22"/>
          <w:lang w:val="en-GB"/>
        </w:rPr>
        <w:t>군요원들이</w:t>
      </w:r>
      <w:proofErr w:type="spellEnd"/>
      <w:r w:rsidR="00ED509F" w:rsidRPr="00977F83">
        <w:rPr>
          <w:sz w:val="22"/>
          <w:lang w:val="en-GB"/>
        </w:rPr>
        <w:t xml:space="preserve"> 요청을 했거나 자기주도적으로 허가를 신청한 이들이었다.’</w:t>
      </w:r>
      <w:r w:rsidRPr="00977F83">
        <w:rPr>
          <w:sz w:val="22"/>
          <w:lang w:val="en-GB"/>
        </w:rPr>
        <w:t>’</w:t>
      </w:r>
      <w:r w:rsidRPr="00977F83">
        <w:rPr>
          <w:sz w:val="22"/>
          <w:vertAlign w:val="superscript"/>
          <w:lang w:val="en-GB"/>
        </w:rPr>
        <w:footnoteReference w:id="62"/>
      </w:r>
      <w:r w:rsidRPr="00977F83">
        <w:rPr>
          <w:sz w:val="22"/>
          <w:lang w:val="en-GB"/>
        </w:rPr>
        <w:t xml:space="preserve"> </w:t>
      </w:r>
    </w:p>
    <w:p w14:paraId="6340B923" w14:textId="77777777" w:rsidR="001F2F41" w:rsidRPr="00977F83" w:rsidRDefault="001F2F41" w:rsidP="00E745A7">
      <w:pPr>
        <w:pStyle w:val="a3"/>
        <w:spacing w:line="276" w:lineRule="auto"/>
        <w:rPr>
          <w:sz w:val="22"/>
          <w:lang w:val="en-GB"/>
        </w:rPr>
      </w:pPr>
      <w:r w:rsidRPr="00977F83">
        <w:rPr>
          <w:sz w:val="22"/>
          <w:lang w:val="en-GB"/>
        </w:rPr>
        <w:t xml:space="preserve"> </w:t>
      </w:r>
    </w:p>
    <w:p w14:paraId="450B58F1" w14:textId="77777777"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민간</w:t>
      </w:r>
      <w:r w:rsidR="00ED509F" w:rsidRPr="00977F83">
        <w:rPr>
          <w:rFonts w:hint="eastAsia"/>
          <w:sz w:val="22"/>
          <w:lang w:val="en-GB"/>
        </w:rPr>
        <w:t xml:space="preserve">업자들은 </w:t>
      </w:r>
      <w:r w:rsidRPr="00977F83">
        <w:rPr>
          <w:rFonts w:hint="eastAsia"/>
          <w:sz w:val="22"/>
          <w:lang w:val="en-GB"/>
        </w:rPr>
        <w:t>군을 위해 일했으며,</w:t>
      </w:r>
      <w:r w:rsidRPr="00977F83">
        <w:rPr>
          <w:sz w:val="22"/>
          <w:lang w:val="en-GB"/>
        </w:rPr>
        <w:t xml:space="preserve"> </w:t>
      </w:r>
      <w:r w:rsidRPr="00977F83">
        <w:rPr>
          <w:rFonts w:hint="eastAsia"/>
          <w:sz w:val="22"/>
          <w:lang w:val="en-GB"/>
        </w:rPr>
        <w:t>보수가 좋은 일자리를</w:t>
      </w:r>
      <w:r w:rsidRPr="00977F83">
        <w:rPr>
          <w:sz w:val="22"/>
          <w:lang w:val="en-GB"/>
        </w:rPr>
        <w:t xml:space="preserve"> </w:t>
      </w:r>
      <w:r w:rsidRPr="00977F83">
        <w:rPr>
          <w:rFonts w:hint="eastAsia"/>
          <w:sz w:val="22"/>
          <w:lang w:val="en-GB"/>
        </w:rPr>
        <w:t>약속하</w:t>
      </w:r>
      <w:r w:rsidR="00ED509F" w:rsidRPr="00977F83">
        <w:rPr>
          <w:rFonts w:hint="eastAsia"/>
          <w:sz w:val="22"/>
          <w:lang w:val="en-GB"/>
        </w:rPr>
        <w:t xml:space="preserve">면서 소녀들을 </w:t>
      </w:r>
      <w:r w:rsidRPr="00977F83">
        <w:rPr>
          <w:rFonts w:hint="eastAsia"/>
          <w:sz w:val="22"/>
          <w:lang w:val="en-GB"/>
        </w:rPr>
        <w:t>속이거나</w:t>
      </w:r>
      <w:r w:rsidRPr="00977F83">
        <w:rPr>
          <w:sz w:val="22"/>
          <w:lang w:val="en-GB"/>
        </w:rPr>
        <w:t xml:space="preserve">, </w:t>
      </w:r>
      <w:r w:rsidR="006B60CC" w:rsidRPr="00977F83">
        <w:rPr>
          <w:rFonts w:hint="eastAsia"/>
          <w:sz w:val="22"/>
          <w:lang w:val="en-GB"/>
        </w:rPr>
        <w:t xml:space="preserve">제재하거나 </w:t>
      </w:r>
      <w:r w:rsidRPr="00977F83">
        <w:rPr>
          <w:rFonts w:hint="eastAsia"/>
          <w:sz w:val="22"/>
          <w:lang w:val="en-GB"/>
        </w:rPr>
        <w:t xml:space="preserve">헌병대 및 현지 운영자의 도움으로 </w:t>
      </w:r>
      <w:r w:rsidR="00F36BE0" w:rsidRPr="00977F83">
        <w:rPr>
          <w:rFonts w:hint="eastAsia"/>
          <w:sz w:val="22"/>
          <w:lang w:val="en-GB"/>
        </w:rPr>
        <w:t>소녀들을</w:t>
      </w:r>
      <w:r w:rsidRPr="00977F83">
        <w:rPr>
          <w:rFonts w:hint="eastAsia"/>
          <w:sz w:val="22"/>
          <w:lang w:val="en-GB"/>
        </w:rPr>
        <w:t xml:space="preserve"> </w:t>
      </w:r>
      <w:r w:rsidR="00E378EF" w:rsidRPr="00977F83">
        <w:rPr>
          <w:rFonts w:hint="eastAsia"/>
          <w:sz w:val="22"/>
          <w:lang w:val="en-GB"/>
        </w:rPr>
        <w:t>강박</w:t>
      </w:r>
      <w:r w:rsidR="006B60CC" w:rsidRPr="00977F83">
        <w:rPr>
          <w:rFonts w:hint="eastAsia"/>
          <w:sz w:val="22"/>
          <w:lang w:val="en-GB"/>
        </w:rPr>
        <w:t xml:space="preserve">하였습니다. </w:t>
      </w:r>
      <w:r w:rsidRPr="00977F83">
        <w:rPr>
          <w:rFonts w:hint="eastAsia"/>
          <w:sz w:val="22"/>
          <w:lang w:val="en-GB"/>
        </w:rPr>
        <w:t>그러나 기만,</w:t>
      </w:r>
      <w:r w:rsidRPr="00977F83">
        <w:rPr>
          <w:sz w:val="22"/>
          <w:lang w:val="en-GB"/>
        </w:rPr>
        <w:t xml:space="preserve"> </w:t>
      </w:r>
      <w:r w:rsidRPr="00977F83">
        <w:rPr>
          <w:rFonts w:hint="eastAsia"/>
          <w:sz w:val="22"/>
          <w:lang w:val="en-GB"/>
        </w:rPr>
        <w:t>폭력</w:t>
      </w:r>
      <w:r w:rsidR="00F36BE0" w:rsidRPr="00977F83">
        <w:rPr>
          <w:rFonts w:hint="eastAsia"/>
          <w:sz w:val="22"/>
          <w:lang w:val="en-GB"/>
        </w:rPr>
        <w:t xml:space="preserve">이나 납치가 </w:t>
      </w:r>
      <w:r w:rsidRPr="00977F83">
        <w:rPr>
          <w:rFonts w:hint="eastAsia"/>
          <w:sz w:val="22"/>
          <w:lang w:val="en-GB"/>
        </w:rPr>
        <w:t>만연했던 모집절차는 공무원의 책임이었습니다.</w:t>
      </w:r>
      <w:r w:rsidRPr="00977F83">
        <w:rPr>
          <w:sz w:val="22"/>
          <w:lang w:val="en-GB"/>
        </w:rPr>
        <w:t xml:space="preserve"> </w:t>
      </w:r>
    </w:p>
    <w:p w14:paraId="5F5FFE99" w14:textId="77777777" w:rsidR="001F2F41" w:rsidRPr="00977F83" w:rsidRDefault="001F2F41" w:rsidP="00E745A7">
      <w:pPr>
        <w:pStyle w:val="a3"/>
        <w:spacing w:line="276" w:lineRule="auto"/>
        <w:rPr>
          <w:sz w:val="22"/>
          <w:lang w:val="en-GB"/>
        </w:rPr>
      </w:pPr>
    </w:p>
    <w:p w14:paraId="00B726C0" w14:textId="77777777" w:rsidR="001F2F41" w:rsidRPr="00977F83" w:rsidRDefault="001F2F41" w:rsidP="00E745A7">
      <w:pPr>
        <w:pStyle w:val="a3"/>
        <w:numPr>
          <w:ilvl w:val="0"/>
          <w:numId w:val="1"/>
        </w:numPr>
        <w:spacing w:line="276" w:lineRule="auto"/>
        <w:rPr>
          <w:sz w:val="22"/>
          <w:lang w:val="en-GB"/>
        </w:rPr>
      </w:pPr>
      <w:r w:rsidRPr="00977F83">
        <w:rPr>
          <w:sz w:val="22"/>
          <w:lang w:val="en-GB"/>
        </w:rPr>
        <w:t>‘</w:t>
      </w:r>
      <w:r w:rsidRPr="00977F83">
        <w:rPr>
          <w:rFonts w:hint="eastAsia"/>
          <w:sz w:val="22"/>
          <w:lang w:val="en-GB"/>
        </w:rPr>
        <w:t>위안부</w:t>
      </w:r>
      <w:r w:rsidRPr="00977F83">
        <w:rPr>
          <w:sz w:val="22"/>
          <w:lang w:val="en-GB"/>
        </w:rPr>
        <w:t>’</w:t>
      </w:r>
      <w:r w:rsidRPr="00977F83">
        <w:rPr>
          <w:rFonts w:hint="eastAsia"/>
          <w:sz w:val="22"/>
          <w:lang w:val="en-GB"/>
        </w:rPr>
        <w:t xml:space="preserve">에 대한 </w:t>
      </w:r>
      <w:r w:rsidR="00F36BE0" w:rsidRPr="00977F83">
        <w:rPr>
          <w:rFonts w:hint="eastAsia"/>
          <w:sz w:val="22"/>
          <w:lang w:val="en-GB"/>
        </w:rPr>
        <w:t>처우는</w:t>
      </w:r>
      <w:r w:rsidRPr="00977F83">
        <w:rPr>
          <w:rFonts w:hint="eastAsia"/>
          <w:sz w:val="22"/>
          <w:lang w:val="en-GB"/>
        </w:rPr>
        <w:t xml:space="preserve"> 객관적으로 일본의 주권적 이해관계와 관련</w:t>
      </w:r>
      <w:r w:rsidR="00F36BE0" w:rsidRPr="00977F83">
        <w:rPr>
          <w:rFonts w:hint="eastAsia"/>
          <w:sz w:val="22"/>
          <w:lang w:val="en-GB"/>
        </w:rPr>
        <w:t xml:space="preserve">이 </w:t>
      </w:r>
      <w:r w:rsidRPr="00977F83">
        <w:rPr>
          <w:rFonts w:hint="eastAsia"/>
          <w:sz w:val="22"/>
          <w:lang w:val="en-GB"/>
        </w:rPr>
        <w:t>있다고 볼 수 없습니다.</w:t>
      </w:r>
      <w:r w:rsidRPr="00977F83">
        <w:rPr>
          <w:sz w:val="22"/>
          <w:lang w:val="en-GB"/>
        </w:rPr>
        <w:t xml:space="preserve"> </w:t>
      </w:r>
      <w:proofErr w:type="spellStart"/>
      <w:r w:rsidRPr="00977F83">
        <w:rPr>
          <w:rFonts w:hint="eastAsia"/>
          <w:sz w:val="22"/>
          <w:lang w:val="en-GB"/>
        </w:rPr>
        <w:t>성노예제와</w:t>
      </w:r>
      <w:proofErr w:type="spellEnd"/>
      <w:r w:rsidRPr="00977F83">
        <w:rPr>
          <w:rFonts w:hint="eastAsia"/>
          <w:sz w:val="22"/>
          <w:lang w:val="en-GB"/>
        </w:rPr>
        <w:t xml:space="preserve"> 강제 매춘은 주권 행사와 관련된</w:t>
      </w:r>
      <w:r w:rsidRPr="00977F83">
        <w:rPr>
          <w:sz w:val="22"/>
          <w:lang w:val="en-GB"/>
        </w:rPr>
        <w:t xml:space="preserve"> </w:t>
      </w:r>
      <w:r w:rsidRPr="00977F83">
        <w:rPr>
          <w:rFonts w:hint="eastAsia"/>
          <w:sz w:val="22"/>
          <w:lang w:val="en-GB"/>
        </w:rPr>
        <w:t>행위가 아닙니다.</w:t>
      </w:r>
      <w:r w:rsidRPr="00977F83">
        <w:rPr>
          <w:sz w:val="22"/>
          <w:lang w:val="en-GB"/>
        </w:rPr>
        <w:t xml:space="preserve"> </w:t>
      </w:r>
      <w:r w:rsidRPr="00977F83">
        <w:rPr>
          <w:rFonts w:hint="eastAsia"/>
          <w:sz w:val="22"/>
          <w:lang w:val="en-GB"/>
        </w:rPr>
        <w:t>강제 매춘은 본질적으로 낮은 보수 또는 무보수로 금전적 이득을 얻는 상행위(그리고 범죄</w:t>
      </w:r>
      <w:r w:rsidRPr="00977F83">
        <w:rPr>
          <w:sz w:val="22"/>
          <w:lang w:val="en-GB"/>
        </w:rPr>
        <w:t>)</w:t>
      </w:r>
      <w:r w:rsidRPr="00977F83">
        <w:rPr>
          <w:rFonts w:hint="eastAsia"/>
          <w:sz w:val="22"/>
          <w:lang w:val="en-GB"/>
        </w:rPr>
        <w:t>이기</w:t>
      </w:r>
      <w:r w:rsidRPr="00977F83">
        <w:rPr>
          <w:sz w:val="22"/>
          <w:lang w:val="en-GB"/>
        </w:rPr>
        <w:t xml:space="preserve"> </w:t>
      </w:r>
      <w:r w:rsidRPr="00977F83">
        <w:rPr>
          <w:rFonts w:hint="eastAsia"/>
          <w:sz w:val="22"/>
          <w:lang w:val="en-GB"/>
        </w:rPr>
        <w:t>때문입니다.</w:t>
      </w:r>
      <w:r w:rsidRPr="00977F83">
        <w:rPr>
          <w:sz w:val="22"/>
          <w:lang w:val="en-GB"/>
        </w:rPr>
        <w:t xml:space="preserve"> </w:t>
      </w:r>
      <w:r w:rsidRPr="00977F83">
        <w:rPr>
          <w:rFonts w:hint="eastAsia"/>
          <w:sz w:val="22"/>
          <w:lang w:val="en-GB"/>
        </w:rPr>
        <w:t xml:space="preserve">이러한 주장과 관련하여 영국 대법원은 </w:t>
      </w:r>
      <w:r w:rsidRPr="00977F83">
        <w:rPr>
          <w:iCs/>
          <w:sz w:val="22"/>
          <w:lang w:val="en-GB"/>
        </w:rPr>
        <w:t xml:space="preserve">Reyes </w:t>
      </w:r>
      <w:r w:rsidRPr="00977F83">
        <w:rPr>
          <w:rFonts w:hint="eastAsia"/>
          <w:iCs/>
          <w:sz w:val="22"/>
          <w:lang w:val="en-GB"/>
        </w:rPr>
        <w:t xml:space="preserve">대 </w:t>
      </w:r>
      <w:r w:rsidRPr="00977F83">
        <w:rPr>
          <w:iCs/>
          <w:sz w:val="22"/>
          <w:lang w:val="en-GB"/>
        </w:rPr>
        <w:t xml:space="preserve">Al </w:t>
      </w:r>
      <w:proofErr w:type="spellStart"/>
      <w:r w:rsidRPr="00977F83">
        <w:rPr>
          <w:iCs/>
          <w:sz w:val="22"/>
          <w:lang w:val="en-GB"/>
        </w:rPr>
        <w:t>Malki</w:t>
      </w:r>
      <w:proofErr w:type="spellEnd"/>
      <w:r w:rsidRPr="00977F83">
        <w:rPr>
          <w:sz w:val="22"/>
          <w:lang w:val="en-GB"/>
        </w:rPr>
        <w:t xml:space="preserve"> </w:t>
      </w:r>
      <w:r w:rsidRPr="00977F83">
        <w:rPr>
          <w:rFonts w:hint="eastAsia"/>
          <w:sz w:val="22"/>
          <w:lang w:val="en-GB"/>
        </w:rPr>
        <w:t>사건에서 아래와 같이 판결했습니다.</w:t>
      </w:r>
    </w:p>
    <w:p w14:paraId="0D564E33" w14:textId="77777777" w:rsidR="001F2F41" w:rsidRPr="00977F83" w:rsidRDefault="001F2F41" w:rsidP="00E745A7">
      <w:pPr>
        <w:pStyle w:val="a3"/>
        <w:spacing w:line="276" w:lineRule="auto"/>
        <w:rPr>
          <w:sz w:val="22"/>
          <w:lang w:val="en-GB"/>
        </w:rPr>
      </w:pPr>
    </w:p>
    <w:p w14:paraId="4302A1B7" w14:textId="77777777" w:rsidR="001F2F41" w:rsidRPr="00977F83" w:rsidRDefault="001F2F41" w:rsidP="00E745A7">
      <w:pPr>
        <w:pStyle w:val="a3"/>
        <w:spacing w:line="276" w:lineRule="auto"/>
        <w:rPr>
          <w:sz w:val="22"/>
          <w:lang w:val="en-GB"/>
        </w:rPr>
      </w:pPr>
      <w:r w:rsidRPr="00977F83">
        <w:rPr>
          <w:sz w:val="22"/>
          <w:lang w:val="en-GB"/>
        </w:rPr>
        <w:t>‘[45]</w:t>
      </w:r>
      <w:proofErr w:type="gramStart"/>
      <w:r w:rsidRPr="00977F83">
        <w:rPr>
          <w:sz w:val="22"/>
          <w:lang w:val="en-GB"/>
        </w:rPr>
        <w:t>…</w:t>
      </w:r>
      <w:proofErr w:type="gramEnd"/>
      <w:r w:rsidRPr="00977F83">
        <w:rPr>
          <w:rFonts w:hint="eastAsia"/>
          <w:sz w:val="22"/>
          <w:lang w:val="en-GB"/>
        </w:rPr>
        <w:t>팔레르모 의정서[</w:t>
      </w:r>
      <w:r w:rsidR="00E26457" w:rsidRPr="00977F83">
        <w:rPr>
          <w:rFonts w:hint="eastAsia"/>
          <w:sz w:val="22"/>
          <w:lang w:val="en-GB"/>
        </w:rPr>
        <w:t>유엔</w:t>
      </w:r>
      <w:r w:rsidR="00E26457" w:rsidRPr="00977F83">
        <w:rPr>
          <w:sz w:val="22"/>
          <w:lang w:val="en-GB"/>
        </w:rPr>
        <w:t xml:space="preserve"> 초국가적 조직범죄 방지협약을 보충하는 인신매매, 특히 여성과 아동의 인신매매 방지, 억제 및 처벌을 위한 의정서</w:t>
      </w:r>
      <w:r w:rsidRPr="00977F83">
        <w:rPr>
          <w:sz w:val="22"/>
          <w:lang w:val="en-GB"/>
        </w:rPr>
        <w:t>]</w:t>
      </w:r>
      <w:r w:rsidRPr="00977F83">
        <w:rPr>
          <w:rFonts w:hint="eastAsia"/>
          <w:sz w:val="22"/>
          <w:lang w:val="en-GB"/>
        </w:rPr>
        <w:t xml:space="preserve">는 인신매매가 외교관의 면책 특권과 관련하여서는 </w:t>
      </w:r>
      <w:r w:rsidRPr="00977F83">
        <w:rPr>
          <w:sz w:val="22"/>
          <w:lang w:val="en-GB"/>
        </w:rPr>
        <w:t>“</w:t>
      </w:r>
      <w:r w:rsidRPr="00977F83">
        <w:rPr>
          <w:rFonts w:hint="eastAsia"/>
          <w:sz w:val="22"/>
          <w:lang w:val="en-GB"/>
        </w:rPr>
        <w:t>상행위</w:t>
      </w:r>
      <w:r w:rsidRPr="00977F83">
        <w:rPr>
          <w:sz w:val="22"/>
          <w:lang w:val="en-GB"/>
        </w:rPr>
        <w:t>”</w:t>
      </w:r>
      <w:r w:rsidRPr="00977F83">
        <w:rPr>
          <w:rFonts w:hint="eastAsia"/>
          <w:sz w:val="22"/>
          <w:lang w:val="en-GB"/>
        </w:rPr>
        <w:t>로 분류되어야 한다고 규정한다.</w:t>
      </w:r>
      <w:r w:rsidRPr="00977F83">
        <w:rPr>
          <w:sz w:val="22"/>
          <w:lang w:val="en-GB"/>
        </w:rPr>
        <w:t xml:space="preserve"> </w:t>
      </w:r>
      <w:r w:rsidRPr="00977F83">
        <w:rPr>
          <w:rFonts w:hint="eastAsia"/>
          <w:sz w:val="22"/>
          <w:lang w:val="en-GB"/>
        </w:rPr>
        <w:t>인신매매로 정의된 활동에서 상업성 등은 그 정의와 무관하다.</w:t>
      </w:r>
      <w:r w:rsidRPr="00977F83">
        <w:rPr>
          <w:sz w:val="22"/>
          <w:lang w:val="en-GB"/>
        </w:rPr>
        <w:t xml:space="preserve"> </w:t>
      </w:r>
      <w:r w:rsidRPr="00977F83">
        <w:rPr>
          <w:rFonts w:hint="eastAsia"/>
          <w:sz w:val="22"/>
          <w:lang w:val="en-GB"/>
        </w:rPr>
        <w:t>인신매매는 의정서 제3조에 정의되어 있듯이,</w:t>
      </w:r>
      <w:r w:rsidRPr="00977F83">
        <w:rPr>
          <w:sz w:val="22"/>
          <w:lang w:val="en-GB"/>
        </w:rPr>
        <w:t xml:space="preserve"> </w:t>
      </w:r>
      <w:r w:rsidRPr="00977F83">
        <w:rPr>
          <w:rFonts w:hint="eastAsia"/>
          <w:sz w:val="22"/>
          <w:lang w:val="en-GB"/>
        </w:rPr>
        <w:t>사람의 모집,</w:t>
      </w:r>
      <w:r w:rsidRPr="00977F83">
        <w:rPr>
          <w:sz w:val="22"/>
          <w:lang w:val="en-GB"/>
        </w:rPr>
        <w:t xml:space="preserve"> </w:t>
      </w:r>
      <w:r w:rsidRPr="00977F83">
        <w:rPr>
          <w:rFonts w:hint="eastAsia"/>
          <w:sz w:val="22"/>
          <w:lang w:val="en-GB"/>
        </w:rPr>
        <w:t>수송,</w:t>
      </w:r>
      <w:r w:rsidRPr="00977F83">
        <w:rPr>
          <w:sz w:val="22"/>
          <w:lang w:val="en-GB"/>
        </w:rPr>
        <w:t xml:space="preserve"> </w:t>
      </w:r>
      <w:r w:rsidRPr="00977F83">
        <w:rPr>
          <w:rFonts w:hint="eastAsia"/>
          <w:sz w:val="22"/>
          <w:lang w:val="en-GB"/>
        </w:rPr>
        <w:t>은닉 및 인계를 포함한 여러 행위로</w:t>
      </w:r>
      <w:r w:rsidRPr="00977F83">
        <w:rPr>
          <w:sz w:val="22"/>
          <w:lang w:val="en-GB"/>
        </w:rPr>
        <w:t xml:space="preserve"> </w:t>
      </w:r>
      <w:r w:rsidRPr="00977F83">
        <w:rPr>
          <w:rFonts w:hint="eastAsia"/>
          <w:sz w:val="22"/>
          <w:lang w:val="en-GB"/>
        </w:rPr>
        <w:t>구성될 수 있다.</w:t>
      </w:r>
      <w:r w:rsidRPr="00977F83">
        <w:rPr>
          <w:sz w:val="22"/>
          <w:lang w:val="en-GB"/>
        </w:rPr>
        <w:t xml:space="preserve"> </w:t>
      </w:r>
      <w:r w:rsidRPr="00977F83">
        <w:rPr>
          <w:rFonts w:hint="eastAsia"/>
          <w:sz w:val="22"/>
          <w:lang w:val="en-GB"/>
        </w:rPr>
        <w:t>또한,</w:t>
      </w:r>
      <w:r w:rsidRPr="00977F83">
        <w:rPr>
          <w:sz w:val="22"/>
          <w:lang w:val="en-GB"/>
        </w:rPr>
        <w:t xml:space="preserve"> </w:t>
      </w:r>
      <w:r w:rsidRPr="00977F83">
        <w:rPr>
          <w:rFonts w:hint="eastAsia"/>
          <w:sz w:val="22"/>
          <w:lang w:val="en-GB"/>
        </w:rPr>
        <w:t>사기,</w:t>
      </w:r>
      <w:r w:rsidRPr="00977F83">
        <w:rPr>
          <w:sz w:val="22"/>
          <w:lang w:val="en-GB"/>
        </w:rPr>
        <w:t xml:space="preserve"> </w:t>
      </w:r>
      <w:r w:rsidRPr="00977F83">
        <w:rPr>
          <w:rFonts w:hint="eastAsia"/>
          <w:sz w:val="22"/>
          <w:lang w:val="en-GB"/>
        </w:rPr>
        <w:t>기만 또는 권력이나 취약성의 악용으로 구성될 수 있다.</w:t>
      </w:r>
      <w:r w:rsidRPr="00977F83">
        <w:rPr>
          <w:sz w:val="22"/>
          <w:lang w:val="en-GB"/>
        </w:rPr>
        <w:t xml:space="preserve"> </w:t>
      </w:r>
      <w:r w:rsidRPr="00977F83">
        <w:rPr>
          <w:rFonts w:hint="eastAsia"/>
          <w:sz w:val="22"/>
          <w:lang w:val="en-GB"/>
        </w:rPr>
        <w:t>일반적으로 일련의 중개인들이 관여되어 있고,</w:t>
      </w:r>
      <w:r w:rsidRPr="00977F83">
        <w:rPr>
          <w:sz w:val="22"/>
          <w:lang w:val="en-GB"/>
        </w:rPr>
        <w:t xml:space="preserve"> </w:t>
      </w:r>
      <w:r w:rsidRPr="00977F83">
        <w:rPr>
          <w:rFonts w:hint="eastAsia"/>
          <w:sz w:val="22"/>
          <w:lang w:val="en-GB"/>
        </w:rPr>
        <w:t>각 주체가 반드시 모든 역할을 수행하지는 않고 그 일부를 수행한다.</w:t>
      </w:r>
      <w:r w:rsidRPr="00977F83">
        <w:rPr>
          <w:sz w:val="22"/>
          <w:lang w:val="en-GB"/>
        </w:rPr>
        <w:t xml:space="preserve"> </w:t>
      </w:r>
      <w:r w:rsidRPr="00977F83">
        <w:rPr>
          <w:rFonts w:hint="eastAsia"/>
          <w:sz w:val="22"/>
          <w:lang w:val="en-GB"/>
        </w:rPr>
        <w:t>이러한 행위들이 상행위로서 행해질 필요는 본질적으로 없으며,</w:t>
      </w:r>
      <w:r w:rsidRPr="00977F83">
        <w:rPr>
          <w:sz w:val="22"/>
          <w:lang w:val="en-GB"/>
        </w:rPr>
        <w:t xml:space="preserve"> </w:t>
      </w:r>
      <w:r w:rsidRPr="00977F83">
        <w:rPr>
          <w:rFonts w:hint="eastAsia"/>
          <w:sz w:val="22"/>
          <w:lang w:val="en-GB"/>
        </w:rPr>
        <w:t>구체적인 상황에 따라 다를 것이고,</w:t>
      </w:r>
      <w:r w:rsidRPr="00977F83">
        <w:rPr>
          <w:sz w:val="22"/>
          <w:lang w:val="en-GB"/>
        </w:rPr>
        <w:t xml:space="preserve"> </w:t>
      </w:r>
      <w:r w:rsidRPr="00977F83">
        <w:rPr>
          <w:rFonts w:hint="eastAsia"/>
          <w:sz w:val="22"/>
          <w:lang w:val="en-GB"/>
        </w:rPr>
        <w:t>특히,</w:t>
      </w:r>
      <w:r w:rsidRPr="00977F83">
        <w:rPr>
          <w:sz w:val="22"/>
          <w:lang w:val="en-GB"/>
        </w:rPr>
        <w:t xml:space="preserve"> </w:t>
      </w:r>
      <w:r w:rsidRPr="00977F83">
        <w:rPr>
          <w:rFonts w:hint="eastAsia"/>
          <w:sz w:val="22"/>
          <w:lang w:val="en-GB"/>
        </w:rPr>
        <w:t>각 참가자의 역할에 따라 다를 것이다.</w:t>
      </w:r>
      <w:r w:rsidRPr="00977F83">
        <w:rPr>
          <w:sz w:val="22"/>
          <w:lang w:val="en-GB"/>
        </w:rPr>
        <w:t xml:space="preserve"> </w:t>
      </w:r>
      <w:r w:rsidRPr="00977F83">
        <w:rPr>
          <w:rFonts w:hint="eastAsia"/>
          <w:sz w:val="22"/>
          <w:lang w:val="en-GB"/>
        </w:rPr>
        <w:t>따라서,</w:t>
      </w:r>
      <w:r w:rsidRPr="00977F83">
        <w:rPr>
          <w:sz w:val="22"/>
          <w:lang w:val="en-GB"/>
        </w:rPr>
        <w:t xml:space="preserve"> </w:t>
      </w:r>
      <w:r w:rsidRPr="00977F83">
        <w:rPr>
          <w:rFonts w:hint="eastAsia"/>
          <w:sz w:val="22"/>
          <w:lang w:val="en-GB"/>
        </w:rPr>
        <w:t>돈을 받고 인신매매가 된 사람을 모집하거나 운송하는 중개인은 상행위를 수행하는 것으로 간주될 것이다.</w:t>
      </w:r>
      <w:r w:rsidRPr="00977F83">
        <w:rPr>
          <w:sz w:val="22"/>
          <w:lang w:val="en-GB"/>
        </w:rPr>
        <w:t xml:space="preserve"> </w:t>
      </w:r>
      <w:r w:rsidRPr="00977F83">
        <w:rPr>
          <w:rFonts w:hint="eastAsia"/>
          <w:b/>
          <w:bCs/>
          <w:sz w:val="22"/>
          <w:lang w:val="en-GB"/>
        </w:rPr>
        <w:t>매춘 등을 위해 인신매매가 된 사람을 인계한 자의 경우도 마찬가지일 것이다.</w:t>
      </w:r>
      <w:r w:rsidRPr="00977F83">
        <w:rPr>
          <w:b/>
          <w:bCs/>
          <w:sz w:val="22"/>
          <w:lang w:val="en-GB"/>
        </w:rPr>
        <w:t xml:space="preserve"> </w:t>
      </w:r>
      <w:r w:rsidRPr="00977F83">
        <w:rPr>
          <w:rFonts w:hint="eastAsia"/>
          <w:b/>
          <w:bCs/>
          <w:sz w:val="22"/>
          <w:lang w:val="en-GB"/>
        </w:rPr>
        <w:t>이는 사업 활동에 해당한다.</w:t>
      </w:r>
      <w:r w:rsidRPr="00977F83">
        <w:rPr>
          <w:sz w:val="22"/>
          <w:lang w:val="en-GB"/>
        </w:rPr>
        <w:t>’</w:t>
      </w:r>
      <w:r w:rsidRPr="00977F83">
        <w:rPr>
          <w:b/>
          <w:bCs/>
          <w:sz w:val="22"/>
          <w:lang w:val="en-GB"/>
        </w:rPr>
        <w:t xml:space="preserve"> </w:t>
      </w:r>
      <w:r w:rsidRPr="00977F83">
        <w:rPr>
          <w:sz w:val="22"/>
          <w:lang w:val="en-GB"/>
        </w:rPr>
        <w:t>(</w:t>
      </w:r>
      <w:r w:rsidRPr="00977F83">
        <w:rPr>
          <w:rFonts w:hint="eastAsia"/>
          <w:sz w:val="22"/>
          <w:lang w:val="en-GB"/>
        </w:rPr>
        <w:t>강조 추가됨</w:t>
      </w:r>
      <w:r w:rsidRPr="00977F83">
        <w:rPr>
          <w:sz w:val="22"/>
          <w:lang w:val="en-GB"/>
        </w:rPr>
        <w:t>).</w:t>
      </w:r>
    </w:p>
    <w:p w14:paraId="5702CEBF" w14:textId="77777777" w:rsidR="001F2F41" w:rsidRPr="00977F83" w:rsidRDefault="001F2F41" w:rsidP="00E745A7">
      <w:pPr>
        <w:pStyle w:val="a3"/>
        <w:spacing w:line="276" w:lineRule="auto"/>
        <w:rPr>
          <w:sz w:val="22"/>
          <w:lang w:val="en-GB"/>
        </w:rPr>
      </w:pPr>
    </w:p>
    <w:p w14:paraId="21C24EB4" w14:textId="793B0D93"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 xml:space="preserve">따라서 </w:t>
      </w:r>
      <w:r w:rsidR="00247920" w:rsidRPr="00977F83">
        <w:rPr>
          <w:rFonts w:hint="eastAsia"/>
          <w:sz w:val="22"/>
          <w:lang w:val="en-GB"/>
        </w:rPr>
        <w:t xml:space="preserve">귀 재판부가 이 사건에서 국가면제법리를 인정하기 위해서는 </w:t>
      </w:r>
      <w:r w:rsidRPr="00977F83">
        <w:rPr>
          <w:sz w:val="22"/>
          <w:lang w:val="en-GB"/>
        </w:rPr>
        <w:t>‘</w:t>
      </w:r>
      <w:r w:rsidRPr="00977F83">
        <w:rPr>
          <w:rFonts w:hint="eastAsia"/>
          <w:sz w:val="22"/>
          <w:lang w:val="en-GB"/>
        </w:rPr>
        <w:t>위안부 제도</w:t>
      </w:r>
      <w:r w:rsidRPr="00977F83">
        <w:rPr>
          <w:sz w:val="22"/>
          <w:lang w:val="en-GB"/>
        </w:rPr>
        <w:t>’</w:t>
      </w:r>
      <w:r w:rsidRPr="00977F83">
        <w:rPr>
          <w:rFonts w:hint="eastAsia"/>
          <w:sz w:val="22"/>
          <w:lang w:val="en-GB"/>
        </w:rPr>
        <w:t xml:space="preserve">가 </w:t>
      </w:r>
      <w:r w:rsidRPr="00977F83">
        <w:rPr>
          <w:sz w:val="22"/>
          <w:lang w:val="en-GB"/>
        </w:rPr>
        <w:t>‘</w:t>
      </w:r>
      <w:r w:rsidRPr="00977F83">
        <w:rPr>
          <w:rFonts w:hint="eastAsia"/>
          <w:sz w:val="22"/>
          <w:lang w:val="en-GB"/>
        </w:rPr>
        <w:t>상행위</w:t>
      </w:r>
      <w:r w:rsidRPr="00977F83">
        <w:rPr>
          <w:sz w:val="22"/>
          <w:lang w:val="en-GB"/>
        </w:rPr>
        <w:t>’</w:t>
      </w:r>
      <w:r w:rsidRPr="00977F83">
        <w:rPr>
          <w:rFonts w:hint="eastAsia"/>
          <w:sz w:val="22"/>
          <w:lang w:val="en-GB"/>
        </w:rPr>
        <w:t>에 이르지 않았다고 인정해야 합니다.</w:t>
      </w:r>
      <w:r w:rsidRPr="00977F83">
        <w:rPr>
          <w:sz w:val="22"/>
          <w:lang w:val="en-GB"/>
        </w:rPr>
        <w:t xml:space="preserve"> </w:t>
      </w:r>
      <w:r w:rsidRPr="00977F83">
        <w:rPr>
          <w:rFonts w:hint="eastAsia"/>
          <w:sz w:val="22"/>
          <w:lang w:val="en-GB"/>
        </w:rPr>
        <w:t>국가가 사인이 수행</w:t>
      </w:r>
      <w:r w:rsidR="00062EC0" w:rsidRPr="00977F83">
        <w:rPr>
          <w:rFonts w:hint="eastAsia"/>
          <w:sz w:val="22"/>
          <w:lang w:val="en-GB"/>
        </w:rPr>
        <w:t>한</w:t>
      </w:r>
      <w:r w:rsidRPr="00977F83">
        <w:rPr>
          <w:rFonts w:hint="eastAsia"/>
          <w:sz w:val="22"/>
          <w:lang w:val="en-GB"/>
        </w:rPr>
        <w:t xml:space="preserve"> 것과 동일한 유형의 사업이나 거래를 수행할 경우에는 </w:t>
      </w:r>
      <w:r w:rsidR="00247920" w:rsidRPr="00977F83">
        <w:rPr>
          <w:rFonts w:hint="eastAsia"/>
          <w:sz w:val="22"/>
          <w:lang w:val="en-GB"/>
        </w:rPr>
        <w:t xml:space="preserve">관할권이 </w:t>
      </w:r>
      <w:r w:rsidRPr="00977F83">
        <w:rPr>
          <w:rFonts w:hint="eastAsia"/>
          <w:sz w:val="22"/>
          <w:lang w:val="en-GB"/>
        </w:rPr>
        <w:t>면제되지 않</w:t>
      </w:r>
      <w:r w:rsidRPr="00977F83">
        <w:rPr>
          <w:rFonts w:hint="eastAsia"/>
          <w:sz w:val="22"/>
          <w:lang w:val="en-GB"/>
        </w:rPr>
        <w:lastRenderedPageBreak/>
        <w:t>기</w:t>
      </w:r>
      <w:r w:rsidRPr="00977F83">
        <w:rPr>
          <w:sz w:val="22"/>
          <w:lang w:val="en-GB"/>
        </w:rPr>
        <w:t xml:space="preserve"> </w:t>
      </w:r>
      <w:r w:rsidRPr="00977F83">
        <w:rPr>
          <w:rFonts w:hint="eastAsia"/>
          <w:sz w:val="22"/>
          <w:lang w:val="en-GB"/>
        </w:rPr>
        <w:t>때문입니다.</w:t>
      </w:r>
      <w:r w:rsidRPr="00977F83">
        <w:rPr>
          <w:sz w:val="22"/>
          <w:lang w:val="en-GB"/>
        </w:rPr>
        <w:t xml:space="preserve"> </w:t>
      </w:r>
      <w:r w:rsidRPr="00977F83">
        <w:rPr>
          <w:rFonts w:hint="eastAsia"/>
          <w:sz w:val="22"/>
          <w:lang w:val="en-GB"/>
        </w:rPr>
        <w:t>이 사건의 경우,</w:t>
      </w:r>
      <w:r w:rsidRPr="00977F83">
        <w:rPr>
          <w:sz w:val="22"/>
          <w:lang w:val="en-GB"/>
        </w:rPr>
        <w:t xml:space="preserve"> </w:t>
      </w:r>
      <w:r w:rsidRPr="00977F83">
        <w:rPr>
          <w:rFonts w:hint="eastAsia"/>
          <w:sz w:val="22"/>
          <w:lang w:val="en-GB"/>
        </w:rPr>
        <w:t>일본은 강제 매춘과 성 노예의</w:t>
      </w:r>
      <w:r w:rsidRPr="00977F83">
        <w:rPr>
          <w:sz w:val="22"/>
          <w:lang w:val="en-GB"/>
        </w:rPr>
        <w:t xml:space="preserve"> </w:t>
      </w:r>
      <w:r w:rsidRPr="00977F83">
        <w:rPr>
          <w:rFonts w:hint="eastAsia"/>
          <w:sz w:val="22"/>
          <w:lang w:val="en-GB"/>
        </w:rPr>
        <w:t>목적을 위해 민간 주체와 협업했습니다.</w:t>
      </w:r>
      <w:r w:rsidRPr="00977F83">
        <w:rPr>
          <w:sz w:val="22"/>
          <w:lang w:val="en-GB"/>
        </w:rPr>
        <w:t xml:space="preserve"> </w:t>
      </w:r>
      <w:r w:rsidRPr="00977F83">
        <w:rPr>
          <w:rFonts w:hint="eastAsia"/>
          <w:sz w:val="22"/>
          <w:lang w:val="en-GB"/>
        </w:rPr>
        <w:t>이는 주권행위가 아니</w:t>
      </w:r>
      <w:r w:rsidR="00247920" w:rsidRPr="00977F83">
        <w:rPr>
          <w:rFonts w:hint="eastAsia"/>
          <w:sz w:val="22"/>
          <w:lang w:val="en-GB"/>
        </w:rPr>
        <w:t>므로</w:t>
      </w:r>
      <w:r w:rsidRPr="00977F83">
        <w:rPr>
          <w:rFonts w:hint="eastAsia"/>
          <w:sz w:val="22"/>
          <w:lang w:val="en-GB"/>
        </w:rPr>
        <w:t>,</w:t>
      </w:r>
      <w:r w:rsidRPr="00977F83">
        <w:rPr>
          <w:sz w:val="22"/>
          <w:lang w:val="en-GB"/>
        </w:rPr>
        <w:t xml:space="preserve"> </w:t>
      </w:r>
      <w:r w:rsidRPr="00977F83">
        <w:rPr>
          <w:rFonts w:hint="eastAsia"/>
          <w:sz w:val="22"/>
          <w:lang w:val="en-GB"/>
        </w:rPr>
        <w:t>일본이 이러한 행위</w:t>
      </w:r>
      <w:r w:rsidR="00247920" w:rsidRPr="00977F83">
        <w:rPr>
          <w:rFonts w:hint="eastAsia"/>
          <w:sz w:val="22"/>
          <w:lang w:val="en-GB"/>
        </w:rPr>
        <w:t>에 대하여 국가면제</w:t>
      </w:r>
      <w:r w:rsidRPr="00977F83">
        <w:rPr>
          <w:rFonts w:hint="eastAsia"/>
          <w:sz w:val="22"/>
          <w:lang w:val="en-GB"/>
        </w:rPr>
        <w:t>를 주장하</w:t>
      </w:r>
      <w:r w:rsidR="00247920" w:rsidRPr="00977F83">
        <w:rPr>
          <w:rFonts w:hint="eastAsia"/>
          <w:sz w:val="22"/>
          <w:lang w:val="en-GB"/>
        </w:rPr>
        <w:t xml:space="preserve">는 것은 어려워 </w:t>
      </w:r>
      <w:r w:rsidRPr="00977F83">
        <w:rPr>
          <w:rFonts w:hint="eastAsia"/>
          <w:sz w:val="22"/>
          <w:lang w:val="en-GB"/>
        </w:rPr>
        <w:t>보입니다.</w:t>
      </w:r>
    </w:p>
    <w:p w14:paraId="365216A6" w14:textId="77777777" w:rsidR="001F2F41" w:rsidRPr="00977F83" w:rsidRDefault="001F2F41" w:rsidP="00E745A7">
      <w:pPr>
        <w:pStyle w:val="a3"/>
        <w:spacing w:line="276" w:lineRule="auto"/>
        <w:rPr>
          <w:sz w:val="22"/>
          <w:lang w:val="en-GB"/>
        </w:rPr>
      </w:pPr>
    </w:p>
    <w:p w14:paraId="063BAE2F" w14:textId="00DEA451"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법원</w:t>
      </w:r>
      <w:r w:rsidR="00247920" w:rsidRPr="00977F83">
        <w:rPr>
          <w:rFonts w:hint="eastAsia"/>
          <w:sz w:val="22"/>
          <w:lang w:val="en-GB"/>
        </w:rPr>
        <w:t>이 일본에게 국가면제를 인정하기 위해서는</w:t>
      </w:r>
      <w:r w:rsidRPr="00977F83">
        <w:rPr>
          <w:rFonts w:hint="eastAsia"/>
          <w:sz w:val="22"/>
          <w:lang w:val="en-GB"/>
        </w:rPr>
        <w:t xml:space="preserve"> 일본과 </w:t>
      </w:r>
      <w:r w:rsidRPr="00977F83">
        <w:rPr>
          <w:sz w:val="22"/>
          <w:lang w:val="en-GB"/>
        </w:rPr>
        <w:t>‘</w:t>
      </w:r>
      <w:r w:rsidRPr="00977F83">
        <w:rPr>
          <w:rFonts w:hint="eastAsia"/>
          <w:sz w:val="22"/>
          <w:lang w:val="en-GB"/>
        </w:rPr>
        <w:t>위안부</w:t>
      </w:r>
      <w:r w:rsidRPr="00977F83">
        <w:rPr>
          <w:sz w:val="22"/>
          <w:lang w:val="en-GB"/>
        </w:rPr>
        <w:t>’</w:t>
      </w:r>
      <w:r w:rsidR="00247920" w:rsidRPr="00977F83">
        <w:rPr>
          <w:rFonts w:hint="eastAsia"/>
          <w:sz w:val="22"/>
          <w:lang w:val="en-GB"/>
        </w:rPr>
        <w:t xml:space="preserve">가 고용관계에 있지 않다거나 이 사건에서 불법행위로 주장하는 행위들이 </w:t>
      </w:r>
      <w:r w:rsidRPr="00977F83">
        <w:rPr>
          <w:rFonts w:hint="eastAsia"/>
          <w:sz w:val="22"/>
          <w:lang w:val="en-GB"/>
        </w:rPr>
        <w:t>주권행사에 해당</w:t>
      </w:r>
      <w:r w:rsidR="00247920" w:rsidRPr="00977F83">
        <w:rPr>
          <w:rFonts w:hint="eastAsia"/>
          <w:sz w:val="22"/>
          <w:lang w:val="en-GB"/>
        </w:rPr>
        <w:t xml:space="preserve">해야 합니다. </w:t>
      </w:r>
      <w:r w:rsidRPr="00977F83">
        <w:rPr>
          <w:rFonts w:hint="eastAsia"/>
          <w:sz w:val="22"/>
          <w:lang w:val="en-GB"/>
        </w:rPr>
        <w:t>그렇지 않다면</w:t>
      </w:r>
      <w:r w:rsidRPr="00977F83">
        <w:rPr>
          <w:sz w:val="22"/>
          <w:lang w:val="en-GB"/>
        </w:rPr>
        <w:t xml:space="preserve"> </w:t>
      </w:r>
      <w:r w:rsidRPr="00977F83">
        <w:rPr>
          <w:rFonts w:hint="eastAsia"/>
          <w:sz w:val="22"/>
          <w:lang w:val="en-GB"/>
        </w:rPr>
        <w:t>고용관계의 예외가 적용되어</w:t>
      </w:r>
      <w:r w:rsidRPr="00977F83">
        <w:rPr>
          <w:sz w:val="22"/>
          <w:lang w:val="en-GB"/>
        </w:rPr>
        <w:t xml:space="preserve"> </w:t>
      </w:r>
      <w:r w:rsidRPr="00977F83">
        <w:rPr>
          <w:rFonts w:hint="eastAsia"/>
          <w:sz w:val="22"/>
          <w:lang w:val="en-GB"/>
        </w:rPr>
        <w:t>일본은 국가면제를 적용 받지 못합니다.</w:t>
      </w:r>
      <w:r w:rsidRPr="00977F83">
        <w:rPr>
          <w:sz w:val="22"/>
          <w:lang w:val="en-GB"/>
        </w:rPr>
        <w:t xml:space="preserve"> </w:t>
      </w:r>
      <w:r w:rsidRPr="00977F83">
        <w:rPr>
          <w:rFonts w:hint="eastAsia"/>
          <w:sz w:val="22"/>
          <w:lang w:val="en-GB"/>
        </w:rPr>
        <w:t>따라서,</w:t>
      </w:r>
      <w:r w:rsidRPr="00977F83">
        <w:rPr>
          <w:sz w:val="22"/>
          <w:lang w:val="en-GB"/>
        </w:rPr>
        <w:t xml:space="preserve"> </w:t>
      </w:r>
      <w:r w:rsidRPr="00977F83">
        <w:rPr>
          <w:rFonts w:hint="eastAsia"/>
          <w:sz w:val="22"/>
          <w:lang w:val="en-GB"/>
        </w:rPr>
        <w:t>고용 계약/관계가 있고 기만에 의해 성 노예가 된 여성들의 경우,</w:t>
      </w:r>
      <w:r w:rsidRPr="00977F83">
        <w:rPr>
          <w:sz w:val="22"/>
          <w:lang w:val="en-GB"/>
        </w:rPr>
        <w:t xml:space="preserve"> </w:t>
      </w:r>
      <w:r w:rsidRPr="00977F83">
        <w:rPr>
          <w:rFonts w:hint="eastAsia"/>
          <w:sz w:val="22"/>
          <w:lang w:val="en-GB"/>
        </w:rPr>
        <w:t>강제 매춘과 인신매매,</w:t>
      </w:r>
      <w:r w:rsidRPr="00977F83">
        <w:rPr>
          <w:sz w:val="22"/>
          <w:lang w:val="en-GB"/>
        </w:rPr>
        <w:t xml:space="preserve"> </w:t>
      </w:r>
      <w:r w:rsidRPr="00977F83">
        <w:rPr>
          <w:rFonts w:hint="eastAsia"/>
          <w:sz w:val="22"/>
          <w:lang w:val="en-GB"/>
        </w:rPr>
        <w:t>성 노예 행위는 국가의 기능에 해당하지 않으므로 국가면제가 적용될 가능성은 낮습니다.</w:t>
      </w:r>
      <w:r w:rsidRPr="00977F83">
        <w:rPr>
          <w:sz w:val="22"/>
          <w:lang w:val="en-GB"/>
        </w:rPr>
        <w:t xml:space="preserve"> </w:t>
      </w:r>
    </w:p>
    <w:p w14:paraId="3A95E650" w14:textId="77777777" w:rsidR="001F2F41" w:rsidRPr="00977F83" w:rsidRDefault="001F2F41" w:rsidP="00E745A7">
      <w:pPr>
        <w:pStyle w:val="a3"/>
        <w:spacing w:line="276" w:lineRule="auto"/>
        <w:rPr>
          <w:sz w:val="22"/>
          <w:lang w:val="en-GB"/>
        </w:rPr>
      </w:pPr>
    </w:p>
    <w:p w14:paraId="23B16F78" w14:textId="4A8822D8" w:rsidR="001F2F41" w:rsidRPr="00977F83" w:rsidRDefault="00062EC0" w:rsidP="00E745A7">
      <w:pPr>
        <w:pStyle w:val="a3"/>
        <w:numPr>
          <w:ilvl w:val="0"/>
          <w:numId w:val="1"/>
        </w:numPr>
        <w:spacing w:line="276" w:lineRule="auto"/>
        <w:rPr>
          <w:sz w:val="22"/>
          <w:lang w:val="en-GB"/>
        </w:rPr>
      </w:pPr>
      <w:r w:rsidRPr="00977F83">
        <w:rPr>
          <w:rFonts w:hint="eastAsia"/>
          <w:sz w:val="22"/>
          <w:lang w:val="en-GB"/>
        </w:rPr>
        <w:t xml:space="preserve">일본은 이미 확립된 국제관습법과 유엔국가면제 협약에 가입함으로써 인정한 </w:t>
      </w:r>
      <w:r w:rsidR="007335DB" w:rsidRPr="00977F83">
        <w:rPr>
          <w:rFonts w:hint="eastAsia"/>
          <w:sz w:val="22"/>
          <w:lang w:val="en-GB"/>
        </w:rPr>
        <w:t xml:space="preserve">국제관습법의 예외 조항으로 국가면제법리를 주장할 수 없다고 생각합니다. </w:t>
      </w:r>
      <w:r w:rsidR="001F2F41" w:rsidRPr="00977F83">
        <w:rPr>
          <w:sz w:val="22"/>
          <w:lang w:val="en-GB"/>
        </w:rPr>
        <w:t xml:space="preserve"> </w:t>
      </w:r>
    </w:p>
    <w:p w14:paraId="690E115A" w14:textId="77777777" w:rsidR="001F2F41" w:rsidRPr="00977F83" w:rsidRDefault="001F2F41" w:rsidP="00E745A7">
      <w:pPr>
        <w:pStyle w:val="a3"/>
        <w:spacing w:line="276" w:lineRule="auto"/>
        <w:rPr>
          <w:sz w:val="22"/>
          <w:lang w:val="en-GB"/>
        </w:rPr>
      </w:pPr>
    </w:p>
    <w:p w14:paraId="5BBCA3D4" w14:textId="77777777" w:rsidR="001F2F41" w:rsidRPr="00977F83" w:rsidRDefault="001F2F41" w:rsidP="00E745A7">
      <w:pPr>
        <w:pStyle w:val="a3"/>
        <w:spacing w:line="276" w:lineRule="auto"/>
        <w:rPr>
          <w:b/>
          <w:bCs/>
          <w:iCs/>
          <w:sz w:val="22"/>
          <w:lang w:val="en-GB"/>
        </w:rPr>
      </w:pPr>
      <w:r w:rsidRPr="00977F83">
        <w:rPr>
          <w:rFonts w:hint="eastAsia"/>
          <w:b/>
          <w:bCs/>
          <w:iCs/>
          <w:sz w:val="22"/>
          <w:lang w:val="en-GB"/>
        </w:rPr>
        <w:t>국가면제,</w:t>
      </w:r>
      <w:r w:rsidRPr="00977F83">
        <w:rPr>
          <w:b/>
          <w:bCs/>
          <w:iCs/>
          <w:sz w:val="22"/>
          <w:lang w:val="en-GB"/>
        </w:rPr>
        <w:t xml:space="preserve"> </w:t>
      </w:r>
      <w:r w:rsidRPr="00977F83">
        <w:rPr>
          <w:rFonts w:hint="eastAsia"/>
          <w:b/>
          <w:bCs/>
          <w:iCs/>
          <w:sz w:val="22"/>
          <w:lang w:val="en-GB"/>
        </w:rPr>
        <w:t>인권 및 성범죄</w:t>
      </w:r>
    </w:p>
    <w:p w14:paraId="6EE5D8B3" w14:textId="77777777" w:rsidR="001F2F41" w:rsidRPr="00977F83" w:rsidRDefault="001F2F41" w:rsidP="00E745A7">
      <w:pPr>
        <w:pStyle w:val="a3"/>
        <w:spacing w:line="276" w:lineRule="auto"/>
        <w:rPr>
          <w:sz w:val="22"/>
          <w:lang w:val="en-GB"/>
        </w:rPr>
      </w:pPr>
    </w:p>
    <w:p w14:paraId="02B73F52" w14:textId="7D37EC0A"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일본은 국제사법재판소의 법리를 근거로 면제를</w:t>
      </w:r>
      <w:r w:rsidRPr="00977F83">
        <w:rPr>
          <w:sz w:val="22"/>
          <w:lang w:val="en-GB"/>
        </w:rPr>
        <w:t xml:space="preserve"> </w:t>
      </w:r>
      <w:r w:rsidR="00CE3F97" w:rsidRPr="00977F83">
        <w:rPr>
          <w:rFonts w:hint="eastAsia"/>
          <w:sz w:val="22"/>
          <w:lang w:val="en-GB"/>
        </w:rPr>
        <w:t xml:space="preserve">주장할 </w:t>
      </w:r>
      <w:r w:rsidRPr="00977F83">
        <w:rPr>
          <w:rFonts w:hint="eastAsia"/>
          <w:sz w:val="22"/>
          <w:lang w:val="en-GB"/>
        </w:rPr>
        <w:t>것으로 보입니다 (저희는 이 사건과 관련하여 일본이 제출한 서면이나 서류를 확인하지 않았습니다</w:t>
      </w:r>
      <w:r w:rsidRPr="00977F83">
        <w:rPr>
          <w:sz w:val="22"/>
          <w:lang w:val="en-GB"/>
        </w:rPr>
        <w:t>)</w:t>
      </w:r>
      <w:r w:rsidRPr="00977F83">
        <w:rPr>
          <w:rFonts w:hint="eastAsia"/>
          <w:sz w:val="22"/>
          <w:lang w:val="en-GB"/>
        </w:rPr>
        <w:t>.</w:t>
      </w:r>
      <w:r w:rsidRPr="00977F83">
        <w:rPr>
          <w:sz w:val="22"/>
          <w:lang w:val="en-GB"/>
        </w:rPr>
        <w:t xml:space="preserve"> </w:t>
      </w:r>
      <w:r w:rsidR="00CE3F97" w:rsidRPr="00977F83">
        <w:rPr>
          <w:rFonts w:hint="eastAsia"/>
          <w:sz w:val="22"/>
          <w:lang w:val="en-GB"/>
        </w:rPr>
        <w:t>국가면제 사건</w:t>
      </w:r>
      <w:r w:rsidRPr="00977F83">
        <w:rPr>
          <w:rFonts w:hint="eastAsia"/>
          <w:iCs/>
          <w:sz w:val="22"/>
          <w:lang w:val="en-GB"/>
        </w:rPr>
        <w:t>(독일 대 이탈리아</w:t>
      </w:r>
      <w:r w:rsidRPr="00977F83">
        <w:rPr>
          <w:iCs/>
          <w:sz w:val="22"/>
          <w:lang w:val="en-GB"/>
        </w:rPr>
        <w:t>)</w:t>
      </w:r>
      <w:r w:rsidRPr="00977F83">
        <w:rPr>
          <w:rFonts w:hint="eastAsia"/>
          <w:sz w:val="22"/>
          <w:lang w:val="en-GB"/>
        </w:rPr>
        <w:t>에서</w:t>
      </w:r>
      <w:r w:rsidRPr="00977F83">
        <w:rPr>
          <w:sz w:val="22"/>
          <w:lang w:val="en-GB"/>
        </w:rPr>
        <w:t xml:space="preserve"> </w:t>
      </w:r>
      <w:r w:rsidRPr="00977F83">
        <w:rPr>
          <w:rFonts w:hint="eastAsia"/>
          <w:sz w:val="22"/>
          <w:lang w:val="en-GB"/>
        </w:rPr>
        <w:t>국제사법재판소의 다수의견은 이탈리아</w:t>
      </w:r>
      <w:r w:rsidR="00CE3F97" w:rsidRPr="00977F83">
        <w:rPr>
          <w:rFonts w:hint="eastAsia"/>
          <w:sz w:val="22"/>
          <w:lang w:val="en-GB"/>
        </w:rPr>
        <w:t xml:space="preserve"> 법원이 </w:t>
      </w:r>
      <w:r w:rsidRPr="00977F83">
        <w:rPr>
          <w:rFonts w:hint="eastAsia"/>
          <w:sz w:val="22"/>
          <w:lang w:val="en-GB"/>
        </w:rPr>
        <w:t xml:space="preserve">독일이 자행한 전쟁 중의 잔혹행위와 관련된 소송에서 </w:t>
      </w:r>
      <w:r w:rsidR="00CE3F97" w:rsidRPr="00977F83">
        <w:rPr>
          <w:rFonts w:hint="eastAsia"/>
          <w:sz w:val="22"/>
          <w:lang w:val="en-GB"/>
        </w:rPr>
        <w:t xml:space="preserve">국가면제를 인정하지 않음으로써 </w:t>
      </w:r>
      <w:r w:rsidRPr="00977F83">
        <w:rPr>
          <w:rFonts w:hint="eastAsia"/>
          <w:sz w:val="22"/>
          <w:lang w:val="en-GB"/>
        </w:rPr>
        <w:t>국제법을 위반했다고</w:t>
      </w:r>
      <w:r w:rsidRPr="00977F83">
        <w:rPr>
          <w:sz w:val="22"/>
          <w:lang w:val="en-GB"/>
        </w:rPr>
        <w:t xml:space="preserve"> </w:t>
      </w:r>
      <w:r w:rsidRPr="00977F83">
        <w:rPr>
          <w:rFonts w:hint="eastAsia"/>
          <w:sz w:val="22"/>
          <w:lang w:val="en-GB"/>
        </w:rPr>
        <w:t>판단했습니다.</w:t>
      </w:r>
      <w:r w:rsidRPr="00977F83">
        <w:rPr>
          <w:sz w:val="22"/>
          <w:vertAlign w:val="superscript"/>
          <w:lang w:val="en-GB"/>
        </w:rPr>
        <w:footnoteReference w:id="63"/>
      </w:r>
      <w:r w:rsidRPr="00977F83">
        <w:rPr>
          <w:sz w:val="22"/>
          <w:lang w:val="en-GB"/>
        </w:rPr>
        <w:t xml:space="preserve"> </w:t>
      </w:r>
      <w:r w:rsidRPr="00977F83">
        <w:rPr>
          <w:rFonts w:hint="eastAsia"/>
          <w:sz w:val="22"/>
          <w:lang w:val="en-GB"/>
        </w:rPr>
        <w:t>국제사법재판소는 범죄의 중대성</w:t>
      </w:r>
      <w:r w:rsidR="00CE3F97" w:rsidRPr="00977F83">
        <w:rPr>
          <w:rFonts w:hint="eastAsia"/>
          <w:sz w:val="22"/>
          <w:lang w:val="en-GB"/>
        </w:rPr>
        <w:t>이나</w:t>
      </w:r>
      <w:r w:rsidRPr="00977F83">
        <w:rPr>
          <w:rFonts w:hint="eastAsia"/>
          <w:sz w:val="22"/>
          <w:lang w:val="en-GB"/>
        </w:rPr>
        <w:t xml:space="preserve"> </w:t>
      </w:r>
      <w:r w:rsidRPr="00977F83">
        <w:rPr>
          <w:rFonts w:hint="eastAsia"/>
          <w:iCs/>
          <w:sz w:val="22"/>
          <w:lang w:val="en-GB"/>
        </w:rPr>
        <w:t>강행규범(jus cogens)</w:t>
      </w:r>
      <w:r w:rsidR="00CE3F97" w:rsidRPr="00977F83">
        <w:rPr>
          <w:iCs/>
          <w:sz w:val="22"/>
          <w:lang w:val="en-GB"/>
        </w:rPr>
        <w:t xml:space="preserve"> </w:t>
      </w:r>
      <w:r w:rsidR="00CE3F97" w:rsidRPr="00977F83">
        <w:rPr>
          <w:rFonts w:hint="eastAsia"/>
          <w:iCs/>
          <w:sz w:val="22"/>
          <w:lang w:val="en-GB"/>
        </w:rPr>
        <w:t>위반 문제</w:t>
      </w:r>
      <w:r w:rsidRPr="00977F83">
        <w:rPr>
          <w:rFonts w:hint="eastAsia"/>
          <w:sz w:val="22"/>
          <w:lang w:val="en-GB"/>
        </w:rPr>
        <w:t xml:space="preserve"> 또는 해당 소송이 제기될 수 있는 대안적인 </w:t>
      </w:r>
      <w:r w:rsidR="00CE3F97" w:rsidRPr="00977F83">
        <w:rPr>
          <w:rFonts w:hint="eastAsia"/>
          <w:sz w:val="22"/>
          <w:lang w:val="en-GB"/>
        </w:rPr>
        <w:t xml:space="preserve">방법이 없다는 주장을 </w:t>
      </w:r>
      <w:r w:rsidRPr="00977F83">
        <w:rPr>
          <w:rFonts w:hint="eastAsia"/>
          <w:sz w:val="22"/>
          <w:lang w:val="en-GB"/>
        </w:rPr>
        <w:t>인정하지 않았습니다.</w:t>
      </w:r>
      <w:r w:rsidRPr="00977F83">
        <w:rPr>
          <w:sz w:val="22"/>
          <w:lang w:val="en-GB"/>
        </w:rPr>
        <w:t xml:space="preserve"> </w:t>
      </w:r>
      <w:r w:rsidR="00CE3F97" w:rsidRPr="00977F83">
        <w:rPr>
          <w:rFonts w:hint="eastAsia"/>
          <w:sz w:val="22"/>
          <w:lang w:val="en-GB"/>
        </w:rPr>
        <w:t xml:space="preserve">이 판결은 </w:t>
      </w:r>
      <w:r w:rsidRPr="00977F83">
        <w:rPr>
          <w:rFonts w:hint="eastAsia"/>
          <w:sz w:val="22"/>
          <w:lang w:val="en-GB"/>
        </w:rPr>
        <w:t xml:space="preserve">여러 국가의 판결과 </w:t>
      </w:r>
      <w:r w:rsidRPr="00977F83">
        <w:rPr>
          <w:rFonts w:hint="eastAsia"/>
          <w:iCs/>
          <w:sz w:val="22"/>
          <w:lang w:val="en-GB"/>
        </w:rPr>
        <w:t>법적</w:t>
      </w:r>
      <w:r w:rsidRPr="00977F83">
        <w:rPr>
          <w:iCs/>
          <w:sz w:val="22"/>
          <w:lang w:val="en-GB"/>
        </w:rPr>
        <w:t xml:space="preserve"> </w:t>
      </w:r>
      <w:r w:rsidRPr="00977F83">
        <w:rPr>
          <w:rFonts w:hint="eastAsia"/>
          <w:iCs/>
          <w:sz w:val="22"/>
          <w:lang w:val="en-GB"/>
        </w:rPr>
        <w:t>확신</w:t>
      </w:r>
      <w:r w:rsidRPr="00977F83">
        <w:rPr>
          <w:rFonts w:hint="eastAsia"/>
          <w:sz w:val="22"/>
          <w:lang w:val="en-GB"/>
        </w:rPr>
        <w:t>(</w:t>
      </w:r>
      <w:r w:rsidRPr="00977F83">
        <w:rPr>
          <w:sz w:val="22"/>
          <w:lang w:val="en-GB"/>
        </w:rPr>
        <w:t>opinion juris)</w:t>
      </w:r>
      <w:r w:rsidRPr="00977F83">
        <w:rPr>
          <w:rFonts w:hint="eastAsia"/>
          <w:sz w:val="22"/>
          <w:lang w:val="en-GB"/>
        </w:rPr>
        <w:t>으로 간주된 국제관습법에 기초하여 이루어졌습니다.</w:t>
      </w:r>
      <w:r w:rsidRPr="00977F83">
        <w:rPr>
          <w:sz w:val="22"/>
          <w:vertAlign w:val="superscript"/>
          <w:lang w:val="en-GB"/>
        </w:rPr>
        <w:footnoteReference w:id="64"/>
      </w:r>
    </w:p>
    <w:p w14:paraId="4B04DCAB" w14:textId="77777777" w:rsidR="001F2F41" w:rsidRPr="00977F83" w:rsidRDefault="001F2F41" w:rsidP="00E745A7">
      <w:pPr>
        <w:pStyle w:val="a3"/>
        <w:spacing w:line="276" w:lineRule="auto"/>
        <w:rPr>
          <w:sz w:val="22"/>
          <w:lang w:val="en-GB"/>
        </w:rPr>
      </w:pPr>
    </w:p>
    <w:p w14:paraId="14926897" w14:textId="43C227A7"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국제사법재판소</w:t>
      </w:r>
      <w:r w:rsidR="00F1204B" w:rsidRPr="00977F83">
        <w:rPr>
          <w:rFonts w:hint="eastAsia"/>
          <w:sz w:val="22"/>
          <w:lang w:val="en-GB"/>
        </w:rPr>
        <w:t>의 판결에 대하여</w:t>
      </w:r>
      <w:r w:rsidR="00576F9A">
        <w:rPr>
          <w:rFonts w:hint="eastAsia"/>
          <w:sz w:val="22"/>
          <w:lang w:val="en-GB"/>
        </w:rPr>
        <w:t>,</w:t>
      </w:r>
      <w:r w:rsidR="00F1204B" w:rsidRPr="00977F83">
        <w:rPr>
          <w:rFonts w:hint="eastAsia"/>
          <w:sz w:val="22"/>
          <w:lang w:val="en-GB"/>
        </w:rPr>
        <w:t xml:space="preserve"> 법적 논증이 거의 기술되지 않고</w:t>
      </w:r>
      <w:r w:rsidRPr="00977F83">
        <w:rPr>
          <w:rFonts w:hint="eastAsia"/>
          <w:sz w:val="22"/>
          <w:lang w:val="en-GB"/>
        </w:rPr>
        <w:t xml:space="preserve"> </w:t>
      </w:r>
      <w:r w:rsidRPr="00977F83">
        <w:rPr>
          <w:sz w:val="22"/>
          <w:lang w:val="en-GB"/>
        </w:rPr>
        <w:t>‘</w:t>
      </w:r>
      <w:r w:rsidRPr="00977F83">
        <w:rPr>
          <w:rFonts w:hint="eastAsia"/>
          <w:sz w:val="22"/>
          <w:lang w:val="en-GB"/>
        </w:rPr>
        <w:t>이러한 결론에 도달하기 위해</w:t>
      </w:r>
      <w:r w:rsidRPr="00977F83">
        <w:rPr>
          <w:sz w:val="22"/>
          <w:lang w:val="en-GB"/>
        </w:rPr>
        <w:t xml:space="preserve"> </w:t>
      </w:r>
      <w:r w:rsidR="00CE3F97" w:rsidRPr="00977F83">
        <w:rPr>
          <w:rFonts w:hint="eastAsia"/>
          <w:sz w:val="22"/>
          <w:lang w:val="en-GB"/>
        </w:rPr>
        <w:t xml:space="preserve">국가면제를 인정한 </w:t>
      </w:r>
      <w:r w:rsidRPr="00977F83">
        <w:rPr>
          <w:rFonts w:hint="eastAsia"/>
          <w:sz w:val="22"/>
          <w:lang w:val="en-GB"/>
        </w:rPr>
        <w:t xml:space="preserve">판결의 수와 </w:t>
      </w:r>
      <w:r w:rsidR="00CE3F97" w:rsidRPr="00977F83">
        <w:rPr>
          <w:rFonts w:hint="eastAsia"/>
          <w:sz w:val="22"/>
          <w:lang w:val="en-GB"/>
        </w:rPr>
        <w:t>국가면제를 인정하지 않</w:t>
      </w:r>
      <w:r w:rsidR="00CE3F97" w:rsidRPr="00977F83">
        <w:rPr>
          <w:rFonts w:hint="eastAsia"/>
          <w:sz w:val="22"/>
          <w:lang w:val="en-GB"/>
        </w:rPr>
        <w:lastRenderedPageBreak/>
        <w:t xml:space="preserve">은 </w:t>
      </w:r>
      <w:r w:rsidRPr="00977F83">
        <w:rPr>
          <w:rFonts w:hint="eastAsia"/>
          <w:sz w:val="22"/>
          <w:lang w:val="en-GB"/>
        </w:rPr>
        <w:t>판결의 수를 정량적으로 비교했다</w:t>
      </w:r>
      <w:r w:rsidRPr="00977F83">
        <w:rPr>
          <w:sz w:val="22"/>
          <w:lang w:val="en-GB"/>
        </w:rPr>
        <w:t>’</w:t>
      </w:r>
      <w:r w:rsidRPr="00977F83">
        <w:rPr>
          <w:rFonts w:hint="eastAsia"/>
          <w:sz w:val="22"/>
          <w:lang w:val="en-GB"/>
        </w:rPr>
        <w:t xml:space="preserve">는 </w:t>
      </w:r>
      <w:r w:rsidR="00F1204B" w:rsidRPr="00977F83">
        <w:rPr>
          <w:rFonts w:hint="eastAsia"/>
          <w:sz w:val="22"/>
          <w:lang w:val="en-GB"/>
        </w:rPr>
        <w:t>비판이 제기되</w:t>
      </w:r>
      <w:r w:rsidR="00576F9A">
        <w:rPr>
          <w:rFonts w:hint="eastAsia"/>
          <w:sz w:val="22"/>
          <w:lang w:val="en-GB"/>
        </w:rPr>
        <w:t>고 있습</w:t>
      </w:r>
      <w:r w:rsidR="00F1204B" w:rsidRPr="00977F83">
        <w:rPr>
          <w:rFonts w:hint="eastAsia"/>
          <w:sz w:val="22"/>
          <w:lang w:val="en-GB"/>
        </w:rPr>
        <w:t>니다</w:t>
      </w:r>
      <w:r w:rsidRPr="00977F83">
        <w:rPr>
          <w:rFonts w:hint="eastAsia"/>
          <w:sz w:val="22"/>
          <w:lang w:val="en-GB"/>
        </w:rPr>
        <w:t>.</w:t>
      </w:r>
      <w:r w:rsidRPr="00977F83">
        <w:rPr>
          <w:sz w:val="22"/>
          <w:vertAlign w:val="superscript"/>
          <w:lang w:val="en-GB"/>
        </w:rPr>
        <w:footnoteReference w:id="65"/>
      </w:r>
      <w:r w:rsidRPr="00977F83">
        <w:rPr>
          <w:sz w:val="22"/>
          <w:lang w:val="en-GB"/>
        </w:rPr>
        <w:t xml:space="preserve"> </w:t>
      </w:r>
      <w:r w:rsidRPr="00977F83">
        <w:rPr>
          <w:rFonts w:hint="eastAsia"/>
          <w:sz w:val="22"/>
          <w:lang w:val="en-GB"/>
        </w:rPr>
        <w:t>이</w:t>
      </w:r>
      <w:r w:rsidR="00DC6CFB" w:rsidRPr="00977F83">
        <w:rPr>
          <w:rFonts w:hint="eastAsia"/>
          <w:sz w:val="22"/>
          <w:lang w:val="en-GB"/>
        </w:rPr>
        <w:t xml:space="preserve"> 판결은 </w:t>
      </w:r>
      <w:r w:rsidRPr="00977F83">
        <w:rPr>
          <w:sz w:val="22"/>
          <w:lang w:val="en-GB"/>
        </w:rPr>
        <w:t>2012</w:t>
      </w:r>
      <w:r w:rsidRPr="00977F83">
        <w:rPr>
          <w:rFonts w:hint="eastAsia"/>
          <w:sz w:val="22"/>
          <w:lang w:val="en-GB"/>
        </w:rPr>
        <w:t xml:space="preserve">년 </w:t>
      </w:r>
      <w:r w:rsidRPr="00977F83">
        <w:rPr>
          <w:rFonts w:hint="eastAsia"/>
          <w:iCs/>
          <w:sz w:val="22"/>
          <w:lang w:val="en-GB"/>
        </w:rPr>
        <w:t>당시의</w:t>
      </w:r>
      <w:r w:rsidRPr="00977F83">
        <w:rPr>
          <w:rFonts w:hint="eastAsia"/>
          <w:sz w:val="22"/>
          <w:lang w:val="en-GB"/>
        </w:rPr>
        <w:t xml:space="preserve"> 국가관행을 반영한</w:t>
      </w:r>
      <w:r w:rsidRPr="00977F83">
        <w:rPr>
          <w:sz w:val="22"/>
          <w:lang w:val="en-GB"/>
        </w:rPr>
        <w:t xml:space="preserve"> </w:t>
      </w:r>
      <w:r w:rsidRPr="00977F83">
        <w:rPr>
          <w:rFonts w:hint="eastAsia"/>
          <w:sz w:val="22"/>
          <w:lang w:val="en-GB"/>
        </w:rPr>
        <w:t>것입니다.</w:t>
      </w:r>
      <w:r w:rsidRPr="00977F83">
        <w:rPr>
          <w:sz w:val="22"/>
          <w:lang w:val="en-GB"/>
        </w:rPr>
        <w:t xml:space="preserve"> </w:t>
      </w:r>
      <w:r w:rsidRPr="00977F83">
        <w:rPr>
          <w:rFonts w:hint="eastAsia"/>
          <w:sz w:val="22"/>
          <w:lang w:val="en-GB"/>
        </w:rPr>
        <w:t>예를 들어,</w:t>
      </w:r>
      <w:r w:rsidRPr="00977F83">
        <w:rPr>
          <w:sz w:val="22"/>
          <w:lang w:val="en-GB"/>
        </w:rPr>
        <w:t xml:space="preserve"> </w:t>
      </w:r>
      <w:r w:rsidRPr="00977F83">
        <w:rPr>
          <w:rFonts w:hint="eastAsia"/>
          <w:sz w:val="22"/>
          <w:lang w:val="en-GB"/>
        </w:rPr>
        <w:t>그리스와 이탈리아의 국내 법원들은 인권</w:t>
      </w:r>
      <w:r w:rsidR="00DC6CFB" w:rsidRPr="00977F83">
        <w:rPr>
          <w:rFonts w:hint="eastAsia"/>
          <w:sz w:val="22"/>
          <w:lang w:val="en-GB"/>
        </w:rPr>
        <w:t xml:space="preserve">의 영역에서 그 예외를 인정하기 위해 </w:t>
      </w:r>
      <w:r w:rsidRPr="00977F83">
        <w:rPr>
          <w:rFonts w:hint="eastAsia"/>
          <w:sz w:val="22"/>
          <w:lang w:val="en-GB"/>
        </w:rPr>
        <w:t xml:space="preserve">제한적 국가면제 </w:t>
      </w:r>
      <w:r w:rsidR="009301FB">
        <w:rPr>
          <w:rFonts w:hint="eastAsia"/>
          <w:sz w:val="22"/>
          <w:lang w:val="en-GB"/>
        </w:rPr>
        <w:t>법리를</w:t>
      </w:r>
      <w:r w:rsidRPr="00977F83">
        <w:rPr>
          <w:rFonts w:hint="eastAsia"/>
          <w:sz w:val="22"/>
          <w:lang w:val="en-GB"/>
        </w:rPr>
        <w:t xml:space="preserve"> 확대했습니다.</w:t>
      </w:r>
      <w:r w:rsidRPr="00977F83">
        <w:rPr>
          <w:sz w:val="22"/>
          <w:lang w:val="en-GB"/>
        </w:rPr>
        <w:t xml:space="preserve"> </w:t>
      </w:r>
      <w:r w:rsidR="00A44679" w:rsidRPr="00977F83">
        <w:rPr>
          <w:rFonts w:hint="eastAsia"/>
          <w:sz w:val="22"/>
          <w:lang w:val="en-GB"/>
        </w:rPr>
        <w:t>이와</w:t>
      </w:r>
      <w:r w:rsidR="00A44679" w:rsidRPr="00977F83">
        <w:rPr>
          <w:sz w:val="22"/>
          <w:lang w:val="en-GB"/>
        </w:rPr>
        <w:t xml:space="preserve"> 같은 인권의 예외에 따르면, </w:t>
      </w:r>
      <w:r w:rsidRPr="00977F83">
        <w:rPr>
          <w:rFonts w:hint="eastAsia"/>
          <w:sz w:val="22"/>
          <w:lang w:val="en-GB"/>
        </w:rPr>
        <w:t>정의나</w:t>
      </w:r>
      <w:r w:rsidRPr="00977F83">
        <w:rPr>
          <w:sz w:val="22"/>
          <w:lang w:val="en-GB"/>
        </w:rPr>
        <w:t xml:space="preserve"> </w:t>
      </w:r>
      <w:r w:rsidRPr="00977F83">
        <w:rPr>
          <w:rFonts w:hint="eastAsia"/>
          <w:sz w:val="22"/>
          <w:lang w:val="en-GB"/>
        </w:rPr>
        <w:t>배상</w:t>
      </w:r>
      <w:r w:rsidRPr="00977F83">
        <w:rPr>
          <w:sz w:val="22"/>
          <w:lang w:val="en-GB"/>
        </w:rPr>
        <w:t>(</w:t>
      </w:r>
      <w:r w:rsidRPr="00977F83">
        <w:rPr>
          <w:rFonts w:hint="eastAsia"/>
          <w:sz w:val="22"/>
          <w:lang w:val="en-GB"/>
        </w:rPr>
        <w:t>최후</w:t>
      </w:r>
      <w:r w:rsidRPr="00977F83">
        <w:rPr>
          <w:sz w:val="22"/>
          <w:lang w:val="en-GB"/>
        </w:rPr>
        <w:t xml:space="preserve"> </w:t>
      </w:r>
      <w:r w:rsidRPr="00977F83">
        <w:rPr>
          <w:rFonts w:hint="eastAsia"/>
          <w:sz w:val="22"/>
          <w:lang w:val="en-GB"/>
        </w:rPr>
        <w:t>수단의</w:t>
      </w:r>
      <w:r w:rsidRPr="00977F83">
        <w:rPr>
          <w:sz w:val="22"/>
          <w:lang w:val="en-GB"/>
        </w:rPr>
        <w:t xml:space="preserve"> </w:t>
      </w:r>
      <w:r w:rsidRPr="00977F83">
        <w:rPr>
          <w:rFonts w:hint="eastAsia"/>
          <w:sz w:val="22"/>
          <w:lang w:val="en-GB"/>
        </w:rPr>
        <w:t>장</w:t>
      </w:r>
      <w:r w:rsidRPr="00977F83">
        <w:rPr>
          <w:sz w:val="22"/>
          <w:lang w:val="en-GB"/>
        </w:rPr>
        <w:t>)</w:t>
      </w:r>
      <w:r w:rsidRPr="00977F83">
        <w:rPr>
          <w:rFonts w:hint="eastAsia"/>
          <w:sz w:val="22"/>
          <w:lang w:val="en-GB"/>
        </w:rPr>
        <w:t>이</w:t>
      </w:r>
      <w:r w:rsidRPr="00977F83">
        <w:rPr>
          <w:sz w:val="22"/>
          <w:lang w:val="en-GB"/>
        </w:rPr>
        <w:t xml:space="preserve"> </w:t>
      </w:r>
      <w:r w:rsidRPr="00977F83">
        <w:rPr>
          <w:rFonts w:hint="eastAsia"/>
          <w:sz w:val="22"/>
          <w:lang w:val="en-GB"/>
        </w:rPr>
        <w:t>완전히</w:t>
      </w:r>
      <w:r w:rsidRPr="00977F83">
        <w:rPr>
          <w:sz w:val="22"/>
          <w:lang w:val="en-GB"/>
        </w:rPr>
        <w:t xml:space="preserve"> </w:t>
      </w:r>
      <w:r w:rsidRPr="00977F83">
        <w:rPr>
          <w:rFonts w:hint="eastAsia"/>
          <w:sz w:val="22"/>
          <w:lang w:val="en-GB"/>
        </w:rPr>
        <w:t>부인되거나</w:t>
      </w:r>
      <w:r w:rsidRPr="00977F83">
        <w:rPr>
          <w:sz w:val="22"/>
          <w:lang w:val="en-GB"/>
        </w:rPr>
        <w:t>/</w:t>
      </w:r>
      <w:r w:rsidRPr="00977F83">
        <w:rPr>
          <w:rFonts w:hint="eastAsia"/>
          <w:sz w:val="22"/>
          <w:lang w:val="en-GB"/>
        </w:rPr>
        <w:t>또는</w:t>
      </w:r>
      <w:r w:rsidRPr="00977F83">
        <w:rPr>
          <w:sz w:val="22"/>
          <w:lang w:val="en-GB"/>
        </w:rPr>
        <w:t xml:space="preserve"> </w:t>
      </w:r>
      <w:r w:rsidRPr="00977F83">
        <w:rPr>
          <w:rFonts w:hint="eastAsia"/>
          <w:iCs/>
          <w:sz w:val="22"/>
          <w:lang w:val="en-GB"/>
        </w:rPr>
        <w:t>강행규범</w:t>
      </w:r>
      <w:r w:rsidRPr="00977F83">
        <w:rPr>
          <w:iCs/>
          <w:sz w:val="22"/>
          <w:lang w:val="en-GB"/>
        </w:rPr>
        <w:t>(jus cogens)</w:t>
      </w:r>
      <w:r w:rsidRPr="00977F83">
        <w:rPr>
          <w:rFonts w:hint="eastAsia"/>
          <w:sz w:val="22"/>
          <w:lang w:val="en-GB"/>
        </w:rPr>
        <w:t>의</w:t>
      </w:r>
      <w:r w:rsidRPr="00977F83">
        <w:rPr>
          <w:sz w:val="22"/>
          <w:lang w:val="en-GB"/>
        </w:rPr>
        <w:t xml:space="preserve"> </w:t>
      </w:r>
      <w:r w:rsidRPr="00977F83">
        <w:rPr>
          <w:rFonts w:hint="eastAsia"/>
          <w:sz w:val="22"/>
          <w:lang w:val="en-GB"/>
        </w:rPr>
        <w:t>위반이</w:t>
      </w:r>
      <w:r w:rsidRPr="00977F83">
        <w:rPr>
          <w:sz w:val="22"/>
          <w:lang w:val="en-GB"/>
        </w:rPr>
        <w:t xml:space="preserve"> </w:t>
      </w:r>
      <w:r w:rsidRPr="00977F83">
        <w:rPr>
          <w:rFonts w:hint="eastAsia"/>
          <w:sz w:val="22"/>
          <w:lang w:val="en-GB"/>
        </w:rPr>
        <w:t>있는</w:t>
      </w:r>
      <w:r w:rsidRPr="00977F83">
        <w:rPr>
          <w:sz w:val="22"/>
          <w:lang w:val="en-GB"/>
        </w:rPr>
        <w:t xml:space="preserve"> </w:t>
      </w:r>
      <w:r w:rsidRPr="00977F83">
        <w:rPr>
          <w:rFonts w:hint="eastAsia"/>
          <w:sz w:val="22"/>
          <w:lang w:val="en-GB"/>
        </w:rPr>
        <w:t>경우</w:t>
      </w:r>
      <w:r w:rsidRPr="00977F83">
        <w:rPr>
          <w:sz w:val="22"/>
          <w:lang w:val="en-GB"/>
        </w:rPr>
        <w:t xml:space="preserve"> </w:t>
      </w:r>
      <w:r w:rsidR="00DC6CFB" w:rsidRPr="00977F83">
        <w:rPr>
          <w:rFonts w:hint="eastAsia"/>
          <w:sz w:val="22"/>
          <w:lang w:val="en-GB"/>
        </w:rPr>
        <w:t>국가면제의 법리가 적용되지 않는다는 것을 의미합니다.</w:t>
      </w:r>
      <w:r w:rsidR="00DC6CFB" w:rsidRPr="00977F83">
        <w:rPr>
          <w:sz w:val="22"/>
          <w:lang w:val="en-GB"/>
        </w:rPr>
        <w:t xml:space="preserve"> </w:t>
      </w:r>
    </w:p>
    <w:p w14:paraId="4FC31284" w14:textId="77777777" w:rsidR="001F2F41" w:rsidRPr="00977F83" w:rsidRDefault="001F2F41" w:rsidP="00E745A7">
      <w:pPr>
        <w:pStyle w:val="a3"/>
        <w:spacing w:line="276" w:lineRule="auto"/>
        <w:rPr>
          <w:sz w:val="22"/>
          <w:lang w:val="en-GB"/>
        </w:rPr>
      </w:pPr>
    </w:p>
    <w:p w14:paraId="09AA2B7F" w14:textId="7D2BEBE4"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이 사건은 여성</w:t>
      </w:r>
      <w:r w:rsidR="00003530" w:rsidRPr="00977F83">
        <w:rPr>
          <w:rFonts w:hint="eastAsia"/>
          <w:sz w:val="22"/>
          <w:lang w:val="en-GB"/>
        </w:rPr>
        <w:t xml:space="preserve">과 </w:t>
      </w:r>
      <w:r w:rsidR="00804AF7" w:rsidRPr="00977F83">
        <w:rPr>
          <w:rFonts w:hint="eastAsia"/>
          <w:sz w:val="22"/>
          <w:lang w:val="en-GB"/>
        </w:rPr>
        <w:t>소녀</w:t>
      </w:r>
      <w:r w:rsidR="00003530" w:rsidRPr="00977F83">
        <w:rPr>
          <w:rFonts w:hint="eastAsia"/>
          <w:sz w:val="22"/>
          <w:lang w:val="en-GB"/>
        </w:rPr>
        <w:t xml:space="preserve">를 상대로 한 </w:t>
      </w:r>
      <w:proofErr w:type="spellStart"/>
      <w:r w:rsidRPr="00977F83">
        <w:rPr>
          <w:rFonts w:hint="eastAsia"/>
          <w:sz w:val="22"/>
          <w:lang w:val="en-GB"/>
        </w:rPr>
        <w:t>젠더기반</w:t>
      </w:r>
      <w:proofErr w:type="spellEnd"/>
      <w:r w:rsidR="00576F9A">
        <w:rPr>
          <w:rFonts w:hint="eastAsia"/>
          <w:sz w:val="22"/>
          <w:lang w:val="en-GB"/>
        </w:rPr>
        <w:t xml:space="preserve"> </w:t>
      </w:r>
      <w:r w:rsidRPr="00977F83">
        <w:rPr>
          <w:rFonts w:hint="eastAsia"/>
          <w:sz w:val="22"/>
          <w:lang w:val="en-GB"/>
        </w:rPr>
        <w:t>범죄</w:t>
      </w:r>
      <w:r w:rsidR="00003530" w:rsidRPr="00977F83">
        <w:rPr>
          <w:rFonts w:hint="eastAsia"/>
          <w:sz w:val="22"/>
          <w:lang w:val="en-GB"/>
        </w:rPr>
        <w:t xml:space="preserve">이자 </w:t>
      </w:r>
      <w:r w:rsidRPr="00977F83">
        <w:rPr>
          <w:rFonts w:hint="eastAsia"/>
          <w:sz w:val="22"/>
          <w:lang w:val="en-GB"/>
        </w:rPr>
        <w:t>성폭력</w:t>
      </w:r>
      <w:r w:rsidR="00003530" w:rsidRPr="00977F83">
        <w:rPr>
          <w:rFonts w:hint="eastAsia"/>
          <w:sz w:val="22"/>
          <w:lang w:val="en-GB"/>
        </w:rPr>
        <w:t xml:space="preserve"> 사건입니다.</w:t>
      </w:r>
      <w:r w:rsidR="00003530" w:rsidRPr="00977F83">
        <w:rPr>
          <w:sz w:val="22"/>
          <w:lang w:val="en-GB"/>
        </w:rPr>
        <w:t xml:space="preserve"> </w:t>
      </w:r>
      <w:r w:rsidR="00003530" w:rsidRPr="00977F83">
        <w:rPr>
          <w:rFonts w:hint="eastAsia"/>
          <w:sz w:val="22"/>
          <w:lang w:val="en-GB"/>
        </w:rPr>
        <w:t xml:space="preserve">위 국가면제 사건은 </w:t>
      </w:r>
      <w:r w:rsidRPr="00977F83">
        <w:rPr>
          <w:rFonts w:hint="eastAsia"/>
          <w:sz w:val="22"/>
          <w:lang w:val="en-GB"/>
        </w:rPr>
        <w:t>성폭력</w:t>
      </w:r>
      <w:r w:rsidR="00003530" w:rsidRPr="00977F83">
        <w:rPr>
          <w:rFonts w:hint="eastAsia"/>
          <w:sz w:val="22"/>
          <w:lang w:val="en-GB"/>
        </w:rPr>
        <w:t xml:space="preserve">이나 </w:t>
      </w:r>
      <w:proofErr w:type="spellStart"/>
      <w:r w:rsidRPr="00977F83">
        <w:rPr>
          <w:rFonts w:hint="eastAsia"/>
          <w:sz w:val="22"/>
          <w:lang w:val="en-GB"/>
        </w:rPr>
        <w:t>성노예제의</w:t>
      </w:r>
      <w:proofErr w:type="spellEnd"/>
      <w:r w:rsidRPr="00977F83">
        <w:rPr>
          <w:rFonts w:hint="eastAsia"/>
          <w:sz w:val="22"/>
          <w:lang w:val="en-GB"/>
        </w:rPr>
        <w:t xml:space="preserve"> 범죄</w:t>
      </w:r>
      <w:r w:rsidR="00003530" w:rsidRPr="00977F83">
        <w:rPr>
          <w:rFonts w:hint="eastAsia"/>
          <w:sz w:val="22"/>
          <w:lang w:val="en-GB"/>
        </w:rPr>
        <w:t>를 다루지 않</w:t>
      </w:r>
      <w:r w:rsidR="00576F9A">
        <w:rPr>
          <w:rFonts w:hint="eastAsia"/>
          <w:sz w:val="22"/>
          <w:lang w:val="en-GB"/>
        </w:rPr>
        <w:t>았고</w:t>
      </w:r>
      <w:r w:rsidR="00003530" w:rsidRPr="00977F83">
        <w:rPr>
          <w:rFonts w:hint="eastAsia"/>
          <w:sz w:val="22"/>
          <w:lang w:val="en-GB"/>
        </w:rPr>
        <w:t>,</w:t>
      </w:r>
      <w:r w:rsidR="00003530" w:rsidRPr="00977F83">
        <w:rPr>
          <w:sz w:val="22"/>
          <w:lang w:val="en-GB"/>
        </w:rPr>
        <w:t xml:space="preserve"> </w:t>
      </w:r>
      <w:r w:rsidR="00003530" w:rsidRPr="00977F83">
        <w:rPr>
          <w:rFonts w:hint="eastAsia"/>
          <w:sz w:val="22"/>
          <w:lang w:val="en-GB"/>
        </w:rPr>
        <w:t xml:space="preserve">국제사법재판소에서도 </w:t>
      </w:r>
      <w:r w:rsidRPr="00977F83">
        <w:rPr>
          <w:rFonts w:hint="eastAsia"/>
          <w:sz w:val="22"/>
          <w:lang w:val="en-GB"/>
        </w:rPr>
        <w:t>성이나 젠더</w:t>
      </w:r>
      <w:r w:rsidR="00003530" w:rsidRPr="00977F83">
        <w:rPr>
          <w:rFonts w:hint="eastAsia"/>
          <w:sz w:val="22"/>
          <w:lang w:val="en-GB"/>
        </w:rPr>
        <w:t xml:space="preserve">에 기반한 폭력이나 </w:t>
      </w:r>
      <w:r w:rsidRPr="00977F83">
        <w:rPr>
          <w:rFonts w:hint="eastAsia"/>
          <w:sz w:val="22"/>
          <w:lang w:val="en-GB"/>
        </w:rPr>
        <w:t>성폭력</w:t>
      </w:r>
      <w:r w:rsidR="00003530" w:rsidRPr="00977F83">
        <w:rPr>
          <w:rFonts w:hint="eastAsia"/>
          <w:sz w:val="22"/>
          <w:lang w:val="en-GB"/>
        </w:rPr>
        <w:t xml:space="preserve"> 문제</w:t>
      </w:r>
      <w:r w:rsidR="00576F9A">
        <w:rPr>
          <w:rFonts w:hint="eastAsia"/>
          <w:sz w:val="22"/>
          <w:lang w:val="en-GB"/>
        </w:rPr>
        <w:t>를 다룬 적이 없습니다</w:t>
      </w:r>
      <w:r w:rsidR="00003530" w:rsidRPr="00977F83">
        <w:rPr>
          <w:rFonts w:hint="eastAsia"/>
          <w:sz w:val="22"/>
          <w:lang w:val="en-GB"/>
        </w:rPr>
        <w:t>.</w:t>
      </w:r>
      <w:r w:rsidR="00003530" w:rsidRPr="00977F83">
        <w:rPr>
          <w:sz w:val="22"/>
          <w:lang w:val="en-GB"/>
        </w:rPr>
        <w:t xml:space="preserve"> </w:t>
      </w:r>
      <w:r w:rsidR="00003530" w:rsidRPr="00977F83">
        <w:rPr>
          <w:rFonts w:hint="eastAsia"/>
          <w:sz w:val="22"/>
          <w:lang w:val="en-GB"/>
        </w:rPr>
        <w:t>위 국가면제 사건에서 어떠한 방식으로도 젠더 문제가 고려되지 못한 이상,</w:t>
      </w:r>
      <w:r w:rsidR="00003530" w:rsidRPr="00977F83">
        <w:rPr>
          <w:sz w:val="22"/>
          <w:lang w:val="en-GB"/>
        </w:rPr>
        <w:t xml:space="preserve"> </w:t>
      </w:r>
      <w:r w:rsidRPr="00977F83">
        <w:rPr>
          <w:rFonts w:hint="eastAsia"/>
          <w:sz w:val="22"/>
          <w:lang w:val="en-GB"/>
        </w:rPr>
        <w:t>젠더에 기반한 성폭력 범죄가 핵심 쟁점인</w:t>
      </w:r>
      <w:r w:rsidRPr="00977F83">
        <w:rPr>
          <w:sz w:val="22"/>
          <w:lang w:val="en-GB"/>
        </w:rPr>
        <w:t xml:space="preserve"> </w:t>
      </w:r>
      <w:r w:rsidR="00003530" w:rsidRPr="00977F83">
        <w:rPr>
          <w:rFonts w:hint="eastAsia"/>
          <w:sz w:val="22"/>
          <w:lang w:val="en-GB"/>
        </w:rPr>
        <w:t>이 사건과 어떠한 관련도 없다는 것이 명백합니다.</w:t>
      </w:r>
      <w:r w:rsidR="008839CC" w:rsidRPr="00977F83">
        <w:rPr>
          <w:sz w:val="22"/>
          <w:lang w:val="en-GB"/>
        </w:rPr>
        <w:t xml:space="preserve"> </w:t>
      </w:r>
      <w:r w:rsidR="00003530" w:rsidRPr="00977F83">
        <w:rPr>
          <w:rFonts w:hint="eastAsia"/>
          <w:sz w:val="22"/>
          <w:lang w:val="en-GB"/>
        </w:rPr>
        <w:t xml:space="preserve">국가면제법리를 </w:t>
      </w:r>
      <w:r w:rsidRPr="00977F83">
        <w:rPr>
          <w:rFonts w:hint="eastAsia"/>
          <w:sz w:val="22"/>
          <w:lang w:val="en-GB"/>
        </w:rPr>
        <w:t>현대의 상업 행위를 고려하여 재평가했듯이</w:t>
      </w:r>
      <w:r w:rsidR="00003530" w:rsidRPr="00977F83">
        <w:rPr>
          <w:rFonts w:hint="eastAsia"/>
          <w:sz w:val="22"/>
          <w:lang w:val="en-GB"/>
        </w:rPr>
        <w:t xml:space="preserve"> </w:t>
      </w:r>
      <w:r w:rsidRPr="00977F83">
        <w:rPr>
          <w:rFonts w:hint="eastAsia"/>
          <w:sz w:val="22"/>
          <w:lang w:val="en-GB"/>
        </w:rPr>
        <w:t>국제법상 성평등과 성범죄의 발전을 고려하여 젠더의 렌즈를 통해서도 재평가하여야 합니다.</w:t>
      </w:r>
      <w:r w:rsidRPr="00977F83">
        <w:rPr>
          <w:sz w:val="22"/>
          <w:lang w:val="en-GB"/>
        </w:rPr>
        <w:t xml:space="preserve"> </w:t>
      </w:r>
    </w:p>
    <w:p w14:paraId="60535CEF" w14:textId="77777777" w:rsidR="001F2F41" w:rsidRPr="00977F83" w:rsidRDefault="001F2F41" w:rsidP="00E745A7">
      <w:pPr>
        <w:pStyle w:val="a3"/>
        <w:spacing w:line="276" w:lineRule="auto"/>
        <w:rPr>
          <w:sz w:val="22"/>
          <w:lang w:val="en-GB"/>
        </w:rPr>
      </w:pPr>
    </w:p>
    <w:p w14:paraId="792126B2" w14:textId="49BE26A7"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앞서 검토한대로 성범죄에 관한 국제법이 발전해왔다는 점을 감안하면</w:t>
      </w:r>
      <w:r w:rsidRPr="00977F83">
        <w:rPr>
          <w:sz w:val="22"/>
          <w:lang w:val="en-GB"/>
        </w:rPr>
        <w:t xml:space="preserve"> </w:t>
      </w:r>
      <w:r w:rsidRPr="00977F83">
        <w:rPr>
          <w:rFonts w:hint="eastAsia"/>
          <w:sz w:val="22"/>
          <w:lang w:val="en-GB"/>
        </w:rPr>
        <w:t>더욱 그러합니다.</w:t>
      </w:r>
      <w:r w:rsidRPr="00977F83">
        <w:rPr>
          <w:sz w:val="22"/>
          <w:lang w:val="en-GB"/>
        </w:rPr>
        <w:t xml:space="preserve"> </w:t>
      </w:r>
      <w:r w:rsidRPr="00977F83">
        <w:rPr>
          <w:rFonts w:hint="eastAsia"/>
          <w:sz w:val="22"/>
          <w:lang w:val="en-GB"/>
        </w:rPr>
        <w:t>국가가 성범죄의 불처벌을 근절할 의무는, 조약법에 관한 비엔나 협약 제3</w:t>
      </w:r>
      <w:r w:rsidRPr="00977F83">
        <w:rPr>
          <w:sz w:val="22"/>
          <w:lang w:val="en-GB"/>
        </w:rPr>
        <w:t>1</w:t>
      </w:r>
      <w:r w:rsidR="00003530" w:rsidRPr="00977F83">
        <w:rPr>
          <w:rFonts w:hint="eastAsia"/>
          <w:sz w:val="22"/>
          <w:lang w:val="en-GB"/>
        </w:rPr>
        <w:t xml:space="preserve">조 제2항과 </w:t>
      </w:r>
      <w:r w:rsidRPr="00977F83">
        <w:rPr>
          <w:rFonts w:hint="eastAsia"/>
          <w:sz w:val="22"/>
          <w:lang w:val="en-GB"/>
        </w:rPr>
        <w:t>같은 조 제</w:t>
      </w:r>
      <w:r w:rsidR="00003530" w:rsidRPr="00977F83">
        <w:rPr>
          <w:rFonts w:hint="eastAsia"/>
          <w:sz w:val="22"/>
          <w:lang w:val="en-GB"/>
        </w:rPr>
        <w:t xml:space="preserve">3항 </w:t>
      </w:r>
      <w:r w:rsidRPr="00977F83">
        <w:rPr>
          <w:rFonts w:hint="eastAsia"/>
          <w:sz w:val="22"/>
          <w:lang w:val="en-GB"/>
        </w:rPr>
        <w:t>(</w:t>
      </w:r>
      <w:r w:rsidRPr="00977F83">
        <w:rPr>
          <w:sz w:val="22"/>
          <w:lang w:val="en-GB"/>
        </w:rPr>
        <w:t>a)</w:t>
      </w:r>
      <w:r w:rsidRPr="00977F83">
        <w:rPr>
          <w:rFonts w:hint="eastAsia"/>
          <w:sz w:val="22"/>
          <w:lang w:val="en-GB"/>
        </w:rPr>
        <w:t xml:space="preserve">호 및 </w:t>
      </w:r>
      <w:r w:rsidRPr="00977F83">
        <w:rPr>
          <w:sz w:val="22"/>
          <w:lang w:val="en-GB"/>
        </w:rPr>
        <w:t>(b)</w:t>
      </w:r>
      <w:r w:rsidRPr="00977F83">
        <w:rPr>
          <w:rFonts w:hint="eastAsia"/>
          <w:sz w:val="22"/>
          <w:lang w:val="en-GB"/>
        </w:rPr>
        <w:t>호에 비추어 볼 때</w:t>
      </w:r>
      <w:r w:rsidR="00303A10" w:rsidRPr="00977F83">
        <w:rPr>
          <w:rFonts w:hint="eastAsia"/>
          <w:sz w:val="22"/>
          <w:lang w:val="en-GB"/>
        </w:rPr>
        <w:t>, 국가면제법리의 해석과 관련이 있습니다.</w:t>
      </w:r>
      <w:r w:rsidR="0017621D" w:rsidRPr="00977F83">
        <w:rPr>
          <w:sz w:val="22"/>
          <w:lang w:val="en-GB"/>
        </w:rPr>
        <w:t xml:space="preserve"> </w:t>
      </w:r>
      <w:r w:rsidR="0017621D" w:rsidRPr="00977F83">
        <w:rPr>
          <w:rFonts w:hint="eastAsia"/>
          <w:sz w:val="22"/>
          <w:lang w:val="en-GB"/>
        </w:rPr>
        <w:t>위 규정에 따르면,</w:t>
      </w:r>
      <w:r w:rsidR="0017621D" w:rsidRPr="00977F83">
        <w:rPr>
          <w:sz w:val="22"/>
          <w:lang w:val="en-GB"/>
        </w:rPr>
        <w:t xml:space="preserve"> </w:t>
      </w:r>
      <w:r w:rsidRPr="00977F83">
        <w:rPr>
          <w:rFonts w:hint="eastAsia"/>
          <w:sz w:val="22"/>
          <w:lang w:val="en-GB"/>
        </w:rPr>
        <w:t xml:space="preserve">조약을 해석할 때 </w:t>
      </w:r>
      <w:r w:rsidR="0017621D" w:rsidRPr="00977F83">
        <w:rPr>
          <w:rFonts w:hint="eastAsia"/>
          <w:sz w:val="22"/>
          <w:lang w:val="en-GB"/>
        </w:rPr>
        <w:t>조약 체결 당시에 체결된 관련 조약</w:t>
      </w:r>
      <w:r w:rsidR="008839CC" w:rsidRPr="00977F83">
        <w:rPr>
          <w:rFonts w:hint="eastAsia"/>
          <w:sz w:val="22"/>
          <w:lang w:val="en-GB"/>
        </w:rPr>
        <w:t>이나</w:t>
      </w:r>
      <w:r w:rsidR="0017621D" w:rsidRPr="00977F83">
        <w:rPr>
          <w:rFonts w:hint="eastAsia"/>
          <w:sz w:val="22"/>
          <w:lang w:val="en-GB"/>
        </w:rPr>
        <w:t xml:space="preserve"> 그 이후에 체결된 관련 조약도 참작하여 </w:t>
      </w:r>
      <w:r w:rsidRPr="00977F83">
        <w:rPr>
          <w:rFonts w:hint="eastAsia"/>
          <w:sz w:val="22"/>
          <w:lang w:val="en-GB"/>
        </w:rPr>
        <w:t>해석할 수 있</w:t>
      </w:r>
      <w:r w:rsidR="0017621D" w:rsidRPr="00977F83">
        <w:rPr>
          <w:rFonts w:hint="eastAsia"/>
          <w:sz w:val="22"/>
          <w:lang w:val="en-GB"/>
        </w:rPr>
        <w:t>습니다.</w:t>
      </w:r>
      <w:r w:rsidR="0017621D" w:rsidRPr="00977F83">
        <w:rPr>
          <w:sz w:val="22"/>
          <w:lang w:val="en-GB"/>
        </w:rPr>
        <w:t xml:space="preserve"> </w:t>
      </w:r>
      <w:r w:rsidRPr="00977F83">
        <w:rPr>
          <w:rFonts w:hint="eastAsia"/>
          <w:sz w:val="22"/>
          <w:lang w:val="en-GB"/>
        </w:rPr>
        <w:t>조약법에 관한 비엔나 협약 제3</w:t>
      </w:r>
      <w:r w:rsidRPr="00977F83">
        <w:rPr>
          <w:sz w:val="22"/>
          <w:lang w:val="en-GB"/>
        </w:rPr>
        <w:t>1</w:t>
      </w:r>
      <w:r w:rsidRPr="00977F83">
        <w:rPr>
          <w:rFonts w:hint="eastAsia"/>
          <w:sz w:val="22"/>
          <w:lang w:val="en-GB"/>
        </w:rPr>
        <w:t xml:space="preserve">조 </w:t>
      </w:r>
      <w:r w:rsidR="00303A10" w:rsidRPr="00977F83">
        <w:rPr>
          <w:rFonts w:hint="eastAsia"/>
          <w:sz w:val="22"/>
          <w:lang w:val="en-GB"/>
        </w:rPr>
        <w:t>제3</w:t>
      </w:r>
      <w:r w:rsidRPr="00977F83">
        <w:rPr>
          <w:rFonts w:hint="eastAsia"/>
          <w:sz w:val="22"/>
          <w:lang w:val="en-GB"/>
        </w:rPr>
        <w:t xml:space="preserve">항 </w:t>
      </w:r>
      <w:r w:rsidRPr="00977F83">
        <w:rPr>
          <w:sz w:val="22"/>
          <w:lang w:val="en-GB"/>
        </w:rPr>
        <w:t>(c)</w:t>
      </w:r>
      <w:r w:rsidRPr="00977F83">
        <w:rPr>
          <w:rFonts w:hint="eastAsia"/>
          <w:sz w:val="22"/>
          <w:lang w:val="en-GB"/>
        </w:rPr>
        <w:t xml:space="preserve">호는 </w:t>
      </w:r>
      <w:r w:rsidRPr="00977F83">
        <w:rPr>
          <w:sz w:val="22"/>
          <w:lang w:val="en-GB"/>
        </w:rPr>
        <w:t>‘</w:t>
      </w:r>
      <w:r w:rsidRPr="00977F83">
        <w:rPr>
          <w:rFonts w:hint="eastAsia"/>
          <w:sz w:val="22"/>
          <w:lang w:val="en-GB"/>
        </w:rPr>
        <w:t>당사</w:t>
      </w:r>
      <w:r w:rsidR="00303A10" w:rsidRPr="00977F83">
        <w:rPr>
          <w:rFonts w:hint="eastAsia"/>
          <w:sz w:val="22"/>
          <w:lang w:val="en-GB"/>
        </w:rPr>
        <w:t xml:space="preserve">국간의 </w:t>
      </w:r>
      <w:r w:rsidRPr="00977F83">
        <w:rPr>
          <w:rFonts w:hint="eastAsia"/>
          <w:sz w:val="22"/>
          <w:lang w:val="en-GB"/>
        </w:rPr>
        <w:t>관계에 적용</w:t>
      </w:r>
      <w:r w:rsidR="00303A10" w:rsidRPr="00977F83">
        <w:rPr>
          <w:rFonts w:hint="eastAsia"/>
          <w:sz w:val="22"/>
          <w:lang w:val="en-GB"/>
        </w:rPr>
        <w:t xml:space="preserve">될 수 있는 </w:t>
      </w:r>
      <w:r w:rsidRPr="00977F83">
        <w:rPr>
          <w:rFonts w:hint="eastAsia"/>
          <w:sz w:val="22"/>
          <w:lang w:val="en-GB"/>
        </w:rPr>
        <w:t>국제법</w:t>
      </w:r>
      <w:r w:rsidR="00303A10" w:rsidRPr="00977F83">
        <w:rPr>
          <w:rFonts w:hint="eastAsia"/>
          <w:sz w:val="22"/>
          <w:lang w:val="en-GB"/>
        </w:rPr>
        <w:t>의 관계규칙</w:t>
      </w:r>
      <w:r w:rsidRPr="00977F83">
        <w:rPr>
          <w:sz w:val="22"/>
          <w:lang w:val="en-GB"/>
        </w:rPr>
        <w:t>’</w:t>
      </w:r>
      <w:r w:rsidRPr="00977F83">
        <w:rPr>
          <w:rFonts w:hint="eastAsia"/>
          <w:sz w:val="22"/>
          <w:lang w:val="en-GB"/>
        </w:rPr>
        <w:t>이</w:t>
      </w:r>
      <w:r w:rsidRPr="00977F83">
        <w:rPr>
          <w:sz w:val="22"/>
          <w:lang w:val="en-GB"/>
        </w:rPr>
        <w:t xml:space="preserve"> </w:t>
      </w:r>
      <w:r w:rsidRPr="00977F83">
        <w:rPr>
          <w:rFonts w:hint="eastAsia"/>
          <w:sz w:val="22"/>
          <w:lang w:val="en-GB"/>
        </w:rPr>
        <w:t>고려되어야 한다고 규정합니다.</w:t>
      </w:r>
      <w:r w:rsidRPr="00977F83">
        <w:rPr>
          <w:sz w:val="22"/>
          <w:lang w:val="en-GB"/>
        </w:rPr>
        <w:t xml:space="preserve"> </w:t>
      </w:r>
      <w:r w:rsidRPr="00977F83">
        <w:rPr>
          <w:rFonts w:hint="eastAsia"/>
          <w:sz w:val="22"/>
          <w:lang w:val="en-GB"/>
        </w:rPr>
        <w:t>여성의 인권과</w:t>
      </w:r>
      <w:r w:rsidRPr="00977F83">
        <w:rPr>
          <w:sz w:val="22"/>
          <w:lang w:val="en-GB"/>
        </w:rPr>
        <w:t xml:space="preserve"> </w:t>
      </w:r>
      <w:proofErr w:type="spellStart"/>
      <w:r w:rsidRPr="00977F83">
        <w:rPr>
          <w:rFonts w:hint="eastAsia"/>
          <w:sz w:val="22"/>
          <w:lang w:val="en-GB"/>
        </w:rPr>
        <w:t>성평등</w:t>
      </w:r>
      <w:proofErr w:type="spellEnd"/>
      <w:r w:rsidRPr="00977F83">
        <w:rPr>
          <w:rFonts w:hint="eastAsia"/>
          <w:sz w:val="22"/>
          <w:lang w:val="en-GB"/>
        </w:rPr>
        <w:t>,</w:t>
      </w:r>
      <w:r w:rsidRPr="00977F83">
        <w:rPr>
          <w:sz w:val="22"/>
          <w:lang w:val="en-GB"/>
        </w:rPr>
        <w:t xml:space="preserve"> </w:t>
      </w:r>
      <w:r w:rsidRPr="00977F83">
        <w:rPr>
          <w:rFonts w:hint="eastAsia"/>
          <w:sz w:val="22"/>
          <w:lang w:val="en-GB"/>
        </w:rPr>
        <w:t>인신매매</w:t>
      </w:r>
      <w:r w:rsidRPr="00977F83">
        <w:rPr>
          <w:sz w:val="22"/>
          <w:lang w:val="en-GB"/>
        </w:rPr>
        <w:t xml:space="preserve">, </w:t>
      </w:r>
      <w:r w:rsidRPr="00977F83">
        <w:rPr>
          <w:rFonts w:hint="eastAsia"/>
          <w:sz w:val="22"/>
          <w:lang w:val="en-GB"/>
        </w:rPr>
        <w:t>국제범죄의 책임에 관한 조약과 국제 법률문서는 사후적</w:t>
      </w:r>
      <w:r w:rsidR="00303A10" w:rsidRPr="00977F83">
        <w:rPr>
          <w:rFonts w:hint="eastAsia"/>
          <w:sz w:val="22"/>
          <w:lang w:val="en-GB"/>
        </w:rPr>
        <w:t xml:space="preserve">으로 </w:t>
      </w:r>
      <w:r w:rsidRPr="00977F83">
        <w:rPr>
          <w:rFonts w:hint="eastAsia"/>
          <w:sz w:val="22"/>
          <w:lang w:val="en-GB"/>
        </w:rPr>
        <w:t>발전</w:t>
      </w:r>
      <w:r w:rsidR="00303A10" w:rsidRPr="00977F83">
        <w:rPr>
          <w:rFonts w:hint="eastAsia"/>
          <w:sz w:val="22"/>
          <w:lang w:val="en-GB"/>
        </w:rPr>
        <w:t xml:space="preserve">한 내용이고 </w:t>
      </w:r>
      <w:r w:rsidRPr="00977F83">
        <w:rPr>
          <w:rFonts w:hint="eastAsia"/>
          <w:sz w:val="22"/>
          <w:lang w:val="en-GB"/>
        </w:rPr>
        <w:t>상황</w:t>
      </w:r>
      <w:r w:rsidR="00303A10" w:rsidRPr="00977F83">
        <w:rPr>
          <w:rFonts w:hint="eastAsia"/>
          <w:sz w:val="22"/>
          <w:lang w:val="en-GB"/>
        </w:rPr>
        <w:t xml:space="preserve">이므로 </w:t>
      </w:r>
      <w:r w:rsidRPr="00977F83">
        <w:rPr>
          <w:rFonts w:hint="eastAsia"/>
          <w:sz w:val="22"/>
          <w:lang w:val="en-GB"/>
        </w:rPr>
        <w:t>다른 국제법 규범</w:t>
      </w:r>
      <w:r w:rsidR="00303A10" w:rsidRPr="00977F83">
        <w:rPr>
          <w:rFonts w:hint="eastAsia"/>
          <w:sz w:val="22"/>
          <w:lang w:val="en-GB"/>
        </w:rPr>
        <w:t xml:space="preserve">을 해석할 때 </w:t>
      </w:r>
      <w:r w:rsidRPr="00977F83">
        <w:rPr>
          <w:rFonts w:hint="eastAsia"/>
          <w:sz w:val="22"/>
          <w:lang w:val="en-GB"/>
        </w:rPr>
        <w:t>고려되어야 합니다.</w:t>
      </w:r>
      <w:r w:rsidRPr="00977F83">
        <w:rPr>
          <w:sz w:val="22"/>
          <w:lang w:val="en-GB"/>
        </w:rPr>
        <w:t xml:space="preserve"> </w:t>
      </w:r>
      <w:r w:rsidRPr="00977F83">
        <w:rPr>
          <w:rFonts w:hint="eastAsia"/>
          <w:sz w:val="22"/>
          <w:lang w:val="en-GB"/>
        </w:rPr>
        <w:t>이 사건에서 국가면제</w:t>
      </w:r>
      <w:r w:rsidR="00303A10" w:rsidRPr="00977F83">
        <w:rPr>
          <w:rFonts w:hint="eastAsia"/>
          <w:sz w:val="22"/>
          <w:lang w:val="en-GB"/>
        </w:rPr>
        <w:t>법리</w:t>
      </w:r>
      <w:r w:rsidRPr="00977F83">
        <w:rPr>
          <w:rFonts w:hint="eastAsia"/>
          <w:sz w:val="22"/>
          <w:lang w:val="en-GB"/>
        </w:rPr>
        <w:t>는 변화하는 국제관습법상 개념이므로,</w:t>
      </w:r>
      <w:r w:rsidRPr="00977F83">
        <w:rPr>
          <w:sz w:val="22"/>
          <w:lang w:val="en-GB"/>
        </w:rPr>
        <w:t xml:space="preserve"> </w:t>
      </w:r>
      <w:r w:rsidRPr="00977F83">
        <w:rPr>
          <w:rFonts w:hint="eastAsia"/>
          <w:sz w:val="22"/>
          <w:lang w:val="en-GB"/>
        </w:rPr>
        <w:t>국가가 관할권으로부터 면제를 주장할 권리가 있는지 여부를</w:t>
      </w:r>
      <w:r w:rsidRPr="00977F83">
        <w:rPr>
          <w:sz w:val="22"/>
          <w:lang w:val="en-GB"/>
        </w:rPr>
        <w:t xml:space="preserve"> </w:t>
      </w:r>
      <w:r w:rsidRPr="00977F83">
        <w:rPr>
          <w:rFonts w:hint="eastAsia"/>
          <w:sz w:val="22"/>
          <w:lang w:val="en-GB"/>
        </w:rPr>
        <w:t>해석</w:t>
      </w:r>
      <w:r w:rsidR="00303A10" w:rsidRPr="00977F83">
        <w:rPr>
          <w:rFonts w:hint="eastAsia"/>
          <w:sz w:val="22"/>
          <w:lang w:val="en-GB"/>
        </w:rPr>
        <w:t xml:space="preserve">할 때 </w:t>
      </w:r>
      <w:r w:rsidRPr="00977F83">
        <w:rPr>
          <w:rFonts w:hint="eastAsia"/>
          <w:sz w:val="22"/>
          <w:lang w:val="en-GB"/>
        </w:rPr>
        <w:t>이러한 조약과 국제법의 발전이 고려되어야 합니다.</w:t>
      </w:r>
      <w:r w:rsidRPr="00977F83">
        <w:rPr>
          <w:sz w:val="22"/>
          <w:lang w:val="en-GB"/>
        </w:rPr>
        <w:t xml:space="preserve"> </w:t>
      </w:r>
    </w:p>
    <w:p w14:paraId="07D66DC2" w14:textId="77777777" w:rsidR="001F2F41" w:rsidRPr="00977F83" w:rsidRDefault="001F2F41" w:rsidP="00E745A7">
      <w:pPr>
        <w:pStyle w:val="a3"/>
        <w:spacing w:line="276" w:lineRule="auto"/>
        <w:rPr>
          <w:sz w:val="22"/>
          <w:lang w:val="en-GB"/>
        </w:rPr>
      </w:pPr>
    </w:p>
    <w:p w14:paraId="483D5EF4" w14:textId="51E6A4D1" w:rsidR="001F2F41" w:rsidRPr="00977F83" w:rsidRDefault="0017621D" w:rsidP="00E745A7">
      <w:pPr>
        <w:pStyle w:val="a3"/>
        <w:numPr>
          <w:ilvl w:val="0"/>
          <w:numId w:val="1"/>
        </w:numPr>
        <w:spacing w:line="276" w:lineRule="auto"/>
        <w:rPr>
          <w:sz w:val="22"/>
          <w:lang w:val="en-GB"/>
        </w:rPr>
      </w:pPr>
      <w:r w:rsidRPr="00977F83">
        <w:rPr>
          <w:rFonts w:hint="eastAsia"/>
          <w:sz w:val="22"/>
          <w:lang w:val="en-GB"/>
        </w:rPr>
        <w:t>국제사법재판소</w:t>
      </w:r>
      <w:r w:rsidR="00B77AD2" w:rsidRPr="00977F83">
        <w:rPr>
          <w:rFonts w:hint="eastAsia"/>
          <w:sz w:val="22"/>
          <w:lang w:val="en-GB"/>
        </w:rPr>
        <w:t>가</w:t>
      </w:r>
      <w:r w:rsidRPr="00977F83">
        <w:rPr>
          <w:rFonts w:hint="eastAsia"/>
          <w:sz w:val="22"/>
          <w:lang w:val="en-GB"/>
        </w:rPr>
        <w:t xml:space="preserve"> 위 국가면제 사건에서 </w:t>
      </w:r>
      <w:r w:rsidR="001F2F41" w:rsidRPr="00977F83">
        <w:rPr>
          <w:rFonts w:hint="eastAsia"/>
          <w:sz w:val="22"/>
          <w:lang w:val="en-GB"/>
        </w:rPr>
        <w:t>국가 간의 협상</w:t>
      </w:r>
      <w:r w:rsidR="00B77AD2" w:rsidRPr="00977F83">
        <w:rPr>
          <w:rFonts w:hint="eastAsia"/>
          <w:sz w:val="22"/>
          <w:lang w:val="en-GB"/>
        </w:rPr>
        <w:t xml:space="preserve">이 가능하다고 판단한 점도 이 사건과 </w:t>
      </w:r>
      <w:r w:rsidR="001F2F41" w:rsidRPr="00977F83">
        <w:rPr>
          <w:rFonts w:hint="eastAsia"/>
          <w:sz w:val="22"/>
          <w:lang w:val="en-GB"/>
        </w:rPr>
        <w:t>구별됩니다</w:t>
      </w:r>
      <w:r w:rsidR="00B77AD2" w:rsidRPr="00977F83">
        <w:rPr>
          <w:rFonts w:hint="eastAsia"/>
          <w:sz w:val="22"/>
          <w:lang w:val="en-GB"/>
        </w:rPr>
        <w:t>.</w:t>
      </w:r>
      <w:r w:rsidR="00B77AD2" w:rsidRPr="00977F83">
        <w:rPr>
          <w:sz w:val="22"/>
          <w:lang w:val="en-GB"/>
        </w:rPr>
        <w:t xml:space="preserve"> </w:t>
      </w:r>
      <w:r w:rsidR="00B77AD2" w:rsidRPr="00977F83">
        <w:rPr>
          <w:rFonts w:hint="eastAsia"/>
          <w:sz w:val="22"/>
          <w:lang w:val="en-GB"/>
        </w:rPr>
        <w:t xml:space="preserve">귀 재판부에서 진행되고 있는 이 사건의 경우에는 소송이 </w:t>
      </w:r>
      <w:r w:rsidR="001F2F41" w:rsidRPr="00977F83">
        <w:rPr>
          <w:sz w:val="22"/>
          <w:lang w:val="en-GB"/>
        </w:rPr>
        <w:t>‘</w:t>
      </w:r>
      <w:r w:rsidR="001F2F41" w:rsidRPr="00977F83">
        <w:rPr>
          <w:rFonts w:hint="eastAsia"/>
          <w:sz w:val="22"/>
          <w:lang w:val="en-GB"/>
        </w:rPr>
        <w:t>최후의 수단</w:t>
      </w:r>
      <w:r w:rsidR="001F2F41" w:rsidRPr="00977F83">
        <w:rPr>
          <w:sz w:val="22"/>
          <w:lang w:val="en-GB"/>
        </w:rPr>
        <w:t>’</w:t>
      </w:r>
      <w:r w:rsidR="00B77AD2" w:rsidRPr="00977F83">
        <w:rPr>
          <w:rFonts w:hint="eastAsia"/>
          <w:sz w:val="22"/>
          <w:lang w:val="en-GB"/>
        </w:rPr>
        <w:t>에 해당합니다.</w:t>
      </w:r>
      <w:r w:rsidR="00B77AD2" w:rsidRPr="00977F83">
        <w:rPr>
          <w:sz w:val="22"/>
          <w:lang w:val="en-GB"/>
        </w:rPr>
        <w:t xml:space="preserve"> </w:t>
      </w:r>
      <w:r w:rsidR="001F2F41" w:rsidRPr="00977F83">
        <w:rPr>
          <w:rFonts w:hint="eastAsia"/>
          <w:sz w:val="22"/>
          <w:lang w:val="en-GB"/>
        </w:rPr>
        <w:t>국가 간</w:t>
      </w:r>
      <w:r w:rsidR="00B77AD2" w:rsidRPr="00977F83">
        <w:rPr>
          <w:rFonts w:hint="eastAsia"/>
          <w:sz w:val="22"/>
          <w:lang w:val="en-GB"/>
        </w:rPr>
        <w:t xml:space="preserve">의 협상으로 해결할 수 있다는 </w:t>
      </w:r>
      <w:r w:rsidR="001F2F41" w:rsidRPr="00977F83">
        <w:rPr>
          <w:rFonts w:hint="eastAsia"/>
          <w:sz w:val="22"/>
          <w:lang w:val="en-GB"/>
        </w:rPr>
        <w:t xml:space="preserve">국제사법재판소의 </w:t>
      </w:r>
      <w:r w:rsidR="00B77AD2" w:rsidRPr="00977F83">
        <w:rPr>
          <w:rFonts w:hint="eastAsia"/>
          <w:sz w:val="22"/>
          <w:lang w:val="en-GB"/>
        </w:rPr>
        <w:t xml:space="preserve">판단은 </w:t>
      </w:r>
      <w:r w:rsidR="001F2F41" w:rsidRPr="00977F83">
        <w:rPr>
          <w:rFonts w:hint="eastAsia"/>
          <w:sz w:val="22"/>
          <w:lang w:val="en-GB"/>
        </w:rPr>
        <w:t>이 사건에서</w:t>
      </w:r>
      <w:r w:rsidR="001F2F41" w:rsidRPr="00977F83">
        <w:rPr>
          <w:sz w:val="22"/>
          <w:lang w:val="en-GB"/>
        </w:rPr>
        <w:t xml:space="preserve"> </w:t>
      </w:r>
      <w:r w:rsidR="001F2F41" w:rsidRPr="00977F83">
        <w:rPr>
          <w:rFonts w:hint="eastAsia"/>
          <w:sz w:val="22"/>
          <w:lang w:val="en-GB"/>
        </w:rPr>
        <w:t>명백히 불가능합니다.</w:t>
      </w:r>
      <w:r w:rsidR="001F2F41" w:rsidRPr="00977F83">
        <w:rPr>
          <w:sz w:val="22"/>
          <w:lang w:val="en-GB"/>
        </w:rPr>
        <w:t xml:space="preserve"> </w:t>
      </w:r>
      <w:r w:rsidR="00652794" w:rsidRPr="00977F83">
        <w:rPr>
          <w:rFonts w:hint="eastAsia"/>
          <w:sz w:val="22"/>
          <w:lang w:val="en-GB"/>
        </w:rPr>
        <w:t>이</w:t>
      </w:r>
      <w:r w:rsidR="00652794" w:rsidRPr="00977F83">
        <w:rPr>
          <w:sz w:val="22"/>
          <w:lang w:val="en-GB"/>
        </w:rPr>
        <w:t xml:space="preserve"> 쟁점에서 반드시 유의할 점은 여성이 재판청구권을 행사하는데 있어 추가적인 걸림돌과 방해물을 직면하게 한다는 것입니다</w:t>
      </w:r>
      <w:r w:rsidR="001F2F41" w:rsidRPr="00977F83">
        <w:rPr>
          <w:rFonts w:hint="eastAsia"/>
          <w:sz w:val="22"/>
          <w:lang w:val="en-GB"/>
        </w:rPr>
        <w:t>.</w:t>
      </w:r>
      <w:r w:rsidR="001F2F41" w:rsidRPr="00977F83">
        <w:rPr>
          <w:sz w:val="22"/>
          <w:vertAlign w:val="superscript"/>
          <w:lang w:val="en-GB"/>
        </w:rPr>
        <w:footnoteReference w:id="66"/>
      </w:r>
    </w:p>
    <w:p w14:paraId="7570884F" w14:textId="77777777" w:rsidR="001F2F41" w:rsidRPr="00977F83" w:rsidRDefault="001F2F41" w:rsidP="00E745A7">
      <w:pPr>
        <w:pStyle w:val="a3"/>
        <w:spacing w:line="276" w:lineRule="auto"/>
        <w:rPr>
          <w:sz w:val="22"/>
          <w:lang w:val="en-GB"/>
        </w:rPr>
      </w:pPr>
    </w:p>
    <w:p w14:paraId="792A3E73" w14:textId="469ACB92" w:rsidR="001F2F41" w:rsidRPr="00977F83" w:rsidRDefault="001F2F41" w:rsidP="00E745A7">
      <w:pPr>
        <w:pStyle w:val="a3"/>
        <w:numPr>
          <w:ilvl w:val="0"/>
          <w:numId w:val="1"/>
        </w:numPr>
        <w:spacing w:line="276" w:lineRule="auto"/>
        <w:rPr>
          <w:sz w:val="22"/>
          <w:lang w:val="en-GB"/>
        </w:rPr>
      </w:pPr>
      <w:r w:rsidRPr="00977F83">
        <w:rPr>
          <w:sz w:val="22"/>
          <w:lang w:val="en-GB"/>
        </w:rPr>
        <w:t>‘</w:t>
      </w:r>
      <w:r w:rsidRPr="00977F83">
        <w:rPr>
          <w:rFonts w:hint="eastAsia"/>
          <w:sz w:val="22"/>
          <w:lang w:val="en-GB"/>
        </w:rPr>
        <w:t>위안부</w:t>
      </w:r>
      <w:r w:rsidRPr="00977F83">
        <w:rPr>
          <w:sz w:val="22"/>
          <w:lang w:val="en-GB"/>
        </w:rPr>
        <w:t>’</w:t>
      </w:r>
      <w:r w:rsidRPr="00977F83">
        <w:rPr>
          <w:rFonts w:hint="eastAsia"/>
          <w:sz w:val="22"/>
          <w:lang w:val="en-GB"/>
        </w:rPr>
        <w:t>는</w:t>
      </w:r>
      <w:r w:rsidRPr="00977F83">
        <w:rPr>
          <w:sz w:val="22"/>
          <w:lang w:val="en-GB"/>
        </w:rPr>
        <w:t xml:space="preserve"> </w:t>
      </w:r>
      <w:r w:rsidRPr="00977F83">
        <w:rPr>
          <w:rFonts w:hint="eastAsia"/>
          <w:sz w:val="22"/>
          <w:lang w:val="en-GB"/>
        </w:rPr>
        <w:t>강간</w:t>
      </w:r>
      <w:r w:rsidR="00D20D8A" w:rsidRPr="00977F83">
        <w:rPr>
          <w:rFonts w:hint="eastAsia"/>
          <w:sz w:val="22"/>
          <w:lang w:val="en-GB"/>
        </w:rPr>
        <w:t xml:space="preserve">과 </w:t>
      </w:r>
      <w:r w:rsidRPr="00977F83">
        <w:rPr>
          <w:rFonts w:hint="eastAsia"/>
          <w:sz w:val="22"/>
          <w:lang w:val="en-GB"/>
        </w:rPr>
        <w:t>성폭력</w:t>
      </w:r>
      <w:r w:rsidRPr="00977F83">
        <w:rPr>
          <w:sz w:val="22"/>
          <w:lang w:val="en-GB"/>
        </w:rPr>
        <w:t xml:space="preserve"> </w:t>
      </w:r>
      <w:r w:rsidRPr="00977F83">
        <w:rPr>
          <w:rFonts w:hint="eastAsia"/>
          <w:sz w:val="22"/>
          <w:lang w:val="en-GB"/>
        </w:rPr>
        <w:t>및</w:t>
      </w:r>
      <w:r w:rsidRPr="00977F83">
        <w:rPr>
          <w:sz w:val="22"/>
          <w:lang w:val="en-GB"/>
        </w:rPr>
        <w:t xml:space="preserve"> </w:t>
      </w:r>
      <w:r w:rsidRPr="00977F83">
        <w:rPr>
          <w:rFonts w:hint="eastAsia"/>
          <w:sz w:val="22"/>
          <w:lang w:val="en-GB"/>
        </w:rPr>
        <w:t>성노예의</w:t>
      </w:r>
      <w:r w:rsidRPr="00977F83">
        <w:rPr>
          <w:sz w:val="22"/>
          <w:lang w:val="en-GB"/>
        </w:rPr>
        <w:t xml:space="preserve"> </w:t>
      </w:r>
      <w:r w:rsidRPr="00977F83">
        <w:rPr>
          <w:rFonts w:hint="eastAsia"/>
          <w:sz w:val="22"/>
          <w:lang w:val="en-GB"/>
        </w:rPr>
        <w:t>대상이</w:t>
      </w:r>
      <w:r w:rsidRPr="00977F83">
        <w:rPr>
          <w:sz w:val="22"/>
          <w:lang w:val="en-GB"/>
        </w:rPr>
        <w:t xml:space="preserve"> </w:t>
      </w:r>
      <w:r w:rsidRPr="00977F83">
        <w:rPr>
          <w:rFonts w:hint="eastAsia"/>
          <w:sz w:val="22"/>
          <w:lang w:val="en-GB"/>
        </w:rPr>
        <w:t>되었</w:t>
      </w:r>
      <w:r w:rsidR="00D20D8A" w:rsidRPr="00977F83">
        <w:rPr>
          <w:rFonts w:hint="eastAsia"/>
          <w:sz w:val="22"/>
          <w:lang w:val="en-GB"/>
        </w:rPr>
        <w:t>고</w:t>
      </w:r>
      <w:r w:rsidR="00D20D8A" w:rsidRPr="00977F83">
        <w:rPr>
          <w:sz w:val="22"/>
          <w:lang w:val="en-GB"/>
        </w:rPr>
        <w:t xml:space="preserve"> </w:t>
      </w:r>
      <w:r w:rsidR="009078B6" w:rsidRPr="00977F83">
        <w:rPr>
          <w:rFonts w:hint="eastAsia"/>
          <w:sz w:val="22"/>
          <w:lang w:val="en-GB"/>
        </w:rPr>
        <w:t xml:space="preserve">밥이나 빨래 등 위안소 일도 </w:t>
      </w:r>
      <w:r w:rsidR="00576F9A">
        <w:rPr>
          <w:rFonts w:hint="eastAsia"/>
          <w:sz w:val="22"/>
          <w:lang w:val="en-GB"/>
        </w:rPr>
        <w:t>강요당했</w:t>
      </w:r>
      <w:r w:rsidR="009078B6" w:rsidRPr="00977F83">
        <w:rPr>
          <w:rFonts w:hint="eastAsia"/>
          <w:sz w:val="22"/>
          <w:lang w:val="en-GB"/>
        </w:rPr>
        <w:t xml:space="preserve">습니다. </w:t>
      </w:r>
      <w:r w:rsidRPr="00977F83">
        <w:rPr>
          <w:rFonts w:hint="eastAsia"/>
          <w:sz w:val="22"/>
          <w:lang w:val="en-GB"/>
        </w:rPr>
        <w:t>이들은</w:t>
      </w:r>
      <w:r w:rsidRPr="00977F83">
        <w:rPr>
          <w:sz w:val="22"/>
          <w:lang w:val="en-GB"/>
        </w:rPr>
        <w:t xml:space="preserve"> ‘</w:t>
      </w:r>
      <w:r w:rsidRPr="00977F83">
        <w:rPr>
          <w:rFonts w:hint="eastAsia"/>
          <w:sz w:val="22"/>
          <w:lang w:val="en-GB"/>
        </w:rPr>
        <w:t>여성이라는</w:t>
      </w:r>
      <w:r w:rsidRPr="00977F83">
        <w:rPr>
          <w:sz w:val="22"/>
          <w:lang w:val="en-GB"/>
        </w:rPr>
        <w:t xml:space="preserve"> </w:t>
      </w:r>
      <w:r w:rsidRPr="00977F83">
        <w:rPr>
          <w:rFonts w:hint="eastAsia"/>
          <w:sz w:val="22"/>
          <w:lang w:val="en-GB"/>
        </w:rPr>
        <w:t>이유로</w:t>
      </w:r>
      <w:r w:rsidRPr="00977F83">
        <w:rPr>
          <w:sz w:val="22"/>
          <w:lang w:val="en-GB"/>
        </w:rPr>
        <w:t xml:space="preserve">’ </w:t>
      </w:r>
      <w:r w:rsidRPr="00977F83">
        <w:rPr>
          <w:rFonts w:hint="eastAsia"/>
          <w:sz w:val="22"/>
          <w:lang w:val="en-GB"/>
        </w:rPr>
        <w:t>피해</w:t>
      </w:r>
      <w:r w:rsidR="009078B6" w:rsidRPr="00977F83">
        <w:rPr>
          <w:rFonts w:hint="eastAsia"/>
          <w:sz w:val="22"/>
          <w:lang w:val="en-GB"/>
        </w:rPr>
        <w:t>를 당했으나</w:t>
      </w:r>
      <w:r w:rsidRPr="00977F83">
        <w:rPr>
          <w:sz w:val="22"/>
          <w:lang w:val="en-GB"/>
        </w:rPr>
        <w:t xml:space="preserve"> </w:t>
      </w:r>
      <w:r w:rsidRPr="00977F83">
        <w:rPr>
          <w:rFonts w:hint="eastAsia"/>
          <w:sz w:val="22"/>
          <w:lang w:val="en-GB"/>
        </w:rPr>
        <w:t>노동법에</w:t>
      </w:r>
      <w:r w:rsidRPr="00977F83">
        <w:rPr>
          <w:sz w:val="22"/>
          <w:lang w:val="en-GB"/>
        </w:rPr>
        <w:t xml:space="preserve"> </w:t>
      </w:r>
      <w:r w:rsidRPr="00977F83">
        <w:rPr>
          <w:rFonts w:hint="eastAsia"/>
          <w:sz w:val="22"/>
          <w:lang w:val="en-GB"/>
        </w:rPr>
        <w:t>따른</w:t>
      </w:r>
      <w:r w:rsidRPr="00977F83">
        <w:rPr>
          <w:sz w:val="22"/>
          <w:lang w:val="en-GB"/>
        </w:rPr>
        <w:t xml:space="preserve"> </w:t>
      </w:r>
      <w:r w:rsidRPr="00977F83">
        <w:rPr>
          <w:rFonts w:hint="eastAsia"/>
          <w:sz w:val="22"/>
          <w:lang w:val="en-GB"/>
        </w:rPr>
        <w:t>보호를</w:t>
      </w:r>
      <w:r w:rsidRPr="00977F83">
        <w:rPr>
          <w:sz w:val="22"/>
          <w:lang w:val="en-GB"/>
        </w:rPr>
        <w:t xml:space="preserve"> </w:t>
      </w:r>
      <w:r w:rsidRPr="00977F83">
        <w:rPr>
          <w:rFonts w:hint="eastAsia"/>
          <w:sz w:val="22"/>
          <w:lang w:val="en-GB"/>
        </w:rPr>
        <w:t>받지</w:t>
      </w:r>
      <w:r w:rsidRPr="00977F83">
        <w:rPr>
          <w:sz w:val="22"/>
          <w:lang w:val="en-GB"/>
        </w:rPr>
        <w:t xml:space="preserve"> </w:t>
      </w:r>
      <w:r w:rsidRPr="00977F83">
        <w:rPr>
          <w:rFonts w:hint="eastAsia"/>
          <w:sz w:val="22"/>
          <w:lang w:val="en-GB"/>
        </w:rPr>
        <w:t>못했습니다</w:t>
      </w:r>
      <w:r w:rsidRPr="00977F83">
        <w:rPr>
          <w:sz w:val="22"/>
          <w:lang w:val="en-GB"/>
        </w:rPr>
        <w:t xml:space="preserve">. </w:t>
      </w:r>
      <w:r w:rsidRPr="00977F83">
        <w:rPr>
          <w:rFonts w:hint="eastAsia"/>
          <w:sz w:val="22"/>
          <w:lang w:val="en-GB"/>
        </w:rPr>
        <w:t>만약</w:t>
      </w:r>
      <w:r w:rsidRPr="00977F83">
        <w:rPr>
          <w:sz w:val="22"/>
          <w:lang w:val="en-GB"/>
        </w:rPr>
        <w:t xml:space="preserve"> </w:t>
      </w:r>
      <w:r w:rsidRPr="00977F83">
        <w:rPr>
          <w:rFonts w:hint="eastAsia"/>
          <w:sz w:val="22"/>
          <w:lang w:val="en-GB"/>
        </w:rPr>
        <w:t xml:space="preserve">귀 </w:t>
      </w:r>
      <w:r w:rsidR="009078B6" w:rsidRPr="00977F83">
        <w:rPr>
          <w:rFonts w:hint="eastAsia"/>
          <w:sz w:val="22"/>
          <w:lang w:val="en-GB"/>
        </w:rPr>
        <w:t>재판부가 국가면제법리의 예외를 인정하지 않는다면</w:t>
      </w:r>
      <w:r w:rsidRPr="00977F83">
        <w:rPr>
          <w:sz w:val="22"/>
          <w:lang w:val="en-GB"/>
        </w:rPr>
        <w:t xml:space="preserve">, </w:t>
      </w:r>
      <w:r w:rsidRPr="00977F83">
        <w:rPr>
          <w:rFonts w:hint="eastAsia"/>
          <w:sz w:val="22"/>
          <w:lang w:val="en-GB"/>
        </w:rPr>
        <w:t>이들은</w:t>
      </w:r>
      <w:r w:rsidRPr="00977F83">
        <w:rPr>
          <w:sz w:val="22"/>
          <w:lang w:val="en-GB"/>
        </w:rPr>
        <w:t xml:space="preserve"> </w:t>
      </w:r>
      <w:r w:rsidRPr="00977F83">
        <w:rPr>
          <w:rFonts w:hint="eastAsia"/>
          <w:sz w:val="22"/>
          <w:lang w:val="en-GB"/>
        </w:rPr>
        <w:t>적절한</w:t>
      </w:r>
      <w:r w:rsidRPr="00977F83">
        <w:rPr>
          <w:sz w:val="22"/>
          <w:lang w:val="en-GB"/>
        </w:rPr>
        <w:t xml:space="preserve"> </w:t>
      </w:r>
      <w:r w:rsidRPr="00977F83">
        <w:rPr>
          <w:rFonts w:hint="eastAsia"/>
          <w:sz w:val="22"/>
          <w:lang w:val="en-GB"/>
        </w:rPr>
        <w:t>절차에</w:t>
      </w:r>
      <w:r w:rsidRPr="00977F83">
        <w:rPr>
          <w:sz w:val="22"/>
          <w:lang w:val="en-GB"/>
        </w:rPr>
        <w:t xml:space="preserve"> </w:t>
      </w:r>
      <w:r w:rsidRPr="00977F83">
        <w:rPr>
          <w:rFonts w:hint="eastAsia"/>
          <w:sz w:val="22"/>
          <w:lang w:val="en-GB"/>
        </w:rPr>
        <w:t>따라</w:t>
      </w:r>
      <w:r w:rsidRPr="00977F83">
        <w:rPr>
          <w:sz w:val="22"/>
          <w:lang w:val="en-GB"/>
        </w:rPr>
        <w:t xml:space="preserve"> </w:t>
      </w:r>
      <w:r w:rsidRPr="00977F83">
        <w:rPr>
          <w:rFonts w:hint="eastAsia"/>
          <w:sz w:val="22"/>
          <w:lang w:val="en-GB"/>
        </w:rPr>
        <w:t>모집된</w:t>
      </w:r>
      <w:r w:rsidRPr="00977F83">
        <w:rPr>
          <w:sz w:val="22"/>
          <w:lang w:val="en-GB"/>
        </w:rPr>
        <w:t xml:space="preserve"> </w:t>
      </w:r>
      <w:r w:rsidRPr="00977F83">
        <w:rPr>
          <w:rFonts w:hint="eastAsia"/>
          <w:sz w:val="22"/>
          <w:lang w:val="en-GB"/>
        </w:rPr>
        <w:t>여성들보다</w:t>
      </w:r>
      <w:r w:rsidRPr="00977F83">
        <w:rPr>
          <w:sz w:val="22"/>
          <w:lang w:val="en-GB"/>
        </w:rPr>
        <w:t xml:space="preserve"> </w:t>
      </w:r>
      <w:r w:rsidR="009078B6" w:rsidRPr="00977F83">
        <w:rPr>
          <w:rFonts w:hint="eastAsia"/>
          <w:sz w:val="22"/>
          <w:lang w:val="en-GB"/>
        </w:rPr>
        <w:t>열악한 법적 지위에 놓이게 된다는 점에서</w:t>
      </w:r>
      <w:r w:rsidRPr="00977F83">
        <w:rPr>
          <w:sz w:val="22"/>
          <w:lang w:val="en-GB"/>
        </w:rPr>
        <w:t xml:space="preserve"> </w:t>
      </w:r>
      <w:r w:rsidRPr="00977F83">
        <w:rPr>
          <w:rFonts w:hint="eastAsia"/>
          <w:sz w:val="22"/>
          <w:lang w:val="en-GB"/>
        </w:rPr>
        <w:t>용납될</w:t>
      </w:r>
      <w:r w:rsidRPr="00977F83">
        <w:rPr>
          <w:sz w:val="22"/>
          <w:lang w:val="en-GB"/>
        </w:rPr>
        <w:t xml:space="preserve"> </w:t>
      </w:r>
      <w:r w:rsidRPr="00977F83">
        <w:rPr>
          <w:rFonts w:hint="eastAsia"/>
          <w:sz w:val="22"/>
          <w:lang w:val="en-GB"/>
        </w:rPr>
        <w:t>수</w:t>
      </w:r>
      <w:r w:rsidRPr="00977F83">
        <w:rPr>
          <w:sz w:val="22"/>
          <w:lang w:val="en-GB"/>
        </w:rPr>
        <w:t xml:space="preserve"> </w:t>
      </w:r>
      <w:r w:rsidRPr="00977F83">
        <w:rPr>
          <w:rFonts w:hint="eastAsia"/>
          <w:sz w:val="22"/>
          <w:lang w:val="en-GB"/>
        </w:rPr>
        <w:t>없습니다</w:t>
      </w:r>
      <w:r w:rsidRPr="00977F83">
        <w:rPr>
          <w:sz w:val="22"/>
          <w:lang w:val="en-GB"/>
        </w:rPr>
        <w:t>. ‘</w:t>
      </w:r>
      <w:r w:rsidRPr="00977F83">
        <w:rPr>
          <w:rFonts w:hint="eastAsia"/>
          <w:sz w:val="22"/>
          <w:lang w:val="en-GB"/>
        </w:rPr>
        <w:t>위안부</w:t>
      </w:r>
      <w:r w:rsidRPr="00977F83">
        <w:rPr>
          <w:sz w:val="22"/>
          <w:lang w:val="en-GB"/>
        </w:rPr>
        <w:t>’</w:t>
      </w:r>
      <w:r w:rsidRPr="00977F83">
        <w:rPr>
          <w:rFonts w:hint="eastAsia"/>
          <w:sz w:val="22"/>
          <w:lang w:val="en-GB"/>
        </w:rPr>
        <w:t>는</w:t>
      </w:r>
      <w:r w:rsidRPr="00977F83">
        <w:rPr>
          <w:sz w:val="22"/>
          <w:lang w:val="en-GB"/>
        </w:rPr>
        <w:t xml:space="preserve"> </w:t>
      </w:r>
      <w:r w:rsidRPr="00977F83">
        <w:rPr>
          <w:rFonts w:hint="eastAsia"/>
          <w:sz w:val="22"/>
          <w:lang w:val="en-GB"/>
        </w:rPr>
        <w:t>무력</w:t>
      </w:r>
      <w:r w:rsidRPr="00977F83">
        <w:rPr>
          <w:sz w:val="22"/>
          <w:lang w:val="en-GB"/>
        </w:rPr>
        <w:t xml:space="preserve"> </w:t>
      </w:r>
      <w:r w:rsidRPr="00977F83">
        <w:rPr>
          <w:rFonts w:hint="eastAsia"/>
          <w:sz w:val="22"/>
          <w:lang w:val="en-GB"/>
        </w:rPr>
        <w:t>행사</w:t>
      </w:r>
      <w:r w:rsidR="009078B6" w:rsidRPr="00977F83">
        <w:rPr>
          <w:rFonts w:hint="eastAsia"/>
          <w:sz w:val="22"/>
          <w:lang w:val="en-GB"/>
        </w:rPr>
        <w:t xml:space="preserve">나 </w:t>
      </w:r>
      <w:r w:rsidRPr="00977F83">
        <w:rPr>
          <w:rFonts w:hint="eastAsia"/>
          <w:sz w:val="22"/>
          <w:lang w:val="en-GB"/>
        </w:rPr>
        <w:t>위협</w:t>
      </w:r>
      <w:r w:rsidR="009078B6" w:rsidRPr="00977F83">
        <w:rPr>
          <w:rFonts w:hint="eastAsia"/>
          <w:sz w:val="22"/>
          <w:lang w:val="en-GB"/>
        </w:rPr>
        <w:t xml:space="preserve">, 납치와 기만 등으로 </w:t>
      </w:r>
      <w:r w:rsidRPr="00977F83">
        <w:rPr>
          <w:sz w:val="22"/>
          <w:lang w:val="en-GB"/>
        </w:rPr>
        <w:t>‘</w:t>
      </w:r>
      <w:r w:rsidRPr="00977F83">
        <w:rPr>
          <w:rFonts w:hint="eastAsia"/>
          <w:sz w:val="22"/>
          <w:lang w:val="en-GB"/>
        </w:rPr>
        <w:t>모집</w:t>
      </w:r>
      <w:r w:rsidRPr="00977F83">
        <w:rPr>
          <w:sz w:val="22"/>
          <w:lang w:val="en-GB"/>
        </w:rPr>
        <w:t>’</w:t>
      </w:r>
      <w:r w:rsidRPr="00977F83">
        <w:rPr>
          <w:rFonts w:hint="eastAsia"/>
          <w:sz w:val="22"/>
          <w:lang w:val="en-GB"/>
        </w:rPr>
        <w:t>되었고</w:t>
      </w:r>
      <w:r w:rsidRPr="00977F83">
        <w:rPr>
          <w:sz w:val="22"/>
          <w:lang w:val="en-GB"/>
        </w:rPr>
        <w:t xml:space="preserve"> </w:t>
      </w:r>
      <w:r w:rsidRPr="00977F83">
        <w:rPr>
          <w:rFonts w:hint="eastAsia"/>
          <w:sz w:val="22"/>
          <w:lang w:val="en-GB"/>
        </w:rPr>
        <w:t>위안소로</w:t>
      </w:r>
      <w:r w:rsidRPr="00977F83">
        <w:rPr>
          <w:sz w:val="22"/>
          <w:lang w:val="en-GB"/>
        </w:rPr>
        <w:t xml:space="preserve"> </w:t>
      </w:r>
      <w:r w:rsidRPr="00977F83">
        <w:rPr>
          <w:rFonts w:hint="eastAsia"/>
          <w:sz w:val="22"/>
          <w:lang w:val="en-GB"/>
        </w:rPr>
        <w:t>강제</w:t>
      </w:r>
      <w:r w:rsidRPr="00977F83">
        <w:rPr>
          <w:sz w:val="22"/>
          <w:lang w:val="en-GB"/>
        </w:rPr>
        <w:t xml:space="preserve"> </w:t>
      </w:r>
      <w:r w:rsidR="009078B6" w:rsidRPr="00977F83">
        <w:rPr>
          <w:rFonts w:hint="eastAsia"/>
          <w:sz w:val="22"/>
          <w:lang w:val="en-GB"/>
        </w:rPr>
        <w:t>이</w:t>
      </w:r>
      <w:r w:rsidRPr="00977F83">
        <w:rPr>
          <w:rFonts w:hint="eastAsia"/>
          <w:sz w:val="22"/>
          <w:lang w:val="en-GB"/>
        </w:rPr>
        <w:t>송되었으며</w:t>
      </w:r>
      <w:r w:rsidRPr="00977F83">
        <w:rPr>
          <w:sz w:val="22"/>
          <w:lang w:val="en-GB"/>
        </w:rPr>
        <w:t xml:space="preserve"> </w:t>
      </w:r>
      <w:r w:rsidRPr="00977F83">
        <w:rPr>
          <w:rFonts w:hint="eastAsia"/>
          <w:sz w:val="22"/>
          <w:lang w:val="en-GB"/>
        </w:rPr>
        <w:t>착취와</w:t>
      </w:r>
      <w:r w:rsidRPr="00977F83">
        <w:rPr>
          <w:sz w:val="22"/>
          <w:lang w:val="en-GB"/>
        </w:rPr>
        <w:t xml:space="preserve"> </w:t>
      </w:r>
      <w:proofErr w:type="spellStart"/>
      <w:r w:rsidRPr="00977F83">
        <w:rPr>
          <w:rFonts w:hint="eastAsia"/>
          <w:sz w:val="22"/>
          <w:lang w:val="en-GB"/>
        </w:rPr>
        <w:t>성노예의</w:t>
      </w:r>
      <w:proofErr w:type="spellEnd"/>
      <w:r w:rsidRPr="00977F83">
        <w:rPr>
          <w:sz w:val="22"/>
          <w:lang w:val="en-GB"/>
        </w:rPr>
        <w:t xml:space="preserve"> </w:t>
      </w:r>
      <w:r w:rsidRPr="00977F83">
        <w:rPr>
          <w:rFonts w:hint="eastAsia"/>
          <w:sz w:val="22"/>
          <w:lang w:val="en-GB"/>
        </w:rPr>
        <w:t>대상이</w:t>
      </w:r>
      <w:r w:rsidRPr="00977F83">
        <w:rPr>
          <w:sz w:val="22"/>
          <w:lang w:val="en-GB"/>
        </w:rPr>
        <w:t xml:space="preserve"> </w:t>
      </w:r>
      <w:r w:rsidRPr="00977F83">
        <w:rPr>
          <w:rFonts w:hint="eastAsia"/>
          <w:sz w:val="22"/>
          <w:lang w:val="en-GB"/>
        </w:rPr>
        <w:t>되었습니다</w:t>
      </w:r>
      <w:r w:rsidRPr="00977F83">
        <w:rPr>
          <w:sz w:val="22"/>
          <w:lang w:val="en-GB"/>
        </w:rPr>
        <w:t xml:space="preserve">. </w:t>
      </w:r>
      <w:r w:rsidRPr="00977F83">
        <w:rPr>
          <w:rFonts w:hint="eastAsia"/>
          <w:sz w:val="22"/>
          <w:lang w:val="en-GB"/>
        </w:rPr>
        <w:t>이는</w:t>
      </w:r>
      <w:r w:rsidRPr="00977F83">
        <w:rPr>
          <w:sz w:val="22"/>
          <w:lang w:val="en-GB"/>
        </w:rPr>
        <w:t xml:space="preserve"> </w:t>
      </w:r>
      <w:r w:rsidRPr="00977F83">
        <w:rPr>
          <w:rFonts w:hint="eastAsia"/>
          <w:sz w:val="22"/>
          <w:lang w:val="en-GB"/>
        </w:rPr>
        <w:t>현재</w:t>
      </w:r>
      <w:r w:rsidRPr="00977F83">
        <w:rPr>
          <w:sz w:val="22"/>
          <w:lang w:val="en-GB"/>
        </w:rPr>
        <w:t xml:space="preserve"> </w:t>
      </w:r>
      <w:r w:rsidRPr="00977F83">
        <w:rPr>
          <w:rFonts w:hint="eastAsia"/>
          <w:sz w:val="22"/>
          <w:lang w:val="en-GB"/>
        </w:rPr>
        <w:t>인신매매의</w:t>
      </w:r>
      <w:r w:rsidRPr="00977F83">
        <w:rPr>
          <w:sz w:val="22"/>
          <w:lang w:val="en-GB"/>
        </w:rPr>
        <w:t xml:space="preserve"> </w:t>
      </w:r>
      <w:r w:rsidRPr="00977F83">
        <w:rPr>
          <w:rFonts w:hint="eastAsia"/>
          <w:sz w:val="22"/>
          <w:lang w:val="en-GB"/>
        </w:rPr>
        <w:t>구성요건에</w:t>
      </w:r>
      <w:r w:rsidRPr="00977F83">
        <w:rPr>
          <w:sz w:val="22"/>
          <w:lang w:val="en-GB"/>
        </w:rPr>
        <w:t xml:space="preserve"> </w:t>
      </w:r>
      <w:r w:rsidRPr="00977F83">
        <w:rPr>
          <w:rFonts w:hint="eastAsia"/>
          <w:sz w:val="22"/>
          <w:lang w:val="en-GB"/>
        </w:rPr>
        <w:t>해당합니다</w:t>
      </w:r>
      <w:r w:rsidRPr="00977F83">
        <w:rPr>
          <w:sz w:val="22"/>
          <w:lang w:val="en-GB"/>
        </w:rPr>
        <w:t>.</w:t>
      </w:r>
      <w:r w:rsidRPr="00977F83">
        <w:rPr>
          <w:sz w:val="22"/>
          <w:vertAlign w:val="superscript"/>
          <w:lang w:val="en-GB"/>
        </w:rPr>
        <w:footnoteReference w:id="67"/>
      </w:r>
      <w:r w:rsidRPr="00977F83">
        <w:rPr>
          <w:rFonts w:hint="eastAsia"/>
          <w:sz w:val="22"/>
          <w:lang w:val="en-GB"/>
        </w:rPr>
        <w:t xml:space="preserve"> </w:t>
      </w:r>
      <w:r w:rsidR="00721B87" w:rsidRPr="00977F83">
        <w:rPr>
          <w:rFonts w:hint="eastAsia"/>
          <w:sz w:val="22"/>
          <w:lang w:val="en-GB"/>
        </w:rPr>
        <w:t>전쟁에 나가거나</w:t>
      </w:r>
      <w:r w:rsidRPr="00977F83">
        <w:rPr>
          <w:sz w:val="22"/>
          <w:lang w:val="en-GB"/>
        </w:rPr>
        <w:t xml:space="preserve"> </w:t>
      </w:r>
      <w:r w:rsidRPr="00977F83">
        <w:rPr>
          <w:rFonts w:hint="eastAsia"/>
          <w:sz w:val="22"/>
          <w:lang w:val="en-GB"/>
        </w:rPr>
        <w:t>군사활동은</w:t>
      </w:r>
      <w:r w:rsidRPr="00977F83">
        <w:rPr>
          <w:sz w:val="22"/>
          <w:lang w:val="en-GB"/>
        </w:rPr>
        <w:t xml:space="preserve"> </w:t>
      </w:r>
      <w:r w:rsidRPr="00977F83">
        <w:rPr>
          <w:rFonts w:hint="eastAsia"/>
          <w:sz w:val="22"/>
          <w:lang w:val="en-GB"/>
        </w:rPr>
        <w:t>주권행위에</w:t>
      </w:r>
      <w:r w:rsidRPr="00977F83">
        <w:rPr>
          <w:sz w:val="22"/>
          <w:lang w:val="en-GB"/>
        </w:rPr>
        <w:t xml:space="preserve"> </w:t>
      </w:r>
      <w:r w:rsidRPr="00977F83">
        <w:rPr>
          <w:rFonts w:hint="eastAsia"/>
          <w:sz w:val="22"/>
          <w:lang w:val="en-GB"/>
        </w:rPr>
        <w:t>해당하지만</w:t>
      </w:r>
      <w:r w:rsidRPr="00977F83">
        <w:rPr>
          <w:sz w:val="22"/>
          <w:lang w:val="en-GB"/>
        </w:rPr>
        <w:t xml:space="preserve">, </w:t>
      </w:r>
      <w:r w:rsidRPr="00977F83">
        <w:rPr>
          <w:rFonts w:hint="eastAsia"/>
          <w:sz w:val="22"/>
          <w:lang w:val="en-GB"/>
        </w:rPr>
        <w:t>성</w:t>
      </w:r>
      <w:r w:rsidRPr="00977F83">
        <w:rPr>
          <w:sz w:val="22"/>
          <w:lang w:val="en-GB"/>
        </w:rPr>
        <w:t xml:space="preserve"> </w:t>
      </w:r>
      <w:r w:rsidRPr="00977F83">
        <w:rPr>
          <w:rFonts w:hint="eastAsia"/>
          <w:sz w:val="22"/>
          <w:lang w:val="en-GB"/>
        </w:rPr>
        <w:t>착취</w:t>
      </w:r>
      <w:r w:rsidR="00721B87" w:rsidRPr="00977F83">
        <w:rPr>
          <w:rFonts w:hint="eastAsia"/>
          <w:sz w:val="22"/>
          <w:lang w:val="en-GB"/>
        </w:rPr>
        <w:t>나</w:t>
      </w:r>
      <w:r w:rsidRPr="00977F83">
        <w:rPr>
          <w:sz w:val="22"/>
          <w:lang w:val="en-GB"/>
        </w:rPr>
        <w:t xml:space="preserve"> </w:t>
      </w:r>
      <w:r w:rsidRPr="00977F83">
        <w:rPr>
          <w:rFonts w:hint="eastAsia"/>
          <w:sz w:val="22"/>
          <w:lang w:val="en-GB"/>
        </w:rPr>
        <w:t>노동이</w:t>
      </w:r>
      <w:r w:rsidRPr="00977F83">
        <w:rPr>
          <w:sz w:val="22"/>
          <w:lang w:val="en-GB"/>
        </w:rPr>
        <w:t xml:space="preserve"> </w:t>
      </w:r>
      <w:r w:rsidRPr="00977F83">
        <w:rPr>
          <w:rFonts w:hint="eastAsia"/>
          <w:sz w:val="22"/>
          <w:lang w:val="en-GB"/>
        </w:rPr>
        <w:t>이에</w:t>
      </w:r>
      <w:r w:rsidRPr="00977F83">
        <w:rPr>
          <w:sz w:val="22"/>
          <w:lang w:val="en-GB"/>
        </w:rPr>
        <w:t xml:space="preserve"> </w:t>
      </w:r>
      <w:r w:rsidRPr="00977F83">
        <w:rPr>
          <w:rFonts w:hint="eastAsia"/>
          <w:sz w:val="22"/>
          <w:lang w:val="en-GB"/>
        </w:rPr>
        <w:t>해당한다고는</w:t>
      </w:r>
      <w:r w:rsidRPr="00977F83">
        <w:rPr>
          <w:sz w:val="22"/>
          <w:lang w:val="en-GB"/>
        </w:rPr>
        <w:t xml:space="preserve"> </w:t>
      </w:r>
      <w:r w:rsidRPr="00977F83">
        <w:rPr>
          <w:rFonts w:hint="eastAsia"/>
          <w:sz w:val="22"/>
          <w:lang w:val="en-GB"/>
        </w:rPr>
        <w:t>볼</w:t>
      </w:r>
      <w:r w:rsidRPr="00977F83">
        <w:rPr>
          <w:sz w:val="22"/>
          <w:lang w:val="en-GB"/>
        </w:rPr>
        <w:t xml:space="preserve"> </w:t>
      </w:r>
      <w:r w:rsidRPr="00977F83">
        <w:rPr>
          <w:rFonts w:hint="eastAsia"/>
          <w:sz w:val="22"/>
          <w:lang w:val="en-GB"/>
        </w:rPr>
        <w:t>수</w:t>
      </w:r>
      <w:r w:rsidRPr="00977F83">
        <w:rPr>
          <w:sz w:val="22"/>
          <w:lang w:val="en-GB"/>
        </w:rPr>
        <w:t xml:space="preserve"> </w:t>
      </w:r>
      <w:r w:rsidRPr="00977F83">
        <w:rPr>
          <w:rFonts w:hint="eastAsia"/>
          <w:sz w:val="22"/>
          <w:lang w:val="en-GB"/>
        </w:rPr>
        <w:t>없습니다</w:t>
      </w:r>
      <w:r w:rsidRPr="00977F83">
        <w:rPr>
          <w:sz w:val="22"/>
          <w:lang w:val="en-GB"/>
        </w:rPr>
        <w:t>.</w:t>
      </w:r>
    </w:p>
    <w:p w14:paraId="64AAB670" w14:textId="77777777" w:rsidR="001F2F41" w:rsidRPr="00977F83" w:rsidRDefault="001F2F41" w:rsidP="00E745A7">
      <w:pPr>
        <w:pStyle w:val="a3"/>
        <w:spacing w:line="276" w:lineRule="auto"/>
        <w:rPr>
          <w:b/>
          <w:bCs/>
          <w:sz w:val="22"/>
          <w:lang w:val="en-GB"/>
        </w:rPr>
      </w:pPr>
    </w:p>
    <w:p w14:paraId="0425DFDA" w14:textId="5E80848A" w:rsidR="001F2F41" w:rsidRPr="00977F83" w:rsidRDefault="001F2F41" w:rsidP="00E745A7">
      <w:pPr>
        <w:pStyle w:val="a3"/>
        <w:numPr>
          <w:ilvl w:val="0"/>
          <w:numId w:val="1"/>
        </w:numPr>
        <w:spacing w:line="276" w:lineRule="auto"/>
        <w:rPr>
          <w:sz w:val="22"/>
          <w:lang w:val="en-GB"/>
        </w:rPr>
      </w:pPr>
      <w:r w:rsidRPr="00977F83">
        <w:rPr>
          <w:rFonts w:hint="eastAsia"/>
          <w:sz w:val="22"/>
          <w:lang w:val="en-GB"/>
        </w:rPr>
        <w:t xml:space="preserve">또한 소위 </w:t>
      </w:r>
      <w:r w:rsidRPr="00977F83">
        <w:rPr>
          <w:sz w:val="22"/>
          <w:lang w:val="en-GB"/>
        </w:rPr>
        <w:t>‘</w:t>
      </w:r>
      <w:r w:rsidRPr="00977F83">
        <w:rPr>
          <w:rFonts w:hint="eastAsia"/>
          <w:sz w:val="22"/>
          <w:lang w:val="en-GB"/>
        </w:rPr>
        <w:t>위안부</w:t>
      </w:r>
      <w:r w:rsidRPr="00977F83">
        <w:rPr>
          <w:sz w:val="22"/>
          <w:lang w:val="en-GB"/>
        </w:rPr>
        <w:t>’</w:t>
      </w:r>
      <w:r w:rsidRPr="00977F83">
        <w:rPr>
          <w:rFonts w:hint="eastAsia"/>
          <w:sz w:val="22"/>
          <w:lang w:val="en-GB"/>
        </w:rPr>
        <w:t>에</w:t>
      </w:r>
      <w:r w:rsidR="00325FD1" w:rsidRPr="00977F83">
        <w:rPr>
          <w:rFonts w:hint="eastAsia"/>
          <w:sz w:val="22"/>
          <w:lang w:val="en-GB"/>
        </w:rPr>
        <w:t>게</w:t>
      </w:r>
      <w:r w:rsidRPr="00977F83">
        <w:rPr>
          <w:rFonts w:hint="eastAsia"/>
          <w:sz w:val="22"/>
          <w:lang w:val="en-GB"/>
        </w:rPr>
        <w:t xml:space="preserve"> 자행된 성범죄</w:t>
      </w:r>
      <w:r w:rsidR="00721B87" w:rsidRPr="00977F83">
        <w:rPr>
          <w:rFonts w:hint="eastAsia"/>
          <w:sz w:val="22"/>
          <w:lang w:val="en-GB"/>
        </w:rPr>
        <w:t xml:space="preserve">에 대하여 </w:t>
      </w:r>
      <w:r w:rsidRPr="00977F83">
        <w:rPr>
          <w:rFonts w:hint="eastAsia"/>
          <w:sz w:val="22"/>
          <w:lang w:val="en-GB"/>
        </w:rPr>
        <w:t>일본에 국가면제</w:t>
      </w:r>
      <w:r w:rsidR="00325FD1" w:rsidRPr="00977F83">
        <w:rPr>
          <w:rFonts w:hint="eastAsia"/>
          <w:sz w:val="22"/>
          <w:lang w:val="en-GB"/>
        </w:rPr>
        <w:t>법리</w:t>
      </w:r>
      <w:r w:rsidRPr="00977F83">
        <w:rPr>
          <w:rFonts w:hint="eastAsia"/>
          <w:sz w:val="22"/>
          <w:lang w:val="en-GB"/>
        </w:rPr>
        <w:t xml:space="preserve">를 </w:t>
      </w:r>
      <w:r w:rsidR="00325FD1" w:rsidRPr="00977F83">
        <w:rPr>
          <w:rFonts w:hint="eastAsia"/>
          <w:sz w:val="22"/>
          <w:lang w:val="en-GB"/>
        </w:rPr>
        <w:t>적용</w:t>
      </w:r>
      <w:r w:rsidRPr="00977F83">
        <w:rPr>
          <w:rFonts w:hint="eastAsia"/>
          <w:sz w:val="22"/>
          <w:lang w:val="en-GB"/>
        </w:rPr>
        <w:t>하는 것</w:t>
      </w:r>
      <w:r w:rsidR="00325FD1" w:rsidRPr="00977F83">
        <w:rPr>
          <w:rFonts w:hint="eastAsia"/>
          <w:sz w:val="22"/>
          <w:lang w:val="en-GB"/>
        </w:rPr>
        <w:t>은</w:t>
      </w:r>
      <w:r w:rsidRPr="00977F83">
        <w:rPr>
          <w:rFonts w:hint="eastAsia"/>
          <w:sz w:val="22"/>
          <w:lang w:val="en-GB"/>
        </w:rPr>
        <w:t xml:space="preserve"> </w:t>
      </w:r>
      <w:r w:rsidRPr="00977F83">
        <w:rPr>
          <w:sz w:val="22"/>
          <w:lang w:val="en-GB"/>
        </w:rPr>
        <w:t>20</w:t>
      </w:r>
      <w:r w:rsidRPr="00977F83">
        <w:rPr>
          <w:rFonts w:hint="eastAsia"/>
          <w:sz w:val="22"/>
          <w:lang w:val="en-GB"/>
        </w:rPr>
        <w:t xml:space="preserve">년의 기간 동안 </w:t>
      </w:r>
      <w:r w:rsidRPr="00977F83">
        <w:rPr>
          <w:sz w:val="22"/>
          <w:lang w:val="en-GB"/>
        </w:rPr>
        <w:t>10</w:t>
      </w:r>
      <w:r w:rsidRPr="00977F83">
        <w:rPr>
          <w:rFonts w:hint="eastAsia"/>
          <w:sz w:val="22"/>
          <w:lang w:val="en-GB"/>
        </w:rPr>
        <w:t>건의 결의를 통해 재확인된 안전보장이사회의 여성,</w:t>
      </w:r>
      <w:r w:rsidRPr="00977F83">
        <w:rPr>
          <w:sz w:val="22"/>
          <w:lang w:val="en-GB"/>
        </w:rPr>
        <w:t xml:space="preserve"> </w:t>
      </w:r>
      <w:r w:rsidRPr="00977F83">
        <w:rPr>
          <w:rFonts w:hint="eastAsia"/>
          <w:sz w:val="22"/>
          <w:lang w:val="en-GB"/>
        </w:rPr>
        <w:t>평화 및 안보 의제에</w:t>
      </w:r>
      <w:r w:rsidRPr="00977F83">
        <w:rPr>
          <w:sz w:val="22"/>
          <w:lang w:val="en-GB"/>
        </w:rPr>
        <w:t xml:space="preserve"> </w:t>
      </w:r>
      <w:r w:rsidRPr="00977F83">
        <w:rPr>
          <w:rFonts w:hint="eastAsia"/>
          <w:sz w:val="22"/>
          <w:lang w:val="en-GB"/>
        </w:rPr>
        <w:t>반하는 결정이라고</w:t>
      </w:r>
      <w:r w:rsidRPr="00977F83">
        <w:rPr>
          <w:sz w:val="22"/>
          <w:lang w:val="en-GB"/>
        </w:rPr>
        <w:t xml:space="preserve"> </w:t>
      </w:r>
      <w:r w:rsidRPr="00977F83">
        <w:rPr>
          <w:rFonts w:hint="eastAsia"/>
          <w:sz w:val="22"/>
          <w:lang w:val="en-GB"/>
        </w:rPr>
        <w:t>생각합니다.</w:t>
      </w:r>
      <w:r w:rsidRPr="00977F83">
        <w:rPr>
          <w:sz w:val="22"/>
          <w:lang w:val="en-GB"/>
        </w:rPr>
        <w:t xml:space="preserve"> </w:t>
      </w:r>
      <w:r w:rsidRPr="00977F83">
        <w:rPr>
          <w:rFonts w:hint="eastAsia"/>
          <w:sz w:val="22"/>
          <w:lang w:val="en-GB"/>
        </w:rPr>
        <w:t xml:space="preserve">안전보장이사회는 </w:t>
      </w:r>
      <w:r w:rsidR="00721B87" w:rsidRPr="00977F83">
        <w:rPr>
          <w:rFonts w:hint="eastAsia"/>
          <w:sz w:val="22"/>
          <w:lang w:val="en-GB"/>
        </w:rPr>
        <w:t>무력 분쟁 성폭력</w:t>
      </w:r>
      <w:r w:rsidR="009046C3" w:rsidRPr="00977F83">
        <w:rPr>
          <w:rFonts w:hint="eastAsia"/>
          <w:sz w:val="22"/>
          <w:lang w:val="en-GB"/>
        </w:rPr>
        <w:t xml:space="preserve"> 가해자에 대한 형사재판의 중요성과 </w:t>
      </w:r>
      <w:r w:rsidR="00721B87" w:rsidRPr="00977F83">
        <w:rPr>
          <w:rFonts w:hint="eastAsia"/>
          <w:sz w:val="22"/>
          <w:lang w:val="en-GB"/>
        </w:rPr>
        <w:t>피해자의 재판청구권 및 배상청</w:t>
      </w:r>
      <w:r w:rsidR="009046C3" w:rsidRPr="00977F83">
        <w:rPr>
          <w:rFonts w:hint="eastAsia"/>
          <w:sz w:val="22"/>
          <w:lang w:val="en-GB"/>
        </w:rPr>
        <w:t>구</w:t>
      </w:r>
      <w:r w:rsidR="00721B87" w:rsidRPr="00977F83">
        <w:rPr>
          <w:rFonts w:hint="eastAsia"/>
          <w:sz w:val="22"/>
          <w:lang w:val="en-GB"/>
        </w:rPr>
        <w:t>권의 보장</w:t>
      </w:r>
      <w:r w:rsidR="009046C3" w:rsidRPr="00977F83">
        <w:rPr>
          <w:rFonts w:hint="eastAsia"/>
          <w:sz w:val="22"/>
          <w:lang w:val="en-GB"/>
        </w:rPr>
        <w:t xml:space="preserve">을 위한 국가책임을 인정하였습니다. </w:t>
      </w:r>
      <w:r w:rsidRPr="00977F83">
        <w:rPr>
          <w:rFonts w:hint="eastAsia"/>
          <w:sz w:val="22"/>
          <w:lang w:val="en-GB"/>
        </w:rPr>
        <w:t>이러한 범죄에 대</w:t>
      </w:r>
      <w:r w:rsidR="009046C3" w:rsidRPr="00977F83">
        <w:rPr>
          <w:rFonts w:hint="eastAsia"/>
          <w:sz w:val="22"/>
          <w:lang w:val="en-GB"/>
        </w:rPr>
        <w:t xml:space="preserve">하여 국가면제를 인정하는 것은, </w:t>
      </w:r>
      <w:r w:rsidRPr="00977F83">
        <w:rPr>
          <w:rFonts w:hint="eastAsia"/>
          <w:sz w:val="22"/>
          <w:lang w:val="en-GB"/>
        </w:rPr>
        <w:t>평화협상 과정에서 이러한 범죄에 대</w:t>
      </w:r>
      <w:r w:rsidR="009046C3" w:rsidRPr="00977F83">
        <w:rPr>
          <w:rFonts w:hint="eastAsia"/>
          <w:sz w:val="22"/>
          <w:lang w:val="en-GB"/>
        </w:rPr>
        <w:t xml:space="preserve">하여 </w:t>
      </w:r>
      <w:r w:rsidRPr="00977F83">
        <w:rPr>
          <w:rFonts w:hint="eastAsia"/>
          <w:sz w:val="22"/>
          <w:lang w:val="en-GB"/>
        </w:rPr>
        <w:t xml:space="preserve">국가의 책임을 물을 수 있도록 </w:t>
      </w:r>
      <w:r w:rsidR="009046C3" w:rsidRPr="00977F83">
        <w:rPr>
          <w:rFonts w:hint="eastAsia"/>
          <w:sz w:val="22"/>
          <w:lang w:val="en-GB"/>
        </w:rPr>
        <w:t xml:space="preserve">사면 거부를 촉구한 </w:t>
      </w:r>
      <w:r w:rsidRPr="00977F83">
        <w:rPr>
          <w:rFonts w:hint="eastAsia"/>
          <w:sz w:val="22"/>
          <w:lang w:val="en-GB"/>
        </w:rPr>
        <w:t>노력</w:t>
      </w:r>
      <w:r w:rsidR="009046C3" w:rsidRPr="00977F83">
        <w:rPr>
          <w:rFonts w:hint="eastAsia"/>
          <w:sz w:val="22"/>
          <w:lang w:val="en-GB"/>
        </w:rPr>
        <w:t xml:space="preserve">에도 부합하지 않습니다. </w:t>
      </w:r>
      <w:r w:rsidRPr="00977F83">
        <w:rPr>
          <w:rFonts w:hint="eastAsia"/>
          <w:sz w:val="22"/>
          <w:lang w:val="en-GB"/>
        </w:rPr>
        <w:t>여성,</w:t>
      </w:r>
      <w:r w:rsidRPr="00977F83">
        <w:rPr>
          <w:sz w:val="22"/>
          <w:lang w:val="en-GB"/>
        </w:rPr>
        <w:t xml:space="preserve"> </w:t>
      </w:r>
      <w:r w:rsidRPr="00977F83">
        <w:rPr>
          <w:rFonts w:hint="eastAsia"/>
          <w:sz w:val="22"/>
          <w:lang w:val="en-GB"/>
        </w:rPr>
        <w:t>평화 및 안보에 관한 결의</w:t>
      </w:r>
      <w:r w:rsidRPr="00977F83">
        <w:rPr>
          <w:sz w:val="22"/>
          <w:lang w:val="en-GB"/>
        </w:rPr>
        <w:t xml:space="preserve"> </w:t>
      </w:r>
      <w:r w:rsidRPr="00977F83">
        <w:rPr>
          <w:rFonts w:hint="eastAsia"/>
          <w:sz w:val="22"/>
          <w:lang w:val="en-GB"/>
        </w:rPr>
        <w:t>제2</w:t>
      </w:r>
      <w:r w:rsidRPr="00977F83">
        <w:rPr>
          <w:sz w:val="22"/>
          <w:lang w:val="en-GB"/>
        </w:rPr>
        <w:t>467</w:t>
      </w:r>
      <w:r w:rsidRPr="00977F83">
        <w:rPr>
          <w:rFonts w:hint="eastAsia"/>
          <w:sz w:val="22"/>
          <w:lang w:val="en-GB"/>
        </w:rPr>
        <w:t>호(</w:t>
      </w:r>
      <w:r w:rsidRPr="00977F83">
        <w:rPr>
          <w:sz w:val="22"/>
          <w:lang w:val="en-GB"/>
        </w:rPr>
        <w:t>2019</w:t>
      </w:r>
      <w:r w:rsidRPr="00977F83">
        <w:rPr>
          <w:rFonts w:hint="eastAsia"/>
          <w:sz w:val="22"/>
          <w:lang w:val="en-GB"/>
        </w:rPr>
        <w:t xml:space="preserve">년)는 </w:t>
      </w:r>
      <w:r w:rsidR="009716EE" w:rsidRPr="00977F83">
        <w:rPr>
          <w:rFonts w:hint="eastAsia"/>
          <w:sz w:val="22"/>
          <w:lang w:val="en-GB"/>
        </w:rPr>
        <w:t>무력분쟁</w:t>
      </w:r>
      <w:r w:rsidR="0076160F" w:rsidRPr="00977F83">
        <w:rPr>
          <w:rFonts w:hint="eastAsia"/>
          <w:sz w:val="22"/>
          <w:lang w:val="en-GB"/>
        </w:rPr>
        <w:t>과 분쟁 후 상</w:t>
      </w:r>
      <w:r w:rsidR="0076160F" w:rsidRPr="00977F83">
        <w:rPr>
          <w:rFonts w:hint="eastAsia"/>
          <w:sz w:val="22"/>
          <w:lang w:val="en-GB"/>
        </w:rPr>
        <w:lastRenderedPageBreak/>
        <w:t>황에서 일어날 수 있는</w:t>
      </w:r>
      <w:r w:rsidR="009716EE" w:rsidRPr="00977F83">
        <w:rPr>
          <w:rFonts w:hint="eastAsia"/>
          <w:sz w:val="22"/>
          <w:lang w:val="en-GB"/>
        </w:rPr>
        <w:t xml:space="preserve"> </w:t>
      </w:r>
      <w:r w:rsidRPr="00977F83">
        <w:rPr>
          <w:rFonts w:hint="eastAsia"/>
          <w:sz w:val="22"/>
          <w:lang w:val="en-GB"/>
        </w:rPr>
        <w:t>성폭력을</w:t>
      </w:r>
      <w:r w:rsidRPr="00977F83">
        <w:rPr>
          <w:sz w:val="22"/>
          <w:lang w:val="en-GB"/>
        </w:rPr>
        <w:t xml:space="preserve"> </w:t>
      </w:r>
      <w:r w:rsidRPr="00977F83">
        <w:rPr>
          <w:rFonts w:hint="eastAsia"/>
          <w:sz w:val="22"/>
          <w:lang w:val="en-GB"/>
        </w:rPr>
        <w:t xml:space="preserve">예방하고 이에 대응하기 위해 </w:t>
      </w:r>
      <w:r w:rsidRPr="00977F83">
        <w:rPr>
          <w:sz w:val="22"/>
          <w:lang w:val="en-GB"/>
        </w:rPr>
        <w:t>‘</w:t>
      </w:r>
      <w:r w:rsidRPr="00977F83">
        <w:rPr>
          <w:rFonts w:hint="eastAsia"/>
          <w:sz w:val="22"/>
          <w:lang w:val="en-GB"/>
        </w:rPr>
        <w:t>생존자 중심적</w:t>
      </w:r>
      <w:r w:rsidRPr="00977F83">
        <w:rPr>
          <w:sz w:val="22"/>
          <w:lang w:val="en-GB"/>
        </w:rPr>
        <w:t xml:space="preserve">’ </w:t>
      </w:r>
      <w:r w:rsidRPr="00977F83">
        <w:rPr>
          <w:rFonts w:hint="eastAsia"/>
          <w:sz w:val="22"/>
          <w:lang w:val="en-GB"/>
        </w:rPr>
        <w:t>접근법이</w:t>
      </w:r>
      <w:r w:rsidRPr="00977F83">
        <w:rPr>
          <w:sz w:val="22"/>
          <w:lang w:val="en-GB"/>
        </w:rPr>
        <w:t xml:space="preserve"> </w:t>
      </w:r>
      <w:r w:rsidRPr="00977F83">
        <w:rPr>
          <w:rFonts w:hint="eastAsia"/>
          <w:sz w:val="22"/>
          <w:lang w:val="en-GB"/>
        </w:rPr>
        <w:t>중요하다고</w:t>
      </w:r>
      <w:r w:rsidRPr="00977F83">
        <w:rPr>
          <w:sz w:val="22"/>
          <w:lang w:val="en-GB"/>
        </w:rPr>
        <w:t xml:space="preserve"> </w:t>
      </w:r>
      <w:r w:rsidRPr="00977F83">
        <w:rPr>
          <w:rFonts w:hint="eastAsia"/>
          <w:sz w:val="22"/>
          <w:lang w:val="en-GB"/>
        </w:rPr>
        <w:t>강조합니다.</w:t>
      </w:r>
      <w:r w:rsidRPr="00977F83">
        <w:rPr>
          <w:sz w:val="22"/>
          <w:lang w:val="en-GB"/>
        </w:rPr>
        <w:t xml:space="preserve"> </w:t>
      </w:r>
      <w:r w:rsidR="009716EE" w:rsidRPr="00977F83">
        <w:rPr>
          <w:rFonts w:hint="eastAsia"/>
          <w:sz w:val="22"/>
          <w:lang w:val="en-GB"/>
        </w:rPr>
        <w:t xml:space="preserve">국가책임을 면해주는 것은 </w:t>
      </w:r>
      <w:r w:rsidRPr="00977F83">
        <w:rPr>
          <w:rFonts w:hint="eastAsia"/>
          <w:sz w:val="22"/>
          <w:lang w:val="en-GB"/>
        </w:rPr>
        <w:t>생존자들의 필요와 권리를 우선시하는 접근과</w:t>
      </w:r>
      <w:r w:rsidR="009716EE" w:rsidRPr="00977F83">
        <w:rPr>
          <w:rFonts w:hint="eastAsia"/>
          <w:sz w:val="22"/>
          <w:lang w:val="en-GB"/>
        </w:rPr>
        <w:t>도</w:t>
      </w:r>
      <w:r w:rsidRPr="00977F83">
        <w:rPr>
          <w:rFonts w:hint="eastAsia"/>
          <w:sz w:val="22"/>
          <w:lang w:val="en-GB"/>
        </w:rPr>
        <w:t xml:space="preserve"> 일치하지 않습니다.</w:t>
      </w:r>
    </w:p>
    <w:p w14:paraId="3C0956A8" w14:textId="77777777" w:rsidR="001F2F41" w:rsidRPr="00977F83" w:rsidRDefault="001F2F41" w:rsidP="00E745A7">
      <w:pPr>
        <w:pStyle w:val="a3"/>
        <w:spacing w:line="276" w:lineRule="auto"/>
        <w:rPr>
          <w:b/>
          <w:bCs/>
          <w:sz w:val="22"/>
          <w:lang w:val="en-GB"/>
        </w:rPr>
      </w:pPr>
    </w:p>
    <w:p w14:paraId="4D4E482B" w14:textId="77777777" w:rsidR="001F2F41" w:rsidRPr="00977F83" w:rsidRDefault="001F2F41" w:rsidP="00E745A7">
      <w:pPr>
        <w:pStyle w:val="a3"/>
        <w:spacing w:line="276" w:lineRule="auto"/>
        <w:rPr>
          <w:b/>
          <w:bCs/>
          <w:sz w:val="22"/>
          <w:lang w:val="en-GB"/>
        </w:rPr>
      </w:pPr>
      <w:r w:rsidRPr="00977F83">
        <w:rPr>
          <w:rFonts w:hint="eastAsia"/>
          <w:b/>
          <w:bCs/>
          <w:sz w:val="22"/>
          <w:lang w:val="en-GB"/>
        </w:rPr>
        <w:t>결론</w:t>
      </w:r>
    </w:p>
    <w:p w14:paraId="4F336AFE" w14:textId="77777777" w:rsidR="001F2F41" w:rsidRPr="00977F83" w:rsidRDefault="001F2F41" w:rsidP="00E745A7">
      <w:pPr>
        <w:pStyle w:val="a3"/>
        <w:spacing w:line="276" w:lineRule="auto"/>
        <w:rPr>
          <w:sz w:val="22"/>
          <w:lang w:val="en-GB"/>
        </w:rPr>
      </w:pPr>
    </w:p>
    <w:p w14:paraId="029C7628" w14:textId="3CF504E3" w:rsidR="0078231A" w:rsidRPr="00977F83" w:rsidRDefault="009716EE" w:rsidP="00E745A7">
      <w:pPr>
        <w:pStyle w:val="a3"/>
        <w:numPr>
          <w:ilvl w:val="0"/>
          <w:numId w:val="1"/>
        </w:numPr>
        <w:spacing w:line="276" w:lineRule="auto"/>
        <w:rPr>
          <w:b/>
          <w:bCs/>
          <w:sz w:val="22"/>
          <w:lang w:val="en-GB"/>
        </w:rPr>
      </w:pPr>
      <w:proofErr w:type="spellStart"/>
      <w:r w:rsidRPr="00977F83">
        <w:rPr>
          <w:rFonts w:hint="eastAsia"/>
          <w:sz w:val="22"/>
          <w:lang w:val="en-GB"/>
        </w:rPr>
        <w:t>재판관할국인</w:t>
      </w:r>
      <w:proofErr w:type="spellEnd"/>
      <w:r w:rsidRPr="00977F83">
        <w:rPr>
          <w:rFonts w:hint="eastAsia"/>
          <w:sz w:val="22"/>
          <w:lang w:val="en-GB"/>
        </w:rPr>
        <w:t xml:space="preserve"> </w:t>
      </w:r>
      <w:r w:rsidR="001F2F41" w:rsidRPr="00977F83">
        <w:rPr>
          <w:rFonts w:hint="eastAsia"/>
          <w:sz w:val="22"/>
          <w:lang w:val="en-GB"/>
        </w:rPr>
        <w:t xml:space="preserve">대한민국은 여성차별철폐협약에 따라 여성에게 </w:t>
      </w:r>
      <w:r w:rsidRPr="00977F83">
        <w:rPr>
          <w:rFonts w:hint="eastAsia"/>
          <w:sz w:val="22"/>
          <w:lang w:val="en-GB"/>
        </w:rPr>
        <w:t xml:space="preserve">재판청구권을 </w:t>
      </w:r>
      <w:r w:rsidR="001F2F41" w:rsidRPr="00977F83">
        <w:rPr>
          <w:rFonts w:hint="eastAsia"/>
          <w:sz w:val="22"/>
          <w:lang w:val="en-GB"/>
        </w:rPr>
        <w:t>보장하고</w:t>
      </w:r>
      <w:r w:rsidR="001F2F41" w:rsidRPr="00977F83">
        <w:rPr>
          <w:sz w:val="22"/>
          <w:vertAlign w:val="superscript"/>
          <w:lang w:val="en-GB"/>
        </w:rPr>
        <w:footnoteReference w:id="68"/>
      </w:r>
      <w:r w:rsidR="001F2F41" w:rsidRPr="00977F83">
        <w:rPr>
          <w:rFonts w:hint="eastAsia"/>
          <w:sz w:val="22"/>
          <w:lang w:val="en-GB"/>
        </w:rPr>
        <w:t xml:space="preserve"> </w:t>
      </w:r>
      <w:proofErr w:type="spellStart"/>
      <w:r w:rsidR="001F2F41" w:rsidRPr="00977F83">
        <w:rPr>
          <w:rFonts w:hint="eastAsia"/>
          <w:sz w:val="22"/>
          <w:lang w:val="en-GB"/>
        </w:rPr>
        <w:t>성평등</w:t>
      </w:r>
      <w:proofErr w:type="spellEnd"/>
      <w:r w:rsidR="001F2F41" w:rsidRPr="00977F83">
        <w:rPr>
          <w:rFonts w:hint="eastAsia"/>
          <w:sz w:val="22"/>
          <w:lang w:val="en-GB"/>
        </w:rPr>
        <w:t xml:space="preserve"> 원칙을 </w:t>
      </w:r>
      <w:r w:rsidRPr="00977F83">
        <w:rPr>
          <w:rFonts w:hint="eastAsia"/>
          <w:sz w:val="22"/>
          <w:lang w:val="en-GB"/>
        </w:rPr>
        <w:t>견지</w:t>
      </w:r>
      <w:r w:rsidR="001F2F41" w:rsidRPr="00977F83">
        <w:rPr>
          <w:rFonts w:hint="eastAsia"/>
          <w:sz w:val="22"/>
          <w:lang w:val="en-GB"/>
        </w:rPr>
        <w:t>할</w:t>
      </w:r>
      <w:r w:rsidR="001F2F41" w:rsidRPr="00977F83">
        <w:rPr>
          <w:sz w:val="22"/>
          <w:lang w:val="en-GB"/>
        </w:rPr>
        <w:t xml:space="preserve"> </w:t>
      </w:r>
      <w:r w:rsidR="001F2F41" w:rsidRPr="00977F83">
        <w:rPr>
          <w:rFonts w:hint="eastAsia"/>
          <w:sz w:val="22"/>
          <w:lang w:val="en-GB"/>
        </w:rPr>
        <w:t>의무가 있습니다.</w:t>
      </w:r>
      <w:r w:rsidR="001F2F41" w:rsidRPr="00977F83">
        <w:rPr>
          <w:sz w:val="22"/>
          <w:lang w:val="en-GB"/>
        </w:rPr>
        <w:t xml:space="preserve"> </w:t>
      </w:r>
      <w:r w:rsidR="001F2F41" w:rsidRPr="00977F83">
        <w:rPr>
          <w:rFonts w:hint="eastAsia"/>
          <w:sz w:val="22"/>
          <w:lang w:val="en-GB"/>
        </w:rPr>
        <w:t xml:space="preserve">법원이 </w:t>
      </w:r>
      <w:r w:rsidR="00BA5CA7" w:rsidRPr="00977F83">
        <w:rPr>
          <w:rFonts w:hint="eastAsia"/>
          <w:sz w:val="22"/>
          <w:lang w:val="en-GB"/>
        </w:rPr>
        <w:t xml:space="preserve">이 사건에서 국가면제법리의 적용 여부를 판단하기에 앞서, 상거래나 고용, </w:t>
      </w:r>
      <w:proofErr w:type="spellStart"/>
      <w:r w:rsidR="00BA5CA7" w:rsidRPr="00977F83">
        <w:rPr>
          <w:rFonts w:hint="eastAsia"/>
          <w:sz w:val="22"/>
          <w:lang w:val="en-GB"/>
        </w:rPr>
        <w:t>인적피해</w:t>
      </w:r>
      <w:proofErr w:type="spellEnd"/>
      <w:r w:rsidR="00BA5CA7" w:rsidRPr="00977F83">
        <w:rPr>
          <w:rFonts w:hint="eastAsia"/>
          <w:sz w:val="22"/>
          <w:lang w:val="en-GB"/>
        </w:rPr>
        <w:t xml:space="preserve"> 등</w:t>
      </w:r>
      <w:r w:rsidR="00DE3ACE" w:rsidRPr="00977F83">
        <w:rPr>
          <w:rFonts w:hint="eastAsia"/>
          <w:sz w:val="22"/>
          <w:lang w:val="en-GB"/>
        </w:rPr>
        <w:t xml:space="preserve">에서 </w:t>
      </w:r>
      <w:r w:rsidR="00BA5CA7" w:rsidRPr="00977F83">
        <w:rPr>
          <w:rFonts w:hint="eastAsia"/>
          <w:sz w:val="22"/>
          <w:lang w:val="en-GB"/>
        </w:rPr>
        <w:t xml:space="preserve">국가면제법리가 적용되지 않는다는 점을 명확히 해야 합니다. </w:t>
      </w:r>
      <w:r w:rsidR="001F2F41" w:rsidRPr="00977F83">
        <w:rPr>
          <w:sz w:val="22"/>
          <w:lang w:val="en-GB"/>
        </w:rPr>
        <w:t>‘</w:t>
      </w:r>
      <w:r w:rsidR="001F2F41" w:rsidRPr="00977F83">
        <w:rPr>
          <w:rFonts w:hint="eastAsia"/>
          <w:sz w:val="22"/>
          <w:lang w:val="en-GB"/>
        </w:rPr>
        <w:t>위안부</w:t>
      </w:r>
      <w:r w:rsidR="001F2F41" w:rsidRPr="00977F83">
        <w:rPr>
          <w:sz w:val="22"/>
          <w:lang w:val="en-GB"/>
        </w:rPr>
        <w:t>’</w:t>
      </w:r>
      <w:r w:rsidR="001F2F41" w:rsidRPr="00977F83">
        <w:rPr>
          <w:rFonts w:hint="eastAsia"/>
          <w:sz w:val="22"/>
          <w:lang w:val="en-GB"/>
        </w:rPr>
        <w:t>에게 강요된 성 노예제는 주권행위로 분류될 수 없습니다.</w:t>
      </w:r>
      <w:r w:rsidR="001F2F41" w:rsidRPr="00977F83">
        <w:rPr>
          <w:sz w:val="22"/>
          <w:lang w:val="en-GB"/>
        </w:rPr>
        <w:t xml:space="preserve"> </w:t>
      </w:r>
      <w:r w:rsidR="001F2F41" w:rsidRPr="00977F83">
        <w:rPr>
          <w:rFonts w:hint="eastAsia"/>
          <w:sz w:val="22"/>
          <w:lang w:val="en-GB"/>
        </w:rPr>
        <w:t>이러한 점에 기반하여,</w:t>
      </w:r>
      <w:r w:rsidR="001F2F41" w:rsidRPr="00977F83">
        <w:rPr>
          <w:sz w:val="22"/>
          <w:lang w:val="en-GB"/>
        </w:rPr>
        <w:t xml:space="preserve"> </w:t>
      </w:r>
      <w:r w:rsidR="001F2F41" w:rsidRPr="00977F83">
        <w:rPr>
          <w:rFonts w:hint="eastAsia"/>
          <w:sz w:val="22"/>
          <w:lang w:val="en-GB"/>
        </w:rPr>
        <w:t xml:space="preserve">법원은 </w:t>
      </w:r>
      <w:r w:rsidR="00DE3ACE" w:rsidRPr="00977F83">
        <w:rPr>
          <w:rFonts w:hint="eastAsia"/>
          <w:sz w:val="22"/>
          <w:lang w:val="en-GB"/>
        </w:rPr>
        <w:t xml:space="preserve">이 사건에서 </w:t>
      </w:r>
      <w:r w:rsidR="001F2F41" w:rsidRPr="00977F83">
        <w:rPr>
          <w:rFonts w:hint="eastAsia"/>
          <w:sz w:val="22"/>
          <w:lang w:val="en-GB"/>
        </w:rPr>
        <w:t>제한적 국가면제</w:t>
      </w:r>
      <w:r w:rsidR="00DE3ACE" w:rsidRPr="00977F83">
        <w:rPr>
          <w:rFonts w:hint="eastAsia"/>
          <w:sz w:val="22"/>
          <w:lang w:val="en-GB"/>
        </w:rPr>
        <w:t xml:space="preserve">법리에 따라 재판청구권을 인정해야 할 것입니다. </w:t>
      </w:r>
      <w:r w:rsidR="0078231A" w:rsidRPr="00977F83">
        <w:rPr>
          <w:rFonts w:hint="eastAsia"/>
          <w:sz w:val="22"/>
          <w:lang w:val="en-GB"/>
        </w:rPr>
        <w:t xml:space="preserve"> </w:t>
      </w:r>
    </w:p>
    <w:p w14:paraId="476D94E1" w14:textId="77777777" w:rsidR="001F2F41" w:rsidRPr="00977F83" w:rsidRDefault="001F2F41" w:rsidP="00E745A7">
      <w:pPr>
        <w:pStyle w:val="a3"/>
        <w:spacing w:line="276" w:lineRule="auto"/>
        <w:rPr>
          <w:b/>
          <w:bCs/>
          <w:sz w:val="22"/>
          <w:lang w:val="en-GB"/>
        </w:rPr>
      </w:pPr>
    </w:p>
    <w:p w14:paraId="51F545FE" w14:textId="423DA8F6" w:rsidR="001F2F41" w:rsidRPr="00977F83" w:rsidRDefault="001F2F41" w:rsidP="00E745A7">
      <w:pPr>
        <w:pStyle w:val="a3"/>
        <w:numPr>
          <w:ilvl w:val="0"/>
          <w:numId w:val="1"/>
        </w:numPr>
        <w:spacing w:line="276" w:lineRule="auto"/>
        <w:rPr>
          <w:sz w:val="22"/>
          <w:lang w:val="en-GB"/>
        </w:rPr>
      </w:pPr>
      <w:proofErr w:type="spellStart"/>
      <w:r w:rsidRPr="00977F83">
        <w:rPr>
          <w:rFonts w:hint="eastAsia"/>
          <w:sz w:val="22"/>
          <w:lang w:val="en-GB"/>
        </w:rPr>
        <w:t>젠더의</w:t>
      </w:r>
      <w:proofErr w:type="spellEnd"/>
      <w:r w:rsidRPr="00977F83">
        <w:rPr>
          <w:rFonts w:hint="eastAsia"/>
          <w:sz w:val="22"/>
          <w:lang w:val="en-GB"/>
        </w:rPr>
        <w:t xml:space="preserve"> </w:t>
      </w:r>
      <w:r w:rsidR="0078231A" w:rsidRPr="00977F83">
        <w:rPr>
          <w:rFonts w:hint="eastAsia"/>
          <w:sz w:val="22"/>
          <w:lang w:val="en-GB"/>
        </w:rPr>
        <w:t xml:space="preserve">관점 </w:t>
      </w:r>
      <w:r w:rsidRPr="00977F83">
        <w:rPr>
          <w:rFonts w:hint="eastAsia"/>
          <w:sz w:val="22"/>
          <w:lang w:val="en-GB"/>
        </w:rPr>
        <w:t>없이는 국가면제</w:t>
      </w:r>
      <w:r w:rsidR="0078231A" w:rsidRPr="00977F83">
        <w:rPr>
          <w:rFonts w:hint="eastAsia"/>
          <w:sz w:val="22"/>
          <w:lang w:val="en-GB"/>
        </w:rPr>
        <w:t>법리</w:t>
      </w:r>
      <w:r w:rsidRPr="00977F83">
        <w:rPr>
          <w:rFonts w:hint="eastAsia"/>
          <w:sz w:val="22"/>
          <w:lang w:val="en-GB"/>
        </w:rPr>
        <w:t>가 전시의 남성적인 행위</w:t>
      </w:r>
      <w:r w:rsidR="0078231A" w:rsidRPr="00977F83">
        <w:rPr>
          <w:rFonts w:hint="eastAsia"/>
          <w:sz w:val="22"/>
          <w:lang w:val="en-GB"/>
        </w:rPr>
        <w:t>나 주권적인 국가의 이해관계만을 보호하게 될 것입니다. 제한적 국가면제법리</w:t>
      </w:r>
      <w:r w:rsidR="00DE3ACE" w:rsidRPr="00977F83">
        <w:rPr>
          <w:rFonts w:hint="eastAsia"/>
          <w:sz w:val="22"/>
          <w:lang w:val="en-GB"/>
        </w:rPr>
        <w:t>는</w:t>
      </w:r>
      <w:r w:rsidR="0078231A" w:rsidRPr="00977F83">
        <w:rPr>
          <w:rFonts w:hint="eastAsia"/>
          <w:sz w:val="22"/>
          <w:lang w:val="en-GB"/>
        </w:rPr>
        <w:t xml:space="preserve"> 상업적 행위와 같이 일부 남성들의 이해관계를 보호하기 위해 적용된 반면, 고용이나 상거래의 법체계에서 벗어난 여성인권침해 행위에 대해서는 적용되지 않았습니다. 따라서, 법원이 </w:t>
      </w:r>
      <w:r w:rsidR="00DE3ACE" w:rsidRPr="00977F83">
        <w:rPr>
          <w:rFonts w:hint="eastAsia"/>
          <w:sz w:val="22"/>
          <w:lang w:val="en-GB"/>
        </w:rPr>
        <w:t xml:space="preserve">이 사건에서 </w:t>
      </w:r>
      <w:proofErr w:type="spellStart"/>
      <w:r w:rsidR="0078231A" w:rsidRPr="00977F83">
        <w:rPr>
          <w:rFonts w:hint="eastAsia"/>
          <w:sz w:val="22"/>
          <w:lang w:val="en-GB"/>
        </w:rPr>
        <w:t>젠더</w:t>
      </w:r>
      <w:proofErr w:type="spellEnd"/>
      <w:r w:rsidR="0078231A" w:rsidRPr="00977F83">
        <w:rPr>
          <w:rFonts w:hint="eastAsia"/>
          <w:sz w:val="22"/>
          <w:lang w:val="en-GB"/>
        </w:rPr>
        <w:t xml:space="preserve"> 및 인권</w:t>
      </w:r>
      <w:r w:rsidR="008839CC" w:rsidRPr="00977F83">
        <w:rPr>
          <w:rFonts w:hint="eastAsia"/>
          <w:sz w:val="22"/>
          <w:lang w:val="en-GB"/>
        </w:rPr>
        <w:t>의</w:t>
      </w:r>
      <w:r w:rsidR="0078231A" w:rsidRPr="00977F83">
        <w:rPr>
          <w:rFonts w:hint="eastAsia"/>
          <w:sz w:val="22"/>
          <w:lang w:val="en-GB"/>
        </w:rPr>
        <w:t xml:space="preserve"> 관점에서 좀 </w:t>
      </w:r>
      <w:r w:rsidRPr="00977F83">
        <w:rPr>
          <w:rFonts w:hint="eastAsia"/>
          <w:sz w:val="22"/>
          <w:lang w:val="en-GB"/>
        </w:rPr>
        <w:t>더 포괄적인 인권</w:t>
      </w:r>
      <w:r w:rsidR="00DE3ACE" w:rsidRPr="00977F83">
        <w:rPr>
          <w:rFonts w:hint="eastAsia"/>
          <w:sz w:val="22"/>
          <w:lang w:val="en-GB"/>
        </w:rPr>
        <w:t>의</w:t>
      </w:r>
      <w:r w:rsidRPr="00977F83">
        <w:rPr>
          <w:rFonts w:hint="eastAsia"/>
          <w:sz w:val="22"/>
          <w:lang w:val="en-GB"/>
        </w:rPr>
        <w:t xml:space="preserve"> 국가면제</w:t>
      </w:r>
      <w:r w:rsidR="00DE3ACE" w:rsidRPr="00977F83">
        <w:rPr>
          <w:rFonts w:hint="eastAsia"/>
          <w:sz w:val="22"/>
          <w:lang w:val="en-GB"/>
        </w:rPr>
        <w:t>법리</w:t>
      </w:r>
      <w:r w:rsidRPr="00977F83">
        <w:rPr>
          <w:rFonts w:hint="eastAsia"/>
          <w:sz w:val="22"/>
          <w:lang w:val="en-GB"/>
        </w:rPr>
        <w:t xml:space="preserve">의 적용 여부를 </w:t>
      </w:r>
      <w:r w:rsidR="00DE3ACE" w:rsidRPr="00977F83">
        <w:rPr>
          <w:rFonts w:hint="eastAsia"/>
          <w:sz w:val="22"/>
          <w:lang w:val="en-GB"/>
        </w:rPr>
        <w:t xml:space="preserve">심리하는 것은 </w:t>
      </w:r>
      <w:r w:rsidRPr="00977F83">
        <w:rPr>
          <w:rFonts w:hint="eastAsia"/>
          <w:sz w:val="22"/>
          <w:lang w:val="en-GB"/>
        </w:rPr>
        <w:t>매우 중요합니다.</w:t>
      </w:r>
      <w:r w:rsidRPr="00977F83">
        <w:rPr>
          <w:sz w:val="22"/>
          <w:lang w:val="en-GB"/>
        </w:rPr>
        <w:t xml:space="preserve"> </w:t>
      </w:r>
    </w:p>
    <w:p w14:paraId="498B1257" w14:textId="77777777" w:rsidR="001F2F41" w:rsidRPr="00977F83" w:rsidRDefault="001F2F41" w:rsidP="00E745A7">
      <w:pPr>
        <w:pStyle w:val="a3"/>
        <w:spacing w:line="276" w:lineRule="auto"/>
        <w:rPr>
          <w:b/>
          <w:bCs/>
          <w:sz w:val="22"/>
          <w:lang w:val="en-GB"/>
        </w:rPr>
      </w:pPr>
    </w:p>
    <w:p w14:paraId="774B711D" w14:textId="77777777" w:rsidR="001F2F41" w:rsidRPr="00977F83" w:rsidRDefault="001F2F41" w:rsidP="00E745A7">
      <w:pPr>
        <w:pStyle w:val="a3"/>
        <w:spacing w:line="276" w:lineRule="auto"/>
        <w:rPr>
          <w:sz w:val="22"/>
          <w:lang w:val="en-GB"/>
        </w:rPr>
      </w:pPr>
      <w:r w:rsidRPr="00977F83">
        <w:rPr>
          <w:sz w:val="22"/>
          <w:lang w:val="en-GB"/>
        </w:rPr>
        <w:t xml:space="preserve">Christine </w:t>
      </w:r>
      <w:proofErr w:type="spellStart"/>
      <w:r w:rsidRPr="00977F83">
        <w:rPr>
          <w:sz w:val="22"/>
          <w:lang w:val="en-GB"/>
        </w:rPr>
        <w:t>Chinkin</w:t>
      </w:r>
      <w:proofErr w:type="spellEnd"/>
      <w:r w:rsidRPr="00977F83">
        <w:rPr>
          <w:sz w:val="22"/>
          <w:lang w:val="en-GB"/>
        </w:rPr>
        <w:t xml:space="preserve"> </w:t>
      </w:r>
      <w:r w:rsidRPr="00977F83">
        <w:rPr>
          <w:rFonts w:hint="eastAsia"/>
          <w:sz w:val="22"/>
          <w:lang w:val="en-GB"/>
        </w:rPr>
        <w:t>및</w:t>
      </w:r>
      <w:r w:rsidRPr="00977F83">
        <w:rPr>
          <w:sz w:val="22"/>
          <w:lang w:val="en-GB"/>
        </w:rPr>
        <w:t xml:space="preserve"> </w:t>
      </w:r>
      <w:proofErr w:type="spellStart"/>
      <w:r w:rsidRPr="00977F83">
        <w:rPr>
          <w:sz w:val="22"/>
          <w:lang w:val="en-GB"/>
        </w:rPr>
        <w:t>Keina</w:t>
      </w:r>
      <w:proofErr w:type="spellEnd"/>
      <w:r w:rsidRPr="00977F83">
        <w:rPr>
          <w:sz w:val="22"/>
          <w:lang w:val="en-GB"/>
        </w:rPr>
        <w:t xml:space="preserve"> Yoshida</w:t>
      </w:r>
    </w:p>
    <w:p w14:paraId="243F59C0" w14:textId="77777777" w:rsidR="001F2F41" w:rsidRPr="00977F83" w:rsidRDefault="001F2F41" w:rsidP="00E745A7">
      <w:pPr>
        <w:pStyle w:val="a3"/>
        <w:spacing w:line="276" w:lineRule="auto"/>
        <w:rPr>
          <w:sz w:val="22"/>
          <w:lang w:val="en-GB"/>
        </w:rPr>
      </w:pPr>
    </w:p>
    <w:p w14:paraId="2D62EA1A" w14:textId="77777777" w:rsidR="001F2F41" w:rsidRPr="00977F83" w:rsidRDefault="001F2F41" w:rsidP="00E745A7">
      <w:pPr>
        <w:pStyle w:val="a3"/>
        <w:spacing w:line="276" w:lineRule="auto"/>
        <w:rPr>
          <w:sz w:val="22"/>
          <w:lang w:val="en-GB"/>
        </w:rPr>
      </w:pPr>
      <w:r w:rsidRPr="00977F83">
        <w:rPr>
          <w:rFonts w:hint="eastAsia"/>
          <w:sz w:val="22"/>
          <w:lang w:val="en-GB"/>
        </w:rPr>
        <w:t>2</w:t>
      </w:r>
      <w:r w:rsidRPr="00977F83">
        <w:rPr>
          <w:sz w:val="22"/>
          <w:lang w:val="en-GB"/>
        </w:rPr>
        <w:t>020</w:t>
      </w:r>
      <w:r w:rsidRPr="00977F83">
        <w:rPr>
          <w:rFonts w:hint="eastAsia"/>
          <w:sz w:val="22"/>
          <w:lang w:val="en-GB"/>
        </w:rPr>
        <w:t xml:space="preserve">년 </w:t>
      </w:r>
      <w:r w:rsidRPr="00977F83">
        <w:rPr>
          <w:sz w:val="22"/>
          <w:lang w:val="en-GB"/>
        </w:rPr>
        <w:t>10</w:t>
      </w:r>
      <w:r w:rsidRPr="00977F83">
        <w:rPr>
          <w:rFonts w:hint="eastAsia"/>
          <w:sz w:val="22"/>
          <w:lang w:val="en-GB"/>
        </w:rPr>
        <w:t xml:space="preserve">월 </w:t>
      </w:r>
      <w:r w:rsidRPr="00977F83">
        <w:rPr>
          <w:sz w:val="22"/>
          <w:lang w:val="en-GB"/>
        </w:rPr>
        <w:t>7</w:t>
      </w:r>
      <w:r w:rsidRPr="00977F83">
        <w:rPr>
          <w:rFonts w:hint="eastAsia"/>
          <w:sz w:val="22"/>
          <w:lang w:val="en-GB"/>
        </w:rPr>
        <w:t>일</w:t>
      </w:r>
    </w:p>
    <w:p w14:paraId="46BBA8A2" w14:textId="77777777" w:rsidR="001F2F41" w:rsidRPr="00977F83" w:rsidRDefault="001F2F41" w:rsidP="00E745A7">
      <w:pPr>
        <w:pStyle w:val="a3"/>
        <w:spacing w:line="276" w:lineRule="auto"/>
        <w:rPr>
          <w:b/>
          <w:bCs/>
          <w:sz w:val="22"/>
          <w:lang w:val="en-GB"/>
        </w:rPr>
      </w:pPr>
    </w:p>
    <w:p w14:paraId="284129BE" w14:textId="77777777" w:rsidR="001F2F41" w:rsidRPr="00977F83" w:rsidRDefault="001F2F41" w:rsidP="00E745A7">
      <w:pPr>
        <w:pStyle w:val="a3"/>
        <w:spacing w:line="276" w:lineRule="auto"/>
        <w:rPr>
          <w:sz w:val="22"/>
          <w:lang w:val="en-GB"/>
        </w:rPr>
      </w:pPr>
    </w:p>
    <w:p w14:paraId="66EB1E29" w14:textId="77777777" w:rsidR="001F2F41" w:rsidRPr="00977F83" w:rsidRDefault="001F2F41" w:rsidP="00E745A7">
      <w:pPr>
        <w:pStyle w:val="a3"/>
        <w:spacing w:line="276" w:lineRule="auto"/>
        <w:rPr>
          <w:sz w:val="22"/>
          <w:lang w:val="en-GB"/>
        </w:rPr>
      </w:pPr>
    </w:p>
    <w:p w14:paraId="64F0F750" w14:textId="77777777" w:rsidR="004A06D5" w:rsidRPr="00977F83" w:rsidRDefault="004A06D5" w:rsidP="00E745A7">
      <w:pPr>
        <w:pStyle w:val="a3"/>
        <w:spacing w:line="276" w:lineRule="auto"/>
        <w:rPr>
          <w:sz w:val="22"/>
        </w:rPr>
      </w:pPr>
    </w:p>
    <w:sectPr w:rsidR="004A06D5" w:rsidRPr="00977F83">
      <w:footerReference w:type="even" r:id="rId8"/>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1DDC" w16cex:dateUtc="2020-11-09T10:58:00Z"/>
  <w16cex:commentExtensible w16cex:durableId="23542EF7" w16cex:dateUtc="2020-11-09T12:11:00Z"/>
  <w16cex:commentExtensible w16cex:durableId="235431C0" w16cex:dateUtc="2020-11-09T12:23:00Z"/>
  <w16cex:commentExtensible w16cex:durableId="23543179" w16cex:dateUtc="2020-11-09T12:22:00Z"/>
  <w16cex:commentExtensible w16cex:durableId="23543E81" w16cex:dateUtc="2020-11-09T13:17:00Z"/>
  <w16cex:commentExtensible w16cex:durableId="235434FC" w16cex:dateUtc="2020-11-09T12:37:00Z"/>
  <w16cex:commentExtensible w16cex:durableId="235435C2" w16cex:dateUtc="2020-11-09T12:40:00Z"/>
  <w16cex:commentExtensible w16cex:durableId="235438F1" w16cex:dateUtc="2020-11-09T12:53:00Z"/>
  <w16cex:commentExtensible w16cex:durableId="23543939" w16cex:dateUtc="2020-11-09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AF4CB0" w16cid:durableId="23541DDC"/>
  <w16cid:commentId w16cid:paraId="4F728551" w16cid:durableId="23542EF7"/>
  <w16cid:commentId w16cid:paraId="2966F264" w16cid:durableId="235431C0"/>
  <w16cid:commentId w16cid:paraId="5556FEDB" w16cid:durableId="23543179"/>
  <w16cid:commentId w16cid:paraId="36BF8D64" w16cid:durableId="23543E81"/>
  <w16cid:commentId w16cid:paraId="28A3043C" w16cid:durableId="235434FC"/>
  <w16cid:commentId w16cid:paraId="1A6D1D83" w16cid:durableId="235435C2"/>
  <w16cid:commentId w16cid:paraId="71B099E7" w16cid:durableId="235438F1"/>
  <w16cid:commentId w16cid:paraId="2B792975" w16cid:durableId="235439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F3035" w14:textId="77777777" w:rsidR="001B1633" w:rsidRDefault="001B1633" w:rsidP="001F2F41">
      <w:pPr>
        <w:spacing w:after="0" w:line="240" w:lineRule="auto"/>
      </w:pPr>
      <w:r>
        <w:separator/>
      </w:r>
    </w:p>
  </w:endnote>
  <w:endnote w:type="continuationSeparator" w:id="0">
    <w:p w14:paraId="3EA3C9B4" w14:textId="77777777" w:rsidR="001B1633" w:rsidRDefault="001B1633" w:rsidP="001F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1"/>
    <w:family w:val="modern"/>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537747205"/>
      <w:docPartObj>
        <w:docPartGallery w:val="Page Numbers (Bottom of Page)"/>
        <w:docPartUnique/>
      </w:docPartObj>
    </w:sdtPr>
    <w:sdtEndPr>
      <w:rPr>
        <w:rStyle w:val="af0"/>
      </w:rPr>
    </w:sdtEndPr>
    <w:sdtContent>
      <w:p w14:paraId="00285AC9" w14:textId="77777777" w:rsidR="00E934B8" w:rsidRDefault="00E934B8" w:rsidP="0017621D">
        <w:pPr>
          <w:pStyle w:val="af"/>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272F7835" w14:textId="77777777" w:rsidR="00E934B8" w:rsidRDefault="00E934B8" w:rsidP="0017621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148907159"/>
      <w:docPartObj>
        <w:docPartGallery w:val="Page Numbers (Bottom of Page)"/>
        <w:docPartUnique/>
      </w:docPartObj>
    </w:sdtPr>
    <w:sdtEndPr>
      <w:rPr>
        <w:rStyle w:val="af0"/>
      </w:rPr>
    </w:sdtEndPr>
    <w:sdtContent>
      <w:p w14:paraId="5F9A8FE8" w14:textId="77777777" w:rsidR="00E934B8" w:rsidRDefault="00E934B8" w:rsidP="0017621D">
        <w:pPr>
          <w:pStyle w:val="af"/>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086084">
          <w:rPr>
            <w:rStyle w:val="af0"/>
            <w:noProof/>
          </w:rPr>
          <w:t>19</w:t>
        </w:r>
        <w:r>
          <w:rPr>
            <w:rStyle w:val="af0"/>
          </w:rPr>
          <w:fldChar w:fldCharType="end"/>
        </w:r>
      </w:p>
    </w:sdtContent>
  </w:sdt>
  <w:p w14:paraId="478F8FFF" w14:textId="77777777" w:rsidR="00E934B8" w:rsidRDefault="00E934B8" w:rsidP="0017621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878BE" w14:textId="77777777" w:rsidR="001B1633" w:rsidRDefault="001B1633" w:rsidP="001F2F41">
      <w:pPr>
        <w:spacing w:after="0" w:line="240" w:lineRule="auto"/>
      </w:pPr>
      <w:r>
        <w:separator/>
      </w:r>
    </w:p>
  </w:footnote>
  <w:footnote w:type="continuationSeparator" w:id="0">
    <w:p w14:paraId="1C340DF3" w14:textId="77777777" w:rsidR="001B1633" w:rsidRDefault="001B1633" w:rsidP="001F2F41">
      <w:pPr>
        <w:spacing w:after="0" w:line="240" w:lineRule="auto"/>
      </w:pPr>
      <w:r>
        <w:continuationSeparator/>
      </w:r>
    </w:p>
  </w:footnote>
  <w:footnote w:id="1">
    <w:p w14:paraId="446F962A" w14:textId="77777777" w:rsidR="00E934B8" w:rsidRPr="00C17FD4" w:rsidRDefault="00E934B8" w:rsidP="00B6757D">
      <w:pPr>
        <w:pStyle w:val="a3"/>
      </w:pPr>
      <w:r w:rsidRPr="00C17FD4">
        <w:rPr>
          <w:rStyle w:val="ae"/>
          <w:rFonts w:eastAsiaTheme="minorHAnsi" w:cstheme="minorHAnsi"/>
        </w:rPr>
        <w:footnoteRef/>
      </w:r>
      <w:r w:rsidRPr="00C17FD4">
        <w:t xml:space="preserve"> </w:t>
      </w:r>
      <w:r w:rsidRPr="00C17FD4">
        <w:rPr>
          <w:rFonts w:hint="eastAsia"/>
        </w:rPr>
        <w:t>인권위원회</w:t>
      </w:r>
      <w:r w:rsidRPr="00C17FD4">
        <w:t>,</w:t>
      </w:r>
      <w:r w:rsidRPr="00C17FD4">
        <w:rPr>
          <w:rFonts w:hint="eastAsia"/>
        </w:rPr>
        <w:t xml:space="preserve"> 여성에 대한 폭력과 그 원인 및 결과에 관한 </w:t>
      </w:r>
      <w:proofErr w:type="spellStart"/>
      <w:r w:rsidRPr="00C17FD4">
        <w:rPr>
          <w:rFonts w:hint="eastAsia"/>
        </w:rPr>
        <w:t>특별보고관</w:t>
      </w:r>
      <w:proofErr w:type="spellEnd"/>
      <w:r w:rsidRPr="00C17FD4">
        <w:rPr>
          <w:rFonts w:hint="eastAsia"/>
        </w:rPr>
        <w:t xml:space="preserve"> 보고서,</w:t>
      </w:r>
      <w:r w:rsidRPr="00C17FD4">
        <w:t xml:space="preserve"> </w:t>
      </w:r>
      <w:r w:rsidRPr="00C17FD4">
        <w:rPr>
          <w:rFonts w:hint="eastAsia"/>
        </w:rPr>
        <w:t xml:space="preserve">인권위원회 결의 </w:t>
      </w:r>
      <w:r w:rsidRPr="00C17FD4">
        <w:t>1994/45</w:t>
      </w:r>
      <w:r w:rsidRPr="00C17FD4">
        <w:rPr>
          <w:rFonts w:hint="eastAsia"/>
        </w:rPr>
        <w:t xml:space="preserve">에 따라 </w:t>
      </w:r>
      <w:proofErr w:type="spellStart"/>
      <w:r w:rsidRPr="00C17FD4">
        <w:t>Radihka</w:t>
      </w:r>
      <w:proofErr w:type="spellEnd"/>
      <w:r w:rsidRPr="00C17FD4">
        <w:t xml:space="preserve"> </w:t>
      </w:r>
      <w:proofErr w:type="spellStart"/>
      <w:r w:rsidRPr="00C17FD4">
        <w:t>Coomaraswamy</w:t>
      </w:r>
      <w:proofErr w:type="spellEnd"/>
      <w:r w:rsidRPr="00C17FD4">
        <w:rPr>
          <w:rFonts w:hint="eastAsia"/>
        </w:rPr>
        <w:t>가</w:t>
      </w:r>
      <w:r w:rsidRPr="00C17FD4">
        <w:t xml:space="preserve"> </w:t>
      </w:r>
      <w:r w:rsidRPr="00C17FD4">
        <w:rPr>
          <w:rFonts w:hint="eastAsia"/>
        </w:rPr>
        <w:t>작성함</w:t>
      </w:r>
      <w:r w:rsidRPr="00C17FD4">
        <w:t>. E/</w:t>
      </w:r>
      <w:proofErr w:type="gramStart"/>
      <w:r w:rsidRPr="00C17FD4">
        <w:t>CN.4</w:t>
      </w:r>
      <w:proofErr w:type="gramEnd"/>
      <w:r w:rsidRPr="00C17FD4">
        <w:t>/1996/53/Add.1, 1996</w:t>
      </w:r>
      <w:r w:rsidRPr="00C17FD4">
        <w:rPr>
          <w:rFonts w:hint="eastAsia"/>
        </w:rPr>
        <w:t xml:space="preserve">년 </w:t>
      </w:r>
      <w:r w:rsidRPr="00C17FD4">
        <w:t>1</w:t>
      </w:r>
      <w:r w:rsidRPr="00C17FD4">
        <w:rPr>
          <w:rFonts w:hint="eastAsia"/>
        </w:rPr>
        <w:t xml:space="preserve">월 </w:t>
      </w:r>
      <w:r w:rsidRPr="00C17FD4">
        <w:t>4</w:t>
      </w:r>
      <w:r w:rsidRPr="00C17FD4">
        <w:rPr>
          <w:rFonts w:hint="eastAsia"/>
        </w:rPr>
        <w:t>일</w:t>
      </w:r>
      <w:r w:rsidRPr="00C17FD4">
        <w:t>.</w:t>
      </w:r>
    </w:p>
  </w:footnote>
  <w:footnote w:id="2">
    <w:p w14:paraId="07E0A38D" w14:textId="77777777" w:rsidR="00E934B8" w:rsidRPr="00C17FD4" w:rsidRDefault="00E934B8" w:rsidP="00E745A7">
      <w:pPr>
        <w:pStyle w:val="ad"/>
        <w:wordWrap w:val="0"/>
        <w:autoSpaceDE w:val="0"/>
        <w:autoSpaceDN w:val="0"/>
        <w:jc w:val="both"/>
        <w:rPr>
          <w:rFonts w:asciiTheme="minorHAnsi" w:eastAsiaTheme="minorHAnsi" w:hAnsiTheme="minorHAnsi" w:cstheme="minorHAnsi"/>
          <w:color w:val="000000" w:themeColor="text1"/>
          <w:lang w:val="en-GB" w:eastAsia="ko-KR"/>
        </w:rPr>
      </w:pPr>
      <w:r w:rsidRPr="00C17FD4">
        <w:rPr>
          <w:rStyle w:val="ae"/>
          <w:rFonts w:asciiTheme="minorHAnsi" w:eastAsiaTheme="minorHAnsi" w:hAnsiTheme="minorHAnsi" w:cstheme="minorHAnsi"/>
          <w:color w:val="000000" w:themeColor="text1"/>
        </w:rPr>
        <w:footnoteRef/>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eastAsia="ko-KR"/>
        </w:rPr>
        <w:t>여성차별철폐위원회</w:t>
      </w:r>
      <w:r w:rsidRPr="00C17FD4">
        <w:rPr>
          <w:rFonts w:asciiTheme="minorHAnsi" w:eastAsiaTheme="minorHAnsi" w:hAnsiTheme="minorHAnsi" w:cstheme="minorHAnsi"/>
          <w:color w:val="000000" w:themeColor="text1"/>
          <w:lang w:eastAsia="ko-KR"/>
        </w:rPr>
        <w:t>(</w:t>
      </w:r>
      <w:r w:rsidRPr="00C17FD4">
        <w:rPr>
          <w:rFonts w:asciiTheme="minorHAnsi" w:eastAsiaTheme="minorHAnsi" w:hAnsiTheme="minorHAnsi" w:cstheme="minorHAnsi"/>
          <w:color w:val="000000" w:themeColor="text1"/>
          <w:lang w:val="en-GB" w:eastAsia="ko-KR"/>
        </w:rPr>
        <w:t>CEDAW</w:t>
      </w:r>
      <w:r w:rsidRPr="00C17FD4">
        <w:rPr>
          <w:rFonts w:asciiTheme="minorHAnsi" w:eastAsiaTheme="minorHAnsi" w:hAnsiTheme="minorHAnsi" w:cstheme="minorHAnsi" w:hint="eastAsia"/>
          <w:color w:val="000000" w:themeColor="text1"/>
          <w:lang w:val="en-GB" w:eastAsia="ko-KR"/>
        </w:rPr>
        <w:t>위원회</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여성에 대한 모든 형태의 차별철폐에 관한 협약 제2조에 따른 당사국의 핵심 의무에 관한 제2</w:t>
      </w:r>
      <w:r w:rsidRPr="00C17FD4">
        <w:rPr>
          <w:rFonts w:asciiTheme="minorHAnsi" w:eastAsiaTheme="minorHAnsi" w:hAnsiTheme="minorHAnsi" w:cstheme="minorHAnsi"/>
          <w:color w:val="000000" w:themeColor="text1"/>
          <w:lang w:val="en-GB" w:eastAsia="ko-KR"/>
        </w:rPr>
        <w:t>8</w:t>
      </w:r>
      <w:r w:rsidRPr="00C17FD4">
        <w:rPr>
          <w:rFonts w:asciiTheme="minorHAnsi" w:eastAsiaTheme="minorHAnsi" w:hAnsiTheme="minorHAnsi" w:cstheme="minorHAnsi" w:hint="eastAsia"/>
          <w:color w:val="000000" w:themeColor="text1"/>
          <w:lang w:val="en-GB" w:eastAsia="ko-KR"/>
        </w:rPr>
        <w:t>호 일반 권고,</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color w:val="000000" w:themeColor="text1"/>
          <w:lang w:eastAsia="ko-KR"/>
        </w:rPr>
        <w:t>CEDAW/C/GC/28, 2010, 3</w:t>
      </w:r>
      <w:r w:rsidRPr="00C17FD4">
        <w:rPr>
          <w:rFonts w:asciiTheme="minorHAnsi" w:eastAsiaTheme="minorHAnsi" w:hAnsiTheme="minorHAnsi" w:cstheme="minorHAnsi" w:hint="eastAsia"/>
          <w:color w:val="000000" w:themeColor="text1"/>
          <w:lang w:eastAsia="ko-KR"/>
        </w:rPr>
        <w:t>문단</w:t>
      </w:r>
      <w:r w:rsidRPr="00C17FD4">
        <w:rPr>
          <w:rFonts w:asciiTheme="minorHAnsi" w:eastAsiaTheme="minorHAnsi" w:hAnsiTheme="minorHAnsi" w:cstheme="minorHAnsi"/>
          <w:color w:val="000000" w:themeColor="text1"/>
          <w:lang w:eastAsia="ko-KR"/>
        </w:rPr>
        <w:t>.</w:t>
      </w:r>
    </w:p>
  </w:footnote>
  <w:footnote w:id="3">
    <w:p w14:paraId="4FEF06FA" w14:textId="77777777" w:rsidR="00E934B8" w:rsidRPr="00C17FD4" w:rsidRDefault="00E934B8" w:rsidP="00E745A7">
      <w:pPr>
        <w:pStyle w:val="ad"/>
        <w:wordWrap w:val="0"/>
        <w:autoSpaceDE w:val="0"/>
        <w:autoSpaceDN w:val="0"/>
        <w:jc w:val="both"/>
        <w:rPr>
          <w:rFonts w:asciiTheme="minorHAnsi" w:eastAsiaTheme="minorHAnsi" w:hAnsiTheme="minorHAnsi" w:cstheme="minorHAnsi"/>
          <w:color w:val="000000" w:themeColor="text1"/>
          <w:lang w:eastAsia="ko-KR"/>
        </w:rPr>
      </w:pPr>
      <w:r w:rsidRPr="00C17FD4">
        <w:rPr>
          <w:rStyle w:val="ae"/>
          <w:rFonts w:asciiTheme="minorHAnsi" w:eastAsiaTheme="minorHAnsi" w:hAnsiTheme="minorHAnsi" w:cstheme="minorHAnsi"/>
          <w:color w:val="000000" w:themeColor="text1"/>
        </w:rPr>
        <w:footnoteRef/>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val="en-GB" w:eastAsia="ko-KR"/>
        </w:rPr>
        <w:t>1</w:t>
      </w:r>
      <w:r w:rsidRPr="00C17FD4">
        <w:rPr>
          <w:rFonts w:asciiTheme="minorHAnsi" w:eastAsiaTheme="minorHAnsi" w:hAnsiTheme="minorHAnsi" w:cstheme="minorHAnsi"/>
          <w:color w:val="000000" w:themeColor="text1"/>
          <w:lang w:val="en-GB" w:eastAsia="ko-KR"/>
        </w:rPr>
        <w:t>969</w:t>
      </w:r>
      <w:r w:rsidRPr="00C17FD4">
        <w:rPr>
          <w:rFonts w:asciiTheme="minorHAnsi" w:eastAsiaTheme="minorHAnsi" w:hAnsiTheme="minorHAnsi" w:cstheme="minorHAnsi" w:hint="eastAsia"/>
          <w:color w:val="000000" w:themeColor="text1"/>
          <w:lang w:val="en-GB" w:eastAsia="ko-KR"/>
        </w:rPr>
        <w:t>년 조약법에 관한 비엔나 협약 제2</w:t>
      </w:r>
      <w:r w:rsidRPr="00C17FD4">
        <w:rPr>
          <w:rFonts w:asciiTheme="minorHAnsi" w:eastAsiaTheme="minorHAnsi" w:hAnsiTheme="minorHAnsi" w:cstheme="minorHAnsi"/>
          <w:color w:val="000000" w:themeColor="text1"/>
          <w:lang w:val="en-GB" w:eastAsia="ko-KR"/>
        </w:rPr>
        <w:t>6</w:t>
      </w:r>
      <w:r w:rsidRPr="00C17FD4">
        <w:rPr>
          <w:rFonts w:asciiTheme="minorHAnsi" w:eastAsiaTheme="minorHAnsi" w:hAnsiTheme="minorHAnsi" w:cstheme="minorHAnsi" w:hint="eastAsia"/>
          <w:color w:val="000000" w:themeColor="text1"/>
          <w:lang w:val="en-GB" w:eastAsia="ko-KR"/>
        </w:rPr>
        <w:t>조는</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모든 유효한 조약은 그 당사국을 구속하며 또한 당사국에 의하여 성실하게 이행되어야 한다</w:t>
      </w:r>
      <w:r w:rsidRPr="00C17FD4">
        <w:rPr>
          <w:rFonts w:asciiTheme="minorHAnsi" w:eastAsiaTheme="minorHAnsi" w:hAnsiTheme="minorHAnsi" w:cstheme="minorHAnsi"/>
          <w:color w:val="000000" w:themeColor="text1"/>
          <w:lang w:val="en-GB" w:eastAsia="ko-KR"/>
        </w:rPr>
        <w:t>’</w:t>
      </w:r>
      <w:r w:rsidRPr="00C17FD4">
        <w:rPr>
          <w:rFonts w:asciiTheme="minorHAnsi" w:eastAsiaTheme="minorHAnsi" w:hAnsiTheme="minorHAnsi" w:cstheme="minorHAnsi" w:hint="eastAsia"/>
          <w:color w:val="000000" w:themeColor="text1"/>
          <w:lang w:val="en-GB" w:eastAsia="ko-KR"/>
        </w:rPr>
        <w:t>고 규정합니다.</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대한민국과 일본은 모두 비엔나 협약의 당사국입니다.</w:t>
      </w:r>
    </w:p>
  </w:footnote>
  <w:footnote w:id="4">
    <w:p w14:paraId="1FEB8BD9" w14:textId="0F23AFE9" w:rsidR="00E934B8" w:rsidRPr="00C17FD4" w:rsidRDefault="00E934B8" w:rsidP="00E745A7">
      <w:pPr>
        <w:pStyle w:val="ad"/>
        <w:wordWrap w:val="0"/>
        <w:autoSpaceDE w:val="0"/>
        <w:autoSpaceDN w:val="0"/>
        <w:jc w:val="both"/>
        <w:rPr>
          <w:rFonts w:ascii="Calibri" w:eastAsia="바탕" w:hAnsi="Calibri" w:cstheme="minorHAnsi"/>
          <w:color w:val="000000" w:themeColor="text1"/>
          <w:lang w:val="en-GB" w:eastAsia="ko-KR"/>
        </w:rPr>
      </w:pPr>
      <w:r w:rsidRPr="00C17FD4">
        <w:rPr>
          <w:rStyle w:val="ae"/>
          <w:rFonts w:asciiTheme="minorHAnsi" w:eastAsiaTheme="minorHAnsi" w:hAnsiTheme="minorHAnsi" w:cstheme="minorHAnsi"/>
          <w:color w:val="000000" w:themeColor="text1"/>
        </w:rPr>
        <w:footnoteRef/>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val="en-GB" w:eastAsia="ko-KR"/>
        </w:rPr>
        <w:t xml:space="preserve">대한민국은 </w:t>
      </w:r>
      <w:r w:rsidRPr="00C17FD4">
        <w:rPr>
          <w:rFonts w:asciiTheme="minorHAnsi" w:eastAsiaTheme="minorHAnsi" w:hAnsiTheme="minorHAnsi" w:cstheme="minorHAnsi"/>
          <w:color w:val="000000" w:themeColor="text1"/>
          <w:lang w:val="en-GB" w:eastAsia="ko-KR"/>
        </w:rPr>
        <w:t>1990</w:t>
      </w:r>
      <w:r w:rsidRPr="00C17FD4">
        <w:rPr>
          <w:rFonts w:asciiTheme="minorHAnsi" w:eastAsiaTheme="minorHAnsi" w:hAnsiTheme="minorHAnsi" w:cstheme="minorHAnsi" w:hint="eastAsia"/>
          <w:color w:val="000000" w:themeColor="text1"/>
          <w:lang w:val="en-GB" w:eastAsia="ko-KR"/>
        </w:rPr>
        <w:t xml:space="preserve">년 </w:t>
      </w:r>
      <w:r w:rsidRPr="00C17FD4">
        <w:rPr>
          <w:rFonts w:asciiTheme="minorHAnsi" w:eastAsiaTheme="minorHAnsi" w:hAnsiTheme="minorHAnsi" w:cstheme="minorHAnsi"/>
          <w:color w:val="000000" w:themeColor="text1"/>
          <w:lang w:val="en-GB" w:eastAsia="ko-KR"/>
        </w:rPr>
        <w:t>6</w:t>
      </w:r>
      <w:r w:rsidRPr="00C17FD4">
        <w:rPr>
          <w:rFonts w:asciiTheme="minorHAnsi" w:eastAsiaTheme="minorHAnsi" w:hAnsiTheme="minorHAnsi" w:cstheme="minorHAnsi" w:hint="eastAsia"/>
          <w:color w:val="000000" w:themeColor="text1"/>
          <w:lang w:val="en-GB" w:eastAsia="ko-KR"/>
        </w:rPr>
        <w:t xml:space="preserve">월 </w:t>
      </w:r>
      <w:r w:rsidRPr="00C17FD4">
        <w:rPr>
          <w:rFonts w:asciiTheme="minorHAnsi" w:eastAsiaTheme="minorHAnsi" w:hAnsiTheme="minorHAnsi" w:cstheme="minorHAnsi"/>
          <w:color w:val="000000" w:themeColor="text1"/>
          <w:lang w:val="en-GB" w:eastAsia="ko-KR"/>
        </w:rPr>
        <w:t>1</w:t>
      </w:r>
      <w:r w:rsidRPr="00C17FD4">
        <w:rPr>
          <w:rFonts w:asciiTheme="minorHAnsi" w:eastAsiaTheme="minorHAnsi" w:hAnsiTheme="minorHAnsi" w:cstheme="minorHAnsi" w:hint="eastAsia"/>
          <w:color w:val="000000" w:themeColor="text1"/>
          <w:lang w:val="en-GB" w:eastAsia="ko-KR"/>
        </w:rPr>
        <w:t xml:space="preserve">0일 </w:t>
      </w:r>
      <w:r w:rsidR="00A82E5D" w:rsidRPr="00C17FD4">
        <w:rPr>
          <w:rFonts w:asciiTheme="minorHAnsi" w:eastAsiaTheme="minorHAnsi" w:hAnsiTheme="minorHAnsi" w:cstheme="minorHAnsi" w:hint="eastAsia"/>
          <w:color w:val="000000" w:themeColor="text1"/>
          <w:lang w:val="en-GB" w:eastAsia="ko-KR"/>
        </w:rPr>
        <w:t>자유권규약</w:t>
      </w:r>
      <w:r w:rsidRPr="00C17FD4">
        <w:rPr>
          <w:rFonts w:asciiTheme="minorHAnsi" w:eastAsiaTheme="minorHAnsi" w:hAnsiTheme="minorHAnsi" w:cstheme="minorHAnsi" w:hint="eastAsia"/>
          <w:color w:val="000000" w:themeColor="text1"/>
          <w:lang w:val="en-GB" w:eastAsia="ko-KR"/>
        </w:rPr>
        <w:t>에,</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 xml:space="preserve">그리고 </w:t>
      </w:r>
      <w:r w:rsidRPr="00C17FD4">
        <w:rPr>
          <w:rFonts w:asciiTheme="minorHAnsi" w:eastAsiaTheme="minorHAnsi" w:hAnsiTheme="minorHAnsi" w:cstheme="minorHAnsi"/>
          <w:color w:val="000000" w:themeColor="text1"/>
          <w:lang w:val="en-GB" w:eastAsia="ko-KR"/>
        </w:rPr>
        <w:t>1990</w:t>
      </w:r>
      <w:r w:rsidRPr="00C17FD4">
        <w:rPr>
          <w:rFonts w:asciiTheme="minorHAnsi" w:eastAsiaTheme="minorHAnsi" w:hAnsiTheme="minorHAnsi" w:cstheme="minorHAnsi" w:hint="eastAsia"/>
          <w:color w:val="000000" w:themeColor="text1"/>
          <w:lang w:val="en-GB" w:eastAsia="ko-KR"/>
        </w:rPr>
        <w:t xml:space="preserve">년 </w:t>
      </w:r>
      <w:r w:rsidRPr="00C17FD4">
        <w:rPr>
          <w:rFonts w:asciiTheme="minorHAnsi" w:eastAsiaTheme="minorHAnsi" w:hAnsiTheme="minorHAnsi" w:cstheme="minorHAnsi"/>
          <w:color w:val="000000" w:themeColor="text1"/>
          <w:lang w:val="en-GB" w:eastAsia="ko-KR"/>
        </w:rPr>
        <w:t>4</w:t>
      </w:r>
      <w:r w:rsidRPr="00C17FD4">
        <w:rPr>
          <w:rFonts w:asciiTheme="minorHAnsi" w:eastAsiaTheme="minorHAnsi" w:hAnsiTheme="minorHAnsi" w:cstheme="minorHAnsi" w:hint="eastAsia"/>
          <w:color w:val="000000" w:themeColor="text1"/>
          <w:lang w:val="en-GB" w:eastAsia="ko-KR"/>
        </w:rPr>
        <w:t xml:space="preserve">월 </w:t>
      </w:r>
      <w:r w:rsidRPr="00C17FD4">
        <w:rPr>
          <w:rFonts w:asciiTheme="minorHAnsi" w:eastAsiaTheme="minorHAnsi" w:hAnsiTheme="minorHAnsi" w:cstheme="minorHAnsi"/>
          <w:color w:val="000000" w:themeColor="text1"/>
          <w:lang w:val="en-GB" w:eastAsia="ko-KR"/>
        </w:rPr>
        <w:t>10</w:t>
      </w:r>
      <w:r w:rsidRPr="00C17FD4">
        <w:rPr>
          <w:rFonts w:asciiTheme="minorHAnsi" w:eastAsiaTheme="minorHAnsi" w:hAnsiTheme="minorHAnsi" w:cstheme="minorHAnsi" w:hint="eastAsia"/>
          <w:color w:val="000000" w:themeColor="text1"/>
          <w:lang w:val="en-GB" w:eastAsia="ko-KR"/>
        </w:rPr>
        <w:t>일</w:t>
      </w:r>
      <w:r w:rsidRPr="00C17FD4">
        <w:rPr>
          <w:rFonts w:asciiTheme="minorHAnsi" w:eastAsiaTheme="minorHAnsi" w:hAnsiTheme="minorHAnsi" w:cstheme="minorHAnsi"/>
          <w:color w:val="000000" w:themeColor="text1"/>
          <w:lang w:val="en-GB" w:eastAsia="ko-KR"/>
        </w:rPr>
        <w:t xml:space="preserve"> </w:t>
      </w:r>
      <w:r w:rsidR="00A82E5D" w:rsidRPr="00C17FD4">
        <w:rPr>
          <w:rFonts w:asciiTheme="minorHAnsi" w:eastAsiaTheme="minorHAnsi" w:hAnsiTheme="minorHAnsi" w:cstheme="minorHAnsi" w:hint="eastAsia"/>
          <w:color w:val="000000" w:themeColor="text1"/>
          <w:lang w:val="en-GB" w:eastAsia="ko-KR"/>
        </w:rPr>
        <w:t>사회권규약</w:t>
      </w:r>
      <w:r w:rsidRPr="00C17FD4">
        <w:rPr>
          <w:rFonts w:asciiTheme="minorHAnsi" w:eastAsiaTheme="minorHAnsi" w:hAnsiTheme="minorHAnsi" w:cstheme="minorHAnsi" w:hint="eastAsia"/>
          <w:color w:val="000000" w:themeColor="text1"/>
          <w:lang w:val="en-GB" w:eastAsia="ko-KR"/>
        </w:rPr>
        <w:t>에 가입했습니다.</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 xml:space="preserve">일본은 </w:t>
      </w:r>
      <w:r w:rsidRPr="00C17FD4">
        <w:rPr>
          <w:rFonts w:asciiTheme="minorHAnsi" w:eastAsiaTheme="minorHAnsi" w:hAnsiTheme="minorHAnsi" w:cstheme="minorHAnsi"/>
          <w:color w:val="000000" w:themeColor="text1"/>
          <w:lang w:val="en-GB" w:eastAsia="ko-KR"/>
        </w:rPr>
        <w:t>1979</w:t>
      </w:r>
      <w:r w:rsidRPr="00C17FD4">
        <w:rPr>
          <w:rFonts w:asciiTheme="minorHAnsi" w:eastAsiaTheme="minorHAnsi" w:hAnsiTheme="minorHAnsi" w:cstheme="minorHAnsi" w:hint="eastAsia"/>
          <w:color w:val="000000" w:themeColor="text1"/>
          <w:lang w:val="en-GB" w:eastAsia="ko-KR"/>
        </w:rPr>
        <w:t xml:space="preserve">년 </w:t>
      </w:r>
      <w:r w:rsidRPr="00C17FD4">
        <w:rPr>
          <w:rFonts w:asciiTheme="minorHAnsi" w:eastAsiaTheme="minorHAnsi" w:hAnsiTheme="minorHAnsi" w:cstheme="minorHAnsi"/>
          <w:color w:val="000000" w:themeColor="text1"/>
          <w:lang w:val="en-GB" w:eastAsia="ko-KR"/>
        </w:rPr>
        <w:t>6</w:t>
      </w:r>
      <w:r w:rsidRPr="00C17FD4">
        <w:rPr>
          <w:rFonts w:asciiTheme="minorHAnsi" w:eastAsiaTheme="minorHAnsi" w:hAnsiTheme="minorHAnsi" w:cstheme="minorHAnsi" w:hint="eastAsia"/>
          <w:color w:val="000000" w:themeColor="text1"/>
          <w:lang w:val="en-GB" w:eastAsia="ko-KR"/>
        </w:rPr>
        <w:t xml:space="preserve">월 </w:t>
      </w:r>
      <w:r w:rsidRPr="00C17FD4">
        <w:rPr>
          <w:rFonts w:asciiTheme="minorHAnsi" w:eastAsiaTheme="minorHAnsi" w:hAnsiTheme="minorHAnsi" w:cstheme="minorHAnsi"/>
          <w:color w:val="000000" w:themeColor="text1"/>
          <w:lang w:val="en-GB" w:eastAsia="ko-KR"/>
        </w:rPr>
        <w:t>21</w:t>
      </w:r>
      <w:r w:rsidRPr="00C17FD4">
        <w:rPr>
          <w:rFonts w:asciiTheme="minorHAnsi" w:eastAsiaTheme="minorHAnsi" w:hAnsiTheme="minorHAnsi" w:cstheme="minorHAnsi" w:hint="eastAsia"/>
          <w:color w:val="000000" w:themeColor="text1"/>
          <w:lang w:val="en-GB" w:eastAsia="ko-KR"/>
        </w:rPr>
        <w:t xml:space="preserve">일 </w:t>
      </w:r>
      <w:r w:rsidR="00A82E5D" w:rsidRPr="00C17FD4">
        <w:rPr>
          <w:rFonts w:asciiTheme="minorHAnsi" w:eastAsiaTheme="minorHAnsi" w:hAnsiTheme="minorHAnsi" w:cstheme="minorHAnsi" w:hint="eastAsia"/>
          <w:color w:val="000000" w:themeColor="text1"/>
          <w:lang w:val="en-GB" w:eastAsia="ko-KR"/>
        </w:rPr>
        <w:t>자유권규약</w:t>
      </w:r>
      <w:r w:rsidRPr="00C17FD4">
        <w:rPr>
          <w:rFonts w:asciiTheme="minorHAnsi" w:eastAsiaTheme="minorHAnsi" w:hAnsiTheme="minorHAnsi" w:cstheme="minorHAnsi" w:hint="eastAsia"/>
          <w:color w:val="000000" w:themeColor="text1"/>
          <w:lang w:val="en-GB" w:eastAsia="ko-KR"/>
        </w:rPr>
        <w:t xml:space="preserve">과 </w:t>
      </w:r>
      <w:r w:rsidR="00A82E5D" w:rsidRPr="00C17FD4">
        <w:rPr>
          <w:rFonts w:asciiTheme="minorHAnsi" w:eastAsiaTheme="minorHAnsi" w:hAnsiTheme="minorHAnsi" w:cstheme="minorHAnsi" w:hint="eastAsia"/>
          <w:color w:val="000000" w:themeColor="text1"/>
          <w:lang w:val="en-GB" w:eastAsia="ko-KR"/>
        </w:rPr>
        <w:t>사회권규약</w:t>
      </w:r>
      <w:r w:rsidRPr="00C17FD4">
        <w:rPr>
          <w:rFonts w:asciiTheme="minorHAnsi" w:eastAsiaTheme="minorHAnsi" w:hAnsiTheme="minorHAnsi" w:cstheme="minorHAnsi" w:hint="eastAsia"/>
          <w:color w:val="000000" w:themeColor="text1"/>
          <w:lang w:val="en-GB" w:eastAsia="ko-KR"/>
        </w:rPr>
        <w:t>을 모두 비준했습니다.</w:t>
      </w:r>
    </w:p>
  </w:footnote>
  <w:footnote w:id="5">
    <w:p w14:paraId="2A60D44F" w14:textId="77777777" w:rsidR="00E934B8" w:rsidRPr="00C17FD4" w:rsidRDefault="00E934B8" w:rsidP="00E745A7">
      <w:pPr>
        <w:pStyle w:val="ad"/>
        <w:wordWrap w:val="0"/>
        <w:autoSpaceDE w:val="0"/>
        <w:autoSpaceDN w:val="0"/>
        <w:jc w:val="both"/>
        <w:rPr>
          <w:rFonts w:asciiTheme="minorHAnsi" w:eastAsiaTheme="minorHAnsi" w:hAnsiTheme="minorHAnsi" w:cstheme="minorHAnsi"/>
          <w:color w:val="000000" w:themeColor="text1"/>
          <w:lang w:val="en-GB" w:eastAsia="ko-KR"/>
        </w:rPr>
      </w:pPr>
      <w:r w:rsidRPr="00C17FD4">
        <w:rPr>
          <w:rStyle w:val="ae"/>
          <w:rFonts w:asciiTheme="minorHAnsi" w:eastAsiaTheme="minorHAnsi" w:hAnsiTheme="minorHAnsi" w:cstheme="minorHAnsi"/>
          <w:color w:val="000000" w:themeColor="text1"/>
        </w:rPr>
        <w:footnoteRef/>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val="en-GB" w:eastAsia="ko-KR"/>
        </w:rPr>
        <w:t xml:space="preserve">대한민국은 </w:t>
      </w:r>
      <w:r w:rsidRPr="00C17FD4">
        <w:rPr>
          <w:rFonts w:asciiTheme="minorHAnsi" w:eastAsiaTheme="minorHAnsi" w:hAnsiTheme="minorHAnsi" w:cstheme="minorHAnsi"/>
          <w:color w:val="000000" w:themeColor="text1"/>
          <w:lang w:val="en-GB" w:eastAsia="ko-KR"/>
        </w:rPr>
        <w:t>1984</w:t>
      </w:r>
      <w:r w:rsidRPr="00C17FD4">
        <w:rPr>
          <w:rFonts w:asciiTheme="minorHAnsi" w:eastAsiaTheme="minorHAnsi" w:hAnsiTheme="minorHAnsi" w:cstheme="minorHAnsi" w:hint="eastAsia"/>
          <w:color w:val="000000" w:themeColor="text1"/>
          <w:lang w:val="en-GB" w:eastAsia="ko-KR"/>
        </w:rPr>
        <w:t xml:space="preserve">년 </w:t>
      </w:r>
      <w:r w:rsidRPr="00C17FD4">
        <w:rPr>
          <w:rFonts w:asciiTheme="minorHAnsi" w:eastAsiaTheme="minorHAnsi" w:hAnsiTheme="minorHAnsi" w:cstheme="minorHAnsi"/>
          <w:color w:val="000000" w:themeColor="text1"/>
          <w:lang w:val="en-GB" w:eastAsia="ko-KR"/>
        </w:rPr>
        <w:t>12</w:t>
      </w:r>
      <w:r w:rsidRPr="00C17FD4">
        <w:rPr>
          <w:rFonts w:asciiTheme="minorHAnsi" w:eastAsiaTheme="minorHAnsi" w:hAnsiTheme="minorHAnsi" w:cstheme="minorHAnsi" w:hint="eastAsia"/>
          <w:color w:val="000000" w:themeColor="text1"/>
          <w:lang w:val="en-GB" w:eastAsia="ko-KR"/>
        </w:rPr>
        <w:t xml:space="preserve">월 </w:t>
      </w:r>
      <w:r w:rsidRPr="00C17FD4">
        <w:rPr>
          <w:rFonts w:asciiTheme="minorHAnsi" w:eastAsiaTheme="minorHAnsi" w:hAnsiTheme="minorHAnsi" w:cstheme="minorHAnsi"/>
          <w:color w:val="000000" w:themeColor="text1"/>
          <w:lang w:val="en-GB" w:eastAsia="ko-KR"/>
        </w:rPr>
        <w:t>27</w:t>
      </w:r>
      <w:r w:rsidRPr="00C17FD4">
        <w:rPr>
          <w:rFonts w:asciiTheme="minorHAnsi" w:eastAsiaTheme="minorHAnsi" w:hAnsiTheme="minorHAnsi" w:cstheme="minorHAnsi" w:hint="eastAsia"/>
          <w:color w:val="000000" w:themeColor="text1"/>
          <w:lang w:val="en-GB" w:eastAsia="ko-KR"/>
        </w:rPr>
        <w:t>일 여성차별철폐협약을 비준했습니다.</w:t>
      </w:r>
    </w:p>
  </w:footnote>
  <w:footnote w:id="6">
    <w:p w14:paraId="5FBD9152" w14:textId="77777777" w:rsidR="00E934B8" w:rsidRPr="00C17FD4" w:rsidRDefault="00E934B8" w:rsidP="00E745A7">
      <w:pPr>
        <w:pStyle w:val="ad"/>
        <w:wordWrap w:val="0"/>
        <w:autoSpaceDE w:val="0"/>
        <w:autoSpaceDN w:val="0"/>
        <w:jc w:val="both"/>
        <w:rPr>
          <w:rFonts w:asciiTheme="minorHAnsi" w:eastAsiaTheme="minorHAnsi" w:hAnsiTheme="minorHAnsi" w:cstheme="minorHAnsi"/>
          <w:color w:val="000000" w:themeColor="text1"/>
          <w:lang w:val="en-GB" w:eastAsia="ko-KR"/>
        </w:rPr>
      </w:pPr>
      <w:r w:rsidRPr="00C17FD4">
        <w:rPr>
          <w:rStyle w:val="ae"/>
          <w:rFonts w:asciiTheme="minorHAnsi" w:eastAsiaTheme="minorHAnsi" w:hAnsiTheme="minorHAnsi" w:cstheme="minorHAnsi"/>
          <w:color w:val="000000" w:themeColor="text1"/>
        </w:rPr>
        <w:footnoteRef/>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val="en-GB" w:eastAsia="ko-KR"/>
        </w:rPr>
        <w:t xml:space="preserve">일본은 </w:t>
      </w:r>
      <w:r w:rsidRPr="00C17FD4">
        <w:rPr>
          <w:rFonts w:asciiTheme="minorHAnsi" w:eastAsiaTheme="minorHAnsi" w:hAnsiTheme="minorHAnsi" w:cstheme="minorHAnsi"/>
          <w:color w:val="000000" w:themeColor="text1"/>
          <w:lang w:val="en-GB" w:eastAsia="ko-KR"/>
        </w:rPr>
        <w:t>1985</w:t>
      </w:r>
      <w:r w:rsidRPr="00C17FD4">
        <w:rPr>
          <w:rFonts w:asciiTheme="minorHAnsi" w:eastAsiaTheme="minorHAnsi" w:hAnsiTheme="minorHAnsi" w:cstheme="minorHAnsi" w:hint="eastAsia"/>
          <w:color w:val="000000" w:themeColor="text1"/>
          <w:lang w:val="en-GB" w:eastAsia="ko-KR"/>
        </w:rPr>
        <w:t xml:space="preserve">년 </w:t>
      </w:r>
      <w:r w:rsidRPr="00C17FD4">
        <w:rPr>
          <w:rFonts w:asciiTheme="minorHAnsi" w:eastAsiaTheme="minorHAnsi" w:hAnsiTheme="minorHAnsi" w:cstheme="minorHAnsi"/>
          <w:color w:val="000000" w:themeColor="text1"/>
          <w:lang w:val="en-GB" w:eastAsia="ko-KR"/>
        </w:rPr>
        <w:t>6</w:t>
      </w:r>
      <w:r w:rsidRPr="00C17FD4">
        <w:rPr>
          <w:rFonts w:asciiTheme="minorHAnsi" w:eastAsiaTheme="minorHAnsi" w:hAnsiTheme="minorHAnsi" w:cstheme="minorHAnsi" w:hint="eastAsia"/>
          <w:color w:val="000000" w:themeColor="text1"/>
          <w:lang w:val="en-GB" w:eastAsia="ko-KR"/>
        </w:rPr>
        <w:t xml:space="preserve">월 </w:t>
      </w:r>
      <w:r w:rsidRPr="00C17FD4">
        <w:rPr>
          <w:rFonts w:asciiTheme="minorHAnsi" w:eastAsiaTheme="minorHAnsi" w:hAnsiTheme="minorHAnsi" w:cstheme="minorHAnsi"/>
          <w:color w:val="000000" w:themeColor="text1"/>
          <w:lang w:val="en-GB" w:eastAsia="ko-KR"/>
        </w:rPr>
        <w:t>25</w:t>
      </w:r>
      <w:r w:rsidRPr="00C17FD4">
        <w:rPr>
          <w:rFonts w:asciiTheme="minorHAnsi" w:eastAsiaTheme="minorHAnsi" w:hAnsiTheme="minorHAnsi" w:cstheme="minorHAnsi" w:hint="eastAsia"/>
          <w:color w:val="000000" w:themeColor="text1"/>
          <w:lang w:val="en-GB" w:eastAsia="ko-KR"/>
        </w:rPr>
        <w:t>일 여성차별철폐협약을 비준했습니다.</w:t>
      </w:r>
    </w:p>
  </w:footnote>
  <w:footnote w:id="7">
    <w:p w14:paraId="067CE097" w14:textId="77777777" w:rsidR="00E934B8" w:rsidRPr="00C17FD4" w:rsidRDefault="00E934B8" w:rsidP="00E745A7">
      <w:pPr>
        <w:pStyle w:val="ad"/>
        <w:wordWrap w:val="0"/>
        <w:autoSpaceDE w:val="0"/>
        <w:autoSpaceDN w:val="0"/>
        <w:jc w:val="both"/>
        <w:rPr>
          <w:rFonts w:asciiTheme="minorHAnsi" w:eastAsiaTheme="minorHAnsi" w:hAnsiTheme="minorHAnsi" w:cstheme="minorHAnsi"/>
          <w:color w:val="000000" w:themeColor="text1"/>
          <w:lang w:val="en-GB" w:eastAsia="ko-KR"/>
        </w:rPr>
      </w:pPr>
      <w:r w:rsidRPr="00C17FD4">
        <w:rPr>
          <w:rStyle w:val="ae"/>
          <w:rFonts w:asciiTheme="minorHAnsi" w:eastAsiaTheme="minorHAnsi" w:hAnsiTheme="minorHAnsi" w:cstheme="minorHAnsi"/>
          <w:color w:val="000000" w:themeColor="text1"/>
        </w:rPr>
        <w:footnoteRef/>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color w:val="000000" w:themeColor="text1"/>
          <w:lang w:val="en-GB" w:eastAsia="ko-KR"/>
        </w:rPr>
        <w:t>CEDAW</w:t>
      </w:r>
      <w:r w:rsidRPr="00C17FD4">
        <w:rPr>
          <w:rFonts w:asciiTheme="minorHAnsi" w:eastAsiaTheme="minorHAnsi" w:hAnsiTheme="minorHAnsi" w:cstheme="minorHAnsi" w:hint="eastAsia"/>
          <w:color w:val="000000" w:themeColor="text1"/>
          <w:lang w:val="en-GB" w:eastAsia="ko-KR"/>
        </w:rPr>
        <w:t>위원회</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여성에 대한 모든 형태의 차별철폐에 관한 협약 제2조에 따른 당사국의 핵심 의무에 관한 제2</w:t>
      </w:r>
      <w:r w:rsidRPr="00C17FD4">
        <w:rPr>
          <w:rFonts w:asciiTheme="minorHAnsi" w:eastAsiaTheme="minorHAnsi" w:hAnsiTheme="minorHAnsi" w:cstheme="minorHAnsi"/>
          <w:color w:val="000000" w:themeColor="text1"/>
          <w:lang w:val="en-GB" w:eastAsia="ko-KR"/>
        </w:rPr>
        <w:t>8</w:t>
      </w:r>
      <w:r w:rsidRPr="00C17FD4">
        <w:rPr>
          <w:rFonts w:asciiTheme="minorHAnsi" w:eastAsiaTheme="minorHAnsi" w:hAnsiTheme="minorHAnsi" w:cstheme="minorHAnsi" w:hint="eastAsia"/>
          <w:color w:val="000000" w:themeColor="text1"/>
          <w:lang w:val="en-GB" w:eastAsia="ko-KR"/>
        </w:rPr>
        <w:t>호 일반 권고,</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color w:val="000000" w:themeColor="text1"/>
          <w:lang w:eastAsia="ko-KR"/>
        </w:rPr>
        <w:t>CEDAW/C/GC/28, 2010, 5</w:t>
      </w:r>
      <w:r w:rsidRPr="00C17FD4">
        <w:rPr>
          <w:rFonts w:asciiTheme="minorHAnsi" w:eastAsiaTheme="minorHAnsi" w:hAnsiTheme="minorHAnsi" w:cstheme="minorHAnsi" w:hint="eastAsia"/>
          <w:color w:val="000000" w:themeColor="text1"/>
          <w:lang w:eastAsia="ko-KR"/>
        </w:rPr>
        <w:t>문단</w:t>
      </w:r>
      <w:r w:rsidRPr="00C17FD4">
        <w:rPr>
          <w:rFonts w:asciiTheme="minorHAnsi" w:eastAsiaTheme="minorHAnsi" w:hAnsiTheme="minorHAnsi" w:cstheme="minorHAnsi"/>
          <w:color w:val="000000" w:themeColor="text1"/>
          <w:lang w:eastAsia="ko-KR"/>
        </w:rPr>
        <w:t>.</w:t>
      </w:r>
    </w:p>
  </w:footnote>
  <w:footnote w:id="8">
    <w:p w14:paraId="7FC0C69C" w14:textId="77777777" w:rsidR="00E934B8" w:rsidRPr="00C17FD4" w:rsidRDefault="00E934B8" w:rsidP="00E745A7">
      <w:pPr>
        <w:pStyle w:val="af"/>
        <w:tabs>
          <w:tab w:val="left" w:pos="720"/>
        </w:tabs>
        <w:wordWrap w:val="0"/>
        <w:autoSpaceDE w:val="0"/>
        <w:autoSpaceDN w:val="0"/>
        <w:ind w:left="-380"/>
        <w:jc w:val="both"/>
        <w:rPr>
          <w:rFonts w:ascii="Calibri" w:eastAsia="바탕" w:hAnsi="Calibri" w:cstheme="minorHAnsi"/>
          <w:color w:val="000000" w:themeColor="text1"/>
          <w:sz w:val="20"/>
          <w:lang w:eastAsia="ko-KR"/>
        </w:rPr>
      </w:pPr>
      <w:r w:rsidRPr="00C17FD4">
        <w:rPr>
          <w:rStyle w:val="ae"/>
          <w:rFonts w:asciiTheme="minorHAnsi" w:eastAsiaTheme="minorHAnsi" w:hAnsiTheme="minorHAnsi" w:cstheme="minorHAnsi"/>
          <w:color w:val="000000" w:themeColor="text1"/>
          <w:sz w:val="20"/>
        </w:rPr>
        <w:footnoteRef/>
      </w:r>
      <w:r w:rsidRPr="00C17FD4">
        <w:rPr>
          <w:rFonts w:asciiTheme="minorHAnsi" w:eastAsiaTheme="minorHAnsi" w:hAnsiTheme="minorHAnsi" w:cstheme="minorHAnsi"/>
          <w:color w:val="000000" w:themeColor="text1"/>
          <w:sz w:val="20"/>
          <w:lang w:eastAsia="ko-KR"/>
        </w:rPr>
        <w:t xml:space="preserve"> </w:t>
      </w:r>
      <w:r w:rsidRPr="00C17FD4">
        <w:rPr>
          <w:rFonts w:asciiTheme="minorHAnsi" w:eastAsiaTheme="minorHAnsi" w:hAnsiTheme="minorHAnsi" w:cstheme="minorHAnsi" w:hint="eastAsia"/>
          <w:color w:val="000000" w:themeColor="text1"/>
          <w:sz w:val="20"/>
          <w:lang w:eastAsia="ko-KR"/>
        </w:rPr>
        <w:t>예:</w:t>
      </w:r>
      <w:r w:rsidRPr="00C17FD4">
        <w:rPr>
          <w:rFonts w:asciiTheme="minorHAnsi" w:eastAsiaTheme="minorHAnsi" w:hAnsiTheme="minorHAnsi" w:cstheme="minorHAnsi"/>
          <w:color w:val="000000" w:themeColor="text1"/>
          <w:sz w:val="20"/>
          <w:lang w:eastAsia="ko-KR"/>
        </w:rPr>
        <w:t xml:space="preserve"> </w:t>
      </w:r>
      <w:r w:rsidRPr="00C17FD4">
        <w:rPr>
          <w:rFonts w:asciiTheme="minorHAnsi" w:eastAsiaTheme="minorHAnsi" w:hAnsiTheme="minorHAnsi" w:cstheme="minorHAnsi" w:hint="eastAsia"/>
          <w:color w:val="000000" w:themeColor="text1"/>
          <w:sz w:val="20"/>
          <w:lang w:eastAsia="ko-KR"/>
        </w:rPr>
        <w:t>비엔나 선언 및 행동계획,</w:t>
      </w:r>
      <w:r w:rsidRPr="00C17FD4">
        <w:rPr>
          <w:rFonts w:asciiTheme="minorHAnsi" w:eastAsiaTheme="minorHAnsi" w:hAnsiTheme="minorHAnsi" w:cstheme="minorHAnsi"/>
          <w:color w:val="000000" w:themeColor="text1"/>
          <w:sz w:val="20"/>
          <w:lang w:eastAsia="ko-KR"/>
        </w:rPr>
        <w:t xml:space="preserve"> 1993</w:t>
      </w:r>
      <w:r w:rsidRPr="00C17FD4">
        <w:rPr>
          <w:rFonts w:asciiTheme="minorHAnsi" w:eastAsiaTheme="minorHAnsi" w:hAnsiTheme="minorHAnsi" w:cstheme="minorHAnsi" w:hint="eastAsia"/>
          <w:color w:val="000000" w:themeColor="text1"/>
          <w:sz w:val="20"/>
          <w:lang w:eastAsia="ko-KR"/>
        </w:rPr>
        <w:t>년</w:t>
      </w:r>
      <w:r w:rsidRPr="00C17FD4">
        <w:rPr>
          <w:rFonts w:asciiTheme="minorHAnsi" w:eastAsiaTheme="minorHAnsi" w:hAnsiTheme="minorHAnsi" w:cstheme="minorHAnsi"/>
          <w:color w:val="000000" w:themeColor="text1"/>
          <w:sz w:val="20"/>
          <w:lang w:eastAsia="ko-KR"/>
        </w:rPr>
        <w:t>, A/</w:t>
      </w:r>
      <w:proofErr w:type="gramStart"/>
      <w:r w:rsidRPr="00C17FD4">
        <w:rPr>
          <w:rFonts w:asciiTheme="minorHAnsi" w:eastAsiaTheme="minorHAnsi" w:hAnsiTheme="minorHAnsi" w:cstheme="minorHAnsi"/>
          <w:color w:val="000000" w:themeColor="text1"/>
          <w:sz w:val="20"/>
          <w:lang w:eastAsia="ko-KR"/>
        </w:rPr>
        <w:t>CONF.157</w:t>
      </w:r>
      <w:proofErr w:type="gramEnd"/>
      <w:r w:rsidRPr="00C17FD4">
        <w:rPr>
          <w:rFonts w:asciiTheme="minorHAnsi" w:eastAsiaTheme="minorHAnsi" w:hAnsiTheme="minorHAnsi" w:cstheme="minorHAnsi"/>
          <w:color w:val="000000" w:themeColor="text1"/>
          <w:sz w:val="20"/>
          <w:lang w:eastAsia="ko-KR"/>
        </w:rPr>
        <w:t>/23, I, 18</w:t>
      </w:r>
      <w:r w:rsidRPr="00C17FD4">
        <w:rPr>
          <w:rFonts w:asciiTheme="minorHAnsi" w:eastAsiaTheme="minorHAnsi" w:hAnsiTheme="minorHAnsi" w:cstheme="minorHAnsi" w:hint="eastAsia"/>
          <w:color w:val="000000" w:themeColor="text1"/>
          <w:sz w:val="20"/>
          <w:lang w:eastAsia="ko-KR"/>
        </w:rPr>
        <w:t>문단</w:t>
      </w:r>
      <w:r w:rsidRPr="00C17FD4">
        <w:rPr>
          <w:rFonts w:asciiTheme="minorHAnsi" w:eastAsiaTheme="minorHAnsi" w:hAnsiTheme="minorHAnsi" w:cstheme="minorHAnsi"/>
          <w:color w:val="000000" w:themeColor="text1"/>
          <w:sz w:val="20"/>
          <w:lang w:eastAsia="ko-KR"/>
        </w:rPr>
        <w:t>; II, 38</w:t>
      </w:r>
      <w:r w:rsidRPr="00C17FD4">
        <w:rPr>
          <w:rFonts w:asciiTheme="minorHAnsi" w:eastAsiaTheme="minorHAnsi" w:hAnsiTheme="minorHAnsi" w:cstheme="minorHAnsi" w:hint="eastAsia"/>
          <w:color w:val="000000" w:themeColor="text1"/>
          <w:sz w:val="20"/>
          <w:lang w:eastAsia="ko-KR"/>
        </w:rPr>
        <w:t>문단</w:t>
      </w:r>
      <w:r w:rsidRPr="00C17FD4">
        <w:rPr>
          <w:rFonts w:asciiTheme="minorHAnsi" w:eastAsiaTheme="minorHAnsi" w:hAnsiTheme="minorHAnsi" w:cstheme="minorHAnsi"/>
          <w:color w:val="000000" w:themeColor="text1"/>
          <w:sz w:val="20"/>
          <w:lang w:eastAsia="ko-KR"/>
        </w:rPr>
        <w:t xml:space="preserve">; </w:t>
      </w:r>
      <w:r w:rsidRPr="00C17FD4">
        <w:rPr>
          <w:rFonts w:asciiTheme="minorHAnsi" w:eastAsiaTheme="minorHAnsi" w:hAnsiTheme="minorHAnsi" w:cstheme="minorHAnsi" w:hint="eastAsia"/>
          <w:color w:val="000000" w:themeColor="text1"/>
          <w:sz w:val="20"/>
          <w:lang w:eastAsia="ko-KR"/>
        </w:rPr>
        <w:t>국제인구개발회의</w:t>
      </w:r>
      <w:r w:rsidRPr="00C17FD4">
        <w:rPr>
          <w:rFonts w:asciiTheme="minorHAnsi" w:eastAsiaTheme="minorHAnsi" w:hAnsiTheme="minorHAnsi" w:cstheme="minorHAnsi"/>
          <w:color w:val="000000" w:themeColor="text1"/>
          <w:sz w:val="20"/>
          <w:shd w:val="clear" w:color="auto" w:fill="FFFFFF"/>
          <w:lang w:eastAsia="ko-KR"/>
        </w:rPr>
        <w:t xml:space="preserve">, </w:t>
      </w:r>
      <w:r w:rsidRPr="00C17FD4">
        <w:rPr>
          <w:rFonts w:asciiTheme="minorHAnsi" w:eastAsiaTheme="minorHAnsi" w:hAnsiTheme="minorHAnsi" w:cstheme="minorHAnsi" w:hint="eastAsia"/>
          <w:color w:val="000000" w:themeColor="text1"/>
          <w:sz w:val="20"/>
          <w:shd w:val="clear" w:color="auto" w:fill="FFFFFF"/>
          <w:lang w:eastAsia="ko-KR"/>
        </w:rPr>
        <w:t>카이로</w:t>
      </w:r>
      <w:r w:rsidRPr="00C17FD4">
        <w:rPr>
          <w:rFonts w:asciiTheme="minorHAnsi" w:eastAsiaTheme="minorHAnsi" w:hAnsiTheme="minorHAnsi" w:cstheme="minorHAnsi"/>
          <w:color w:val="000000" w:themeColor="text1"/>
          <w:sz w:val="20"/>
          <w:shd w:val="clear" w:color="auto" w:fill="FFFFFF"/>
          <w:lang w:eastAsia="ko-KR"/>
        </w:rPr>
        <w:t xml:space="preserve">, </w:t>
      </w:r>
      <w:r w:rsidRPr="00C17FD4">
        <w:rPr>
          <w:rFonts w:asciiTheme="minorHAnsi" w:eastAsiaTheme="minorHAnsi" w:hAnsiTheme="minorHAnsi" w:cstheme="minorHAnsi" w:hint="eastAsia"/>
          <w:color w:val="000000" w:themeColor="text1"/>
          <w:sz w:val="20"/>
          <w:shd w:val="clear" w:color="auto" w:fill="FFFFFF"/>
          <w:lang w:eastAsia="ko-KR"/>
        </w:rPr>
        <w:t>이집트</w:t>
      </w:r>
      <w:r w:rsidRPr="00C17FD4">
        <w:rPr>
          <w:rFonts w:asciiTheme="minorHAnsi" w:eastAsiaTheme="minorHAnsi" w:hAnsiTheme="minorHAnsi" w:cstheme="minorHAnsi"/>
          <w:color w:val="000000" w:themeColor="text1"/>
          <w:sz w:val="20"/>
          <w:shd w:val="clear" w:color="auto" w:fill="FFFFFF"/>
          <w:lang w:eastAsia="ko-KR"/>
        </w:rPr>
        <w:t>, 1994</w:t>
      </w:r>
      <w:r w:rsidRPr="00C17FD4">
        <w:rPr>
          <w:rFonts w:asciiTheme="minorHAnsi" w:eastAsiaTheme="minorHAnsi" w:hAnsiTheme="minorHAnsi" w:cstheme="minorHAnsi" w:hint="eastAsia"/>
          <w:color w:val="000000" w:themeColor="text1"/>
          <w:sz w:val="20"/>
          <w:shd w:val="clear" w:color="auto" w:fill="FFFFFF"/>
          <w:lang w:eastAsia="ko-KR"/>
        </w:rPr>
        <w:t xml:space="preserve">년 </w:t>
      </w:r>
      <w:r w:rsidRPr="00C17FD4">
        <w:rPr>
          <w:rFonts w:asciiTheme="minorHAnsi" w:eastAsiaTheme="minorHAnsi" w:hAnsiTheme="minorHAnsi" w:cstheme="minorHAnsi"/>
          <w:color w:val="000000" w:themeColor="text1"/>
          <w:sz w:val="20"/>
          <w:shd w:val="clear" w:color="auto" w:fill="FFFFFF"/>
          <w:lang w:eastAsia="ko-KR"/>
        </w:rPr>
        <w:t>9</w:t>
      </w:r>
      <w:r w:rsidRPr="00C17FD4">
        <w:rPr>
          <w:rFonts w:asciiTheme="minorHAnsi" w:eastAsiaTheme="minorHAnsi" w:hAnsiTheme="minorHAnsi" w:cstheme="minorHAnsi" w:hint="eastAsia"/>
          <w:color w:val="000000" w:themeColor="text1"/>
          <w:sz w:val="20"/>
          <w:shd w:val="clear" w:color="auto" w:fill="FFFFFF"/>
          <w:lang w:eastAsia="ko-KR"/>
        </w:rPr>
        <w:t>월</w:t>
      </w:r>
      <w:r w:rsidRPr="00C17FD4">
        <w:rPr>
          <w:rFonts w:asciiTheme="minorHAnsi" w:eastAsiaTheme="minorHAnsi" w:hAnsiTheme="minorHAnsi" w:cstheme="minorHAnsi"/>
          <w:color w:val="000000" w:themeColor="text1"/>
          <w:sz w:val="20"/>
          <w:shd w:val="clear" w:color="auto" w:fill="FFFFFF"/>
          <w:lang w:eastAsia="ko-KR"/>
        </w:rPr>
        <w:t xml:space="preserve">, </w:t>
      </w:r>
      <w:r w:rsidRPr="00C17FD4">
        <w:rPr>
          <w:rStyle w:val="a7"/>
          <w:rFonts w:asciiTheme="minorHAnsi" w:eastAsiaTheme="minorHAnsi" w:hAnsiTheme="minorHAnsi" w:cstheme="minorHAnsi"/>
          <w:i w:val="0"/>
          <w:color w:val="000000" w:themeColor="text1"/>
          <w:sz w:val="20"/>
          <w:lang w:eastAsia="ko-KR"/>
        </w:rPr>
        <w:t xml:space="preserve">UN </w:t>
      </w:r>
      <w:r w:rsidRPr="00C17FD4">
        <w:rPr>
          <w:rStyle w:val="a7"/>
          <w:rFonts w:asciiTheme="minorHAnsi" w:eastAsiaTheme="minorHAnsi" w:hAnsiTheme="minorHAnsi" w:cstheme="minorHAnsi" w:hint="eastAsia"/>
          <w:i w:val="0"/>
          <w:color w:val="000000" w:themeColor="text1"/>
          <w:sz w:val="20"/>
          <w:lang w:eastAsia="ko-KR"/>
        </w:rPr>
        <w:t>문서</w:t>
      </w:r>
      <w:r w:rsidRPr="00C17FD4">
        <w:rPr>
          <w:rStyle w:val="a7"/>
          <w:rFonts w:asciiTheme="minorHAnsi" w:eastAsiaTheme="minorHAnsi" w:hAnsiTheme="minorHAnsi" w:cstheme="minorHAnsi"/>
          <w:i w:val="0"/>
          <w:color w:val="000000" w:themeColor="text1"/>
          <w:sz w:val="20"/>
          <w:lang w:eastAsia="ko-KR"/>
        </w:rPr>
        <w:t xml:space="preserve"> </w:t>
      </w:r>
      <w:r w:rsidRPr="00C17FD4">
        <w:rPr>
          <w:rFonts w:asciiTheme="minorHAnsi" w:eastAsiaTheme="minorHAnsi" w:hAnsiTheme="minorHAnsi" w:cstheme="minorHAnsi"/>
          <w:color w:val="000000" w:themeColor="text1"/>
          <w:sz w:val="20"/>
          <w:lang w:eastAsia="ko-KR"/>
        </w:rPr>
        <w:t xml:space="preserve">A/CONF.171/13/Rev.1; </w:t>
      </w:r>
      <w:r w:rsidRPr="00C17FD4">
        <w:rPr>
          <w:rFonts w:asciiTheme="minorHAnsi" w:eastAsiaTheme="minorHAnsi" w:hAnsiTheme="minorHAnsi" w:cstheme="minorHAnsi" w:hint="eastAsia"/>
          <w:color w:val="000000" w:themeColor="text1"/>
          <w:sz w:val="20"/>
          <w:lang w:eastAsia="ko-KR"/>
        </w:rPr>
        <w:t>베이징 선언 및 행동계획,</w:t>
      </w:r>
      <w:r w:rsidRPr="00C17FD4">
        <w:rPr>
          <w:rFonts w:asciiTheme="minorHAnsi" w:eastAsiaTheme="minorHAnsi" w:hAnsiTheme="minorHAnsi" w:cstheme="minorHAnsi"/>
          <w:color w:val="000000" w:themeColor="text1"/>
          <w:sz w:val="20"/>
          <w:lang w:eastAsia="ko-KR"/>
        </w:rPr>
        <w:t xml:space="preserve"> 1995</w:t>
      </w:r>
      <w:r w:rsidRPr="00C17FD4">
        <w:rPr>
          <w:rFonts w:asciiTheme="minorHAnsi" w:eastAsiaTheme="minorHAnsi" w:hAnsiTheme="minorHAnsi" w:cstheme="minorHAnsi" w:hint="eastAsia"/>
          <w:color w:val="000000" w:themeColor="text1"/>
          <w:sz w:val="20"/>
          <w:lang w:eastAsia="ko-KR"/>
        </w:rPr>
        <w:t>년</w:t>
      </w:r>
      <w:r w:rsidRPr="00C17FD4">
        <w:rPr>
          <w:rFonts w:asciiTheme="minorHAnsi" w:eastAsiaTheme="minorHAnsi" w:hAnsiTheme="minorHAnsi" w:cstheme="minorHAnsi"/>
          <w:color w:val="000000" w:themeColor="text1"/>
          <w:sz w:val="20"/>
          <w:lang w:eastAsia="ko-KR"/>
        </w:rPr>
        <w:t xml:space="preserve">, A/CONF.177/20 (1995) </w:t>
      </w:r>
      <w:r w:rsidRPr="00C17FD4">
        <w:rPr>
          <w:rFonts w:asciiTheme="minorHAnsi" w:eastAsiaTheme="minorHAnsi" w:hAnsiTheme="minorHAnsi" w:cstheme="minorHAnsi" w:hint="eastAsia"/>
          <w:color w:val="000000" w:themeColor="text1"/>
          <w:sz w:val="20"/>
          <w:lang w:eastAsia="ko-KR"/>
        </w:rPr>
        <w:t xml:space="preserve">및 </w:t>
      </w:r>
      <w:r w:rsidRPr="00C17FD4">
        <w:rPr>
          <w:rFonts w:asciiTheme="minorHAnsi" w:eastAsiaTheme="minorHAnsi" w:hAnsiTheme="minorHAnsi" w:cstheme="minorHAnsi"/>
          <w:color w:val="000000" w:themeColor="text1"/>
          <w:sz w:val="20"/>
          <w:lang w:eastAsia="ko-KR"/>
        </w:rPr>
        <w:t>A/CONF.177/20/Add.1 (1995); 21</w:t>
      </w:r>
      <w:r w:rsidRPr="00C17FD4">
        <w:rPr>
          <w:rFonts w:asciiTheme="minorHAnsi" w:eastAsiaTheme="minorHAnsi" w:hAnsiTheme="minorHAnsi" w:cstheme="minorHAnsi" w:hint="eastAsia"/>
          <w:color w:val="000000" w:themeColor="text1"/>
          <w:sz w:val="20"/>
          <w:lang w:eastAsia="ko-KR"/>
        </w:rPr>
        <w:t xml:space="preserve">세기를 위한 </w:t>
      </w:r>
      <w:proofErr w:type="spellStart"/>
      <w:r w:rsidRPr="00C17FD4">
        <w:rPr>
          <w:rFonts w:asciiTheme="minorHAnsi" w:eastAsiaTheme="minorHAnsi" w:hAnsiTheme="minorHAnsi" w:cstheme="minorHAnsi" w:hint="eastAsia"/>
          <w:color w:val="000000" w:themeColor="text1"/>
          <w:sz w:val="20"/>
          <w:lang w:eastAsia="ko-KR"/>
        </w:rPr>
        <w:t>성평등</w:t>
      </w:r>
      <w:proofErr w:type="spellEnd"/>
      <w:r w:rsidRPr="00C17FD4">
        <w:rPr>
          <w:rFonts w:asciiTheme="minorHAnsi" w:eastAsiaTheme="minorHAnsi" w:hAnsiTheme="minorHAnsi" w:cstheme="minorHAnsi" w:hint="eastAsia"/>
          <w:color w:val="000000" w:themeColor="text1"/>
          <w:sz w:val="20"/>
          <w:lang w:eastAsia="ko-KR"/>
        </w:rPr>
        <w:t>,</w:t>
      </w:r>
      <w:r w:rsidRPr="00C17FD4">
        <w:rPr>
          <w:rFonts w:asciiTheme="minorHAnsi" w:eastAsiaTheme="minorHAnsi" w:hAnsiTheme="minorHAnsi" w:cstheme="minorHAnsi"/>
          <w:color w:val="000000" w:themeColor="text1"/>
          <w:sz w:val="20"/>
          <w:lang w:eastAsia="ko-KR"/>
        </w:rPr>
        <w:t xml:space="preserve"> </w:t>
      </w:r>
      <w:r w:rsidRPr="00C17FD4">
        <w:rPr>
          <w:rFonts w:asciiTheme="minorHAnsi" w:eastAsiaTheme="minorHAnsi" w:hAnsiTheme="minorHAnsi" w:cstheme="minorHAnsi" w:hint="eastAsia"/>
          <w:color w:val="000000" w:themeColor="text1"/>
          <w:sz w:val="20"/>
          <w:lang w:eastAsia="ko-KR"/>
        </w:rPr>
        <w:t>발전,</w:t>
      </w:r>
      <w:r w:rsidRPr="00C17FD4">
        <w:rPr>
          <w:rFonts w:asciiTheme="minorHAnsi" w:eastAsiaTheme="minorHAnsi" w:hAnsiTheme="minorHAnsi" w:cstheme="minorHAnsi"/>
          <w:color w:val="000000" w:themeColor="text1"/>
          <w:sz w:val="20"/>
          <w:lang w:eastAsia="ko-KR"/>
        </w:rPr>
        <w:t xml:space="preserve"> </w:t>
      </w:r>
      <w:r w:rsidRPr="00C17FD4">
        <w:rPr>
          <w:rFonts w:asciiTheme="minorHAnsi" w:eastAsiaTheme="minorHAnsi" w:hAnsiTheme="minorHAnsi" w:cstheme="minorHAnsi" w:hint="eastAsia"/>
          <w:color w:val="000000" w:themeColor="text1"/>
          <w:sz w:val="20"/>
          <w:lang w:eastAsia="ko-KR"/>
        </w:rPr>
        <w:t>평화</w:t>
      </w:r>
      <w:r w:rsidRPr="00C17FD4">
        <w:rPr>
          <w:rFonts w:asciiTheme="minorHAnsi" w:eastAsiaTheme="minorHAnsi" w:hAnsiTheme="minorHAnsi" w:cstheme="minorHAnsi"/>
          <w:color w:val="000000" w:themeColor="text1"/>
          <w:sz w:val="20"/>
          <w:lang w:eastAsia="ko-KR"/>
        </w:rPr>
        <w:t xml:space="preserve">. </w:t>
      </w:r>
      <w:r w:rsidRPr="00C17FD4">
        <w:rPr>
          <w:rFonts w:asciiTheme="minorHAnsi" w:eastAsiaTheme="minorHAnsi" w:hAnsiTheme="minorHAnsi" w:cstheme="minorHAnsi" w:hint="eastAsia"/>
          <w:color w:val="000000" w:themeColor="text1"/>
          <w:sz w:val="20"/>
          <w:lang w:eastAsia="ko-KR"/>
        </w:rPr>
        <w:t>특별총회,</w:t>
      </w:r>
      <w:r w:rsidRPr="00C17FD4">
        <w:rPr>
          <w:rFonts w:asciiTheme="minorHAnsi" w:eastAsiaTheme="minorHAnsi" w:hAnsiTheme="minorHAnsi" w:cstheme="minorHAnsi"/>
          <w:color w:val="000000" w:themeColor="text1"/>
          <w:sz w:val="20"/>
          <w:lang w:eastAsia="ko-KR"/>
        </w:rPr>
        <w:t xml:space="preserve"> 2000</w:t>
      </w:r>
      <w:r w:rsidRPr="00C17FD4">
        <w:rPr>
          <w:rFonts w:asciiTheme="minorHAnsi" w:eastAsiaTheme="minorHAnsi" w:hAnsiTheme="minorHAnsi" w:cstheme="minorHAnsi" w:hint="eastAsia"/>
          <w:color w:val="000000" w:themeColor="text1"/>
          <w:sz w:val="20"/>
          <w:lang w:eastAsia="ko-KR"/>
        </w:rPr>
        <w:t xml:space="preserve">년 </w:t>
      </w:r>
      <w:r w:rsidRPr="00C17FD4">
        <w:rPr>
          <w:rFonts w:asciiTheme="minorHAnsi" w:eastAsiaTheme="minorHAnsi" w:hAnsiTheme="minorHAnsi" w:cstheme="minorHAnsi"/>
          <w:color w:val="000000" w:themeColor="text1"/>
          <w:sz w:val="20"/>
          <w:lang w:eastAsia="ko-KR"/>
        </w:rPr>
        <w:t>6</w:t>
      </w:r>
      <w:r w:rsidRPr="00C17FD4">
        <w:rPr>
          <w:rFonts w:asciiTheme="minorHAnsi" w:eastAsiaTheme="minorHAnsi" w:hAnsiTheme="minorHAnsi" w:cstheme="minorHAnsi" w:hint="eastAsia"/>
          <w:color w:val="000000" w:themeColor="text1"/>
          <w:sz w:val="20"/>
          <w:lang w:eastAsia="ko-KR"/>
        </w:rPr>
        <w:t xml:space="preserve">월 </w:t>
      </w:r>
      <w:r w:rsidRPr="00C17FD4">
        <w:rPr>
          <w:rFonts w:asciiTheme="minorHAnsi" w:eastAsiaTheme="minorHAnsi" w:hAnsiTheme="minorHAnsi" w:cstheme="minorHAnsi"/>
          <w:color w:val="000000" w:themeColor="text1"/>
          <w:sz w:val="20"/>
          <w:lang w:eastAsia="ko-KR"/>
        </w:rPr>
        <w:t>5~9</w:t>
      </w:r>
      <w:r w:rsidRPr="00C17FD4">
        <w:rPr>
          <w:rFonts w:asciiTheme="minorHAnsi" w:eastAsiaTheme="minorHAnsi" w:hAnsiTheme="minorHAnsi" w:cstheme="minorHAnsi" w:hint="eastAsia"/>
          <w:color w:val="000000" w:themeColor="text1"/>
          <w:sz w:val="20"/>
          <w:lang w:eastAsia="ko-KR"/>
        </w:rPr>
        <w:t xml:space="preserve">일 </w:t>
      </w:r>
      <w:r w:rsidRPr="00C17FD4">
        <w:rPr>
          <w:rFonts w:asciiTheme="minorHAnsi" w:eastAsiaTheme="minorHAnsi" w:hAnsiTheme="minorHAnsi" w:cstheme="minorHAnsi"/>
          <w:color w:val="000000" w:themeColor="text1"/>
          <w:sz w:val="20"/>
          <w:lang w:eastAsia="ko-KR"/>
        </w:rPr>
        <w:t>(</w:t>
      </w:r>
      <w:r w:rsidRPr="00C17FD4">
        <w:rPr>
          <w:rFonts w:asciiTheme="minorHAnsi" w:eastAsiaTheme="minorHAnsi" w:hAnsiTheme="minorHAnsi" w:cstheme="minorHAnsi" w:hint="eastAsia"/>
          <w:color w:val="000000" w:themeColor="text1"/>
          <w:sz w:val="20"/>
          <w:lang w:eastAsia="ko-KR"/>
        </w:rPr>
        <w:t>베이징+</w:t>
      </w:r>
      <w:r w:rsidRPr="00C17FD4">
        <w:rPr>
          <w:rFonts w:asciiTheme="minorHAnsi" w:eastAsiaTheme="minorHAnsi" w:hAnsiTheme="minorHAnsi" w:cstheme="minorHAnsi"/>
          <w:color w:val="000000" w:themeColor="text1"/>
          <w:sz w:val="20"/>
          <w:lang w:eastAsia="ko-KR"/>
        </w:rPr>
        <w:t>5);</w:t>
      </w:r>
      <w:r w:rsidRPr="00C17FD4">
        <w:rPr>
          <w:rFonts w:asciiTheme="minorHAnsi" w:eastAsiaTheme="minorHAnsi" w:hAnsiTheme="minorHAnsi" w:cstheme="minorHAnsi" w:hint="eastAsia"/>
          <w:color w:val="000000" w:themeColor="text1"/>
          <w:sz w:val="20"/>
          <w:lang w:eastAsia="ko-KR"/>
        </w:rPr>
        <w:t xml:space="preserve"> </w:t>
      </w:r>
      <w:r w:rsidRPr="00C17FD4">
        <w:rPr>
          <w:rFonts w:asciiTheme="minorHAnsi" w:eastAsiaTheme="minorHAnsi" w:hAnsiTheme="minorHAnsi" w:cstheme="minorHAnsi"/>
          <w:color w:val="000000" w:themeColor="text1"/>
          <w:sz w:val="20"/>
          <w:lang w:eastAsia="ko-KR"/>
        </w:rPr>
        <w:t>2007</w:t>
      </w:r>
      <w:r w:rsidRPr="00C17FD4">
        <w:rPr>
          <w:rFonts w:asciiTheme="minorHAnsi" w:eastAsiaTheme="minorHAnsi" w:hAnsiTheme="minorHAnsi" w:cstheme="minorHAnsi" w:hint="eastAsia"/>
          <w:color w:val="000000" w:themeColor="text1"/>
          <w:sz w:val="20"/>
          <w:lang w:eastAsia="ko-KR"/>
        </w:rPr>
        <w:t xml:space="preserve">년 </w:t>
      </w:r>
      <w:r w:rsidRPr="00C17FD4">
        <w:rPr>
          <w:rFonts w:asciiTheme="minorHAnsi" w:eastAsiaTheme="minorHAnsi" w:hAnsiTheme="minorHAnsi" w:cstheme="minorHAnsi"/>
          <w:color w:val="000000" w:themeColor="text1"/>
          <w:sz w:val="20"/>
          <w:lang w:eastAsia="ko-KR"/>
        </w:rPr>
        <w:t>6</w:t>
      </w:r>
      <w:r w:rsidRPr="00C17FD4">
        <w:rPr>
          <w:rFonts w:asciiTheme="minorHAnsi" w:eastAsiaTheme="minorHAnsi" w:hAnsiTheme="minorHAnsi" w:cstheme="minorHAnsi" w:hint="eastAsia"/>
          <w:color w:val="000000" w:themeColor="text1"/>
          <w:sz w:val="20"/>
          <w:lang w:eastAsia="ko-KR"/>
        </w:rPr>
        <w:t xml:space="preserve">월 </w:t>
      </w:r>
      <w:r w:rsidRPr="00C17FD4">
        <w:rPr>
          <w:rFonts w:asciiTheme="minorHAnsi" w:eastAsiaTheme="minorHAnsi" w:hAnsiTheme="minorHAnsi" w:cstheme="minorHAnsi"/>
          <w:color w:val="000000" w:themeColor="text1"/>
          <w:sz w:val="20"/>
          <w:lang w:eastAsia="ko-KR"/>
        </w:rPr>
        <w:t>30</w:t>
      </w:r>
      <w:r w:rsidRPr="00C17FD4">
        <w:rPr>
          <w:rFonts w:asciiTheme="minorHAnsi" w:eastAsiaTheme="minorHAnsi" w:hAnsiTheme="minorHAnsi" w:cstheme="minorHAnsi" w:hint="eastAsia"/>
          <w:color w:val="000000" w:themeColor="text1"/>
          <w:sz w:val="20"/>
          <w:lang w:eastAsia="ko-KR"/>
        </w:rPr>
        <w:t>일자 결의를 포함한 인권이사회 결의.</w:t>
      </w:r>
    </w:p>
  </w:footnote>
  <w:footnote w:id="9">
    <w:p w14:paraId="219052FF" w14:textId="77777777" w:rsidR="00E934B8" w:rsidRPr="00C17FD4" w:rsidRDefault="00E934B8" w:rsidP="00E745A7">
      <w:pPr>
        <w:pStyle w:val="20"/>
        <w:tabs>
          <w:tab w:val="left" w:pos="-720"/>
        </w:tabs>
        <w:suppressAutoHyphens/>
        <w:wordWrap w:val="0"/>
        <w:autoSpaceDE w:val="0"/>
        <w:autoSpaceDN w:val="0"/>
        <w:ind w:left="-380"/>
        <w:jc w:val="both"/>
        <w:rPr>
          <w:rFonts w:asciiTheme="minorHAnsi" w:eastAsiaTheme="minorHAnsi" w:hAnsiTheme="minorHAnsi" w:cstheme="minorHAnsi"/>
          <w:color w:val="000000" w:themeColor="text1"/>
          <w:sz w:val="20"/>
          <w:lang w:val="en-GB" w:eastAsia="ko-KR"/>
        </w:rPr>
      </w:pPr>
      <w:r w:rsidRPr="00C17FD4">
        <w:rPr>
          <w:rStyle w:val="ae"/>
          <w:rFonts w:ascii="Calibri" w:eastAsia="바탕" w:hAnsi="Calibri" w:cstheme="minorHAnsi"/>
          <w:color w:val="000000" w:themeColor="text1"/>
          <w:sz w:val="20"/>
        </w:rPr>
        <w:footnoteRef/>
      </w:r>
      <w:r w:rsidRPr="00C17FD4">
        <w:rPr>
          <w:rFonts w:ascii="Calibri" w:eastAsia="바탕" w:hAnsi="Calibri" w:cstheme="minorHAnsi"/>
          <w:color w:val="000000" w:themeColor="text1"/>
          <w:sz w:val="20"/>
          <w:lang w:eastAsia="ko-KR"/>
        </w:rPr>
        <w:t xml:space="preserve"> </w:t>
      </w:r>
      <w:r w:rsidRPr="00C17FD4">
        <w:rPr>
          <w:rFonts w:asciiTheme="minorHAnsi" w:eastAsiaTheme="minorHAnsi" w:hAnsiTheme="minorHAnsi" w:cstheme="minorHAnsi" w:hint="eastAsia"/>
          <w:color w:val="000000" w:themeColor="text1"/>
          <w:sz w:val="20"/>
          <w:lang w:val="en-GB" w:eastAsia="ko-KR"/>
        </w:rPr>
        <w:t>인권 및 기본적 자유의 보호에 관한 유럽 협약 제1</w:t>
      </w:r>
      <w:r w:rsidRPr="00C17FD4">
        <w:rPr>
          <w:rFonts w:asciiTheme="minorHAnsi" w:eastAsiaTheme="minorHAnsi" w:hAnsiTheme="minorHAnsi" w:cstheme="minorHAnsi"/>
          <w:color w:val="000000" w:themeColor="text1"/>
          <w:sz w:val="20"/>
          <w:lang w:val="en-GB" w:eastAsia="ko-KR"/>
        </w:rPr>
        <w:t>2</w:t>
      </w:r>
      <w:r w:rsidRPr="00C17FD4">
        <w:rPr>
          <w:rFonts w:asciiTheme="minorHAnsi" w:eastAsiaTheme="minorHAnsi" w:hAnsiTheme="minorHAnsi" w:cstheme="minorHAnsi" w:hint="eastAsia"/>
          <w:color w:val="000000" w:themeColor="text1"/>
          <w:sz w:val="20"/>
          <w:lang w:val="en-GB" w:eastAsia="ko-KR"/>
        </w:rPr>
        <w:t>의정서</w:t>
      </w:r>
      <w:r w:rsidRPr="00C17FD4">
        <w:rPr>
          <w:rFonts w:asciiTheme="minorHAnsi" w:eastAsiaTheme="minorHAnsi" w:hAnsiTheme="minorHAnsi" w:cstheme="minorHAnsi"/>
          <w:color w:val="000000" w:themeColor="text1"/>
          <w:sz w:val="20"/>
          <w:lang w:val="en-GB" w:eastAsia="ko-KR"/>
        </w:rPr>
        <w:t>: ‘</w:t>
      </w:r>
      <w:r w:rsidRPr="00C17FD4">
        <w:rPr>
          <w:rFonts w:asciiTheme="minorHAnsi" w:eastAsiaTheme="minorHAnsi" w:hAnsiTheme="minorHAnsi" w:cstheme="minorHAnsi" w:hint="eastAsia"/>
          <w:color w:val="000000" w:themeColor="text1"/>
          <w:sz w:val="20"/>
          <w:lang w:val="en-GB" w:eastAsia="ko-KR"/>
        </w:rPr>
        <w:t>모든 사람이 법 앞에 평등하고 법의 평등한 보호를 받을 권리를 가진다는</w:t>
      </w:r>
      <w:r w:rsidRPr="00C17FD4">
        <w:rPr>
          <w:rFonts w:asciiTheme="minorHAnsi" w:eastAsiaTheme="minorHAnsi" w:hAnsiTheme="minorHAnsi" w:cstheme="minorHAnsi"/>
          <w:color w:val="000000" w:themeColor="text1"/>
          <w:sz w:val="20"/>
          <w:lang w:val="en-GB" w:eastAsia="ko-KR"/>
        </w:rPr>
        <w:t xml:space="preserve"> </w:t>
      </w:r>
      <w:r w:rsidRPr="00C17FD4">
        <w:rPr>
          <w:rFonts w:asciiTheme="minorHAnsi" w:eastAsiaTheme="minorHAnsi" w:hAnsiTheme="minorHAnsi" w:cstheme="minorHAnsi" w:hint="eastAsia"/>
          <w:color w:val="000000" w:themeColor="text1"/>
          <w:sz w:val="20"/>
          <w:lang w:val="en-GB" w:eastAsia="ko-KR"/>
        </w:rPr>
        <w:t>기본 원칙</w:t>
      </w:r>
      <w:r w:rsidRPr="00C17FD4">
        <w:rPr>
          <w:rFonts w:asciiTheme="minorHAnsi" w:eastAsiaTheme="minorHAnsi" w:hAnsiTheme="minorHAnsi" w:cstheme="minorHAnsi"/>
          <w:color w:val="000000" w:themeColor="text1"/>
          <w:sz w:val="20"/>
          <w:lang w:val="en-GB" w:eastAsia="ko-KR"/>
        </w:rPr>
        <w:t>’</w:t>
      </w:r>
    </w:p>
  </w:footnote>
  <w:footnote w:id="10">
    <w:p w14:paraId="38CCD216" w14:textId="77777777" w:rsidR="00E934B8" w:rsidRPr="00C17FD4" w:rsidRDefault="00E934B8" w:rsidP="00E745A7">
      <w:pPr>
        <w:pStyle w:val="ad"/>
        <w:wordWrap w:val="0"/>
        <w:autoSpaceDE w:val="0"/>
        <w:autoSpaceDN w:val="0"/>
        <w:jc w:val="both"/>
        <w:rPr>
          <w:rFonts w:asciiTheme="minorHAnsi" w:eastAsiaTheme="minorHAnsi" w:hAnsiTheme="minorHAnsi" w:cstheme="minorHAnsi"/>
          <w:color w:val="000000" w:themeColor="text1"/>
          <w:lang w:eastAsia="ko-KR"/>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color w:val="000000" w:themeColor="text1"/>
          <w:lang w:eastAsia="ko-KR"/>
        </w:rPr>
        <w:t>여성차별철폐위원회,</w:t>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eastAsia="ko-KR"/>
        </w:rPr>
        <w:t>여성에 대한 젠더에 기반한 폭력에 관한 제3</w:t>
      </w:r>
      <w:r w:rsidRPr="00C17FD4">
        <w:rPr>
          <w:rFonts w:asciiTheme="minorHAnsi" w:eastAsiaTheme="minorHAnsi" w:hAnsiTheme="minorHAnsi" w:cstheme="minorHAnsi"/>
          <w:color w:val="000000" w:themeColor="text1"/>
          <w:lang w:eastAsia="ko-KR"/>
        </w:rPr>
        <w:t>5</w:t>
      </w:r>
      <w:r w:rsidRPr="00C17FD4">
        <w:rPr>
          <w:rFonts w:asciiTheme="minorHAnsi" w:eastAsiaTheme="minorHAnsi" w:hAnsiTheme="minorHAnsi" w:cstheme="minorHAnsi" w:hint="eastAsia"/>
          <w:color w:val="000000" w:themeColor="text1"/>
          <w:lang w:eastAsia="ko-KR"/>
        </w:rPr>
        <w:t>호 일반 권고,</w:t>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eastAsia="ko-KR"/>
        </w:rPr>
        <w:t>제1</w:t>
      </w:r>
      <w:r w:rsidRPr="00C17FD4">
        <w:rPr>
          <w:rFonts w:asciiTheme="minorHAnsi" w:eastAsiaTheme="minorHAnsi" w:hAnsiTheme="minorHAnsi" w:cstheme="minorHAnsi"/>
          <w:color w:val="000000" w:themeColor="text1"/>
          <w:lang w:eastAsia="ko-KR"/>
        </w:rPr>
        <w:t>9</w:t>
      </w:r>
      <w:r w:rsidRPr="00C17FD4">
        <w:rPr>
          <w:rFonts w:asciiTheme="minorHAnsi" w:eastAsiaTheme="minorHAnsi" w:hAnsiTheme="minorHAnsi" w:cstheme="minorHAnsi" w:hint="eastAsia"/>
          <w:color w:val="000000" w:themeColor="text1"/>
          <w:lang w:eastAsia="ko-KR"/>
        </w:rPr>
        <w:t>호 일반권고의 업데이트</w:t>
      </w:r>
      <w:r w:rsidRPr="00C17FD4">
        <w:rPr>
          <w:rFonts w:asciiTheme="minorHAnsi" w:eastAsiaTheme="minorHAnsi" w:hAnsiTheme="minorHAnsi" w:cstheme="minorHAnsi"/>
          <w:color w:val="000000" w:themeColor="text1"/>
          <w:lang w:eastAsia="ko-KR"/>
        </w:rPr>
        <w:t>, CEDAW/C/GC/35, 2017, 10</w:t>
      </w:r>
      <w:r w:rsidRPr="00C17FD4">
        <w:rPr>
          <w:rFonts w:asciiTheme="minorHAnsi" w:eastAsiaTheme="minorHAnsi" w:hAnsiTheme="minorHAnsi" w:cstheme="minorHAnsi" w:hint="eastAsia"/>
          <w:color w:val="000000" w:themeColor="text1"/>
          <w:lang w:eastAsia="ko-KR"/>
        </w:rPr>
        <w:t>문단</w:t>
      </w:r>
      <w:r w:rsidRPr="00C17FD4">
        <w:rPr>
          <w:rFonts w:asciiTheme="minorHAnsi" w:eastAsiaTheme="minorHAnsi" w:hAnsiTheme="minorHAnsi" w:cstheme="minorHAnsi"/>
          <w:color w:val="000000" w:themeColor="text1"/>
          <w:lang w:eastAsia="ko-KR"/>
        </w:rPr>
        <w:t>.</w:t>
      </w:r>
    </w:p>
  </w:footnote>
  <w:footnote w:id="11">
    <w:p w14:paraId="24A45A7B" w14:textId="77777777" w:rsidR="00E934B8" w:rsidRPr="00C17FD4" w:rsidRDefault="00E934B8" w:rsidP="00E745A7">
      <w:pPr>
        <w:pStyle w:val="20"/>
        <w:tabs>
          <w:tab w:val="left" w:pos="-720"/>
        </w:tabs>
        <w:suppressAutoHyphens/>
        <w:wordWrap w:val="0"/>
        <w:autoSpaceDE w:val="0"/>
        <w:autoSpaceDN w:val="0"/>
        <w:ind w:left="-380"/>
        <w:jc w:val="both"/>
        <w:rPr>
          <w:rFonts w:asciiTheme="minorHAnsi" w:eastAsiaTheme="minorHAnsi" w:hAnsiTheme="minorHAnsi" w:cstheme="minorHAnsi"/>
          <w:color w:val="000000" w:themeColor="text1"/>
          <w:sz w:val="20"/>
          <w:lang w:eastAsia="ko-KR"/>
        </w:rPr>
      </w:pPr>
      <w:r w:rsidRPr="00C17FD4">
        <w:rPr>
          <w:rStyle w:val="ae"/>
          <w:rFonts w:asciiTheme="minorHAnsi" w:eastAsiaTheme="minorHAnsi" w:hAnsiTheme="minorHAnsi" w:cstheme="minorHAnsi"/>
          <w:color w:val="000000" w:themeColor="text1"/>
          <w:sz w:val="20"/>
        </w:rPr>
        <w:footnoteRef/>
      </w:r>
      <w:r w:rsidRPr="00C17FD4">
        <w:rPr>
          <w:rFonts w:asciiTheme="minorHAnsi" w:eastAsiaTheme="minorHAnsi" w:hAnsiTheme="minorHAnsi" w:cstheme="minorHAnsi"/>
          <w:color w:val="000000" w:themeColor="text1"/>
          <w:sz w:val="20"/>
          <w:lang w:eastAsia="ko-KR"/>
        </w:rPr>
        <w:t xml:space="preserve"> </w:t>
      </w:r>
      <w:r w:rsidRPr="00C17FD4">
        <w:rPr>
          <w:rFonts w:asciiTheme="minorHAnsi" w:eastAsiaTheme="minorHAnsi" w:hAnsiTheme="minorHAnsi" w:cstheme="minorHAnsi" w:hint="eastAsia"/>
          <w:color w:val="000000" w:themeColor="text1"/>
          <w:sz w:val="20"/>
          <w:lang w:eastAsia="ko-KR"/>
        </w:rPr>
        <w:t>예:</w:t>
      </w:r>
      <w:r w:rsidRPr="00C17FD4">
        <w:rPr>
          <w:rFonts w:asciiTheme="minorHAnsi" w:eastAsiaTheme="minorHAnsi" w:hAnsiTheme="minorHAnsi" w:cstheme="minorHAnsi"/>
          <w:color w:val="000000" w:themeColor="text1"/>
          <w:sz w:val="20"/>
          <w:lang w:eastAsia="ko-KR"/>
        </w:rPr>
        <w:t xml:space="preserve"> 2009</w:t>
      </w:r>
      <w:r w:rsidRPr="00C17FD4">
        <w:rPr>
          <w:rFonts w:asciiTheme="minorHAnsi" w:eastAsiaTheme="minorHAnsi" w:hAnsiTheme="minorHAnsi" w:cstheme="minorHAnsi" w:hint="eastAsia"/>
          <w:color w:val="000000" w:themeColor="text1"/>
          <w:sz w:val="20"/>
          <w:lang w:eastAsia="ko-KR"/>
        </w:rPr>
        <w:t xml:space="preserve">년 </w:t>
      </w:r>
      <w:r w:rsidRPr="00C17FD4">
        <w:rPr>
          <w:rFonts w:asciiTheme="minorHAnsi" w:eastAsiaTheme="minorHAnsi" w:hAnsiTheme="minorHAnsi" w:cstheme="minorHAnsi"/>
          <w:color w:val="000000" w:themeColor="text1"/>
          <w:sz w:val="20"/>
          <w:lang w:eastAsia="ko-KR"/>
        </w:rPr>
        <w:t>6</w:t>
      </w:r>
      <w:r w:rsidRPr="00C17FD4">
        <w:rPr>
          <w:rFonts w:asciiTheme="minorHAnsi" w:eastAsiaTheme="minorHAnsi" w:hAnsiTheme="minorHAnsi" w:cstheme="minorHAnsi" w:hint="eastAsia"/>
          <w:color w:val="000000" w:themeColor="text1"/>
          <w:sz w:val="20"/>
          <w:lang w:eastAsia="ko-KR"/>
        </w:rPr>
        <w:t xml:space="preserve">월 </w:t>
      </w:r>
      <w:r w:rsidRPr="00C17FD4">
        <w:rPr>
          <w:rFonts w:asciiTheme="minorHAnsi" w:eastAsiaTheme="minorHAnsi" w:hAnsiTheme="minorHAnsi" w:cstheme="minorHAnsi"/>
          <w:color w:val="000000" w:themeColor="text1"/>
          <w:sz w:val="20"/>
          <w:lang w:eastAsia="ko-KR"/>
        </w:rPr>
        <w:t>9</w:t>
      </w:r>
      <w:r w:rsidRPr="00C17FD4">
        <w:rPr>
          <w:rFonts w:asciiTheme="minorHAnsi" w:eastAsiaTheme="minorHAnsi" w:hAnsiTheme="minorHAnsi" w:cstheme="minorHAnsi" w:hint="eastAsia"/>
          <w:color w:val="000000" w:themeColor="text1"/>
          <w:sz w:val="20"/>
          <w:lang w:eastAsia="ko-KR"/>
        </w:rPr>
        <w:t>일</w:t>
      </w:r>
      <w:r w:rsidRPr="00C17FD4">
        <w:rPr>
          <w:rFonts w:asciiTheme="minorHAnsi" w:eastAsiaTheme="minorHAnsi" w:hAnsiTheme="minorHAnsi" w:cstheme="minorHAnsi"/>
          <w:iCs/>
          <w:color w:val="000000" w:themeColor="text1"/>
          <w:sz w:val="20"/>
          <w:lang w:eastAsia="ko-KR"/>
        </w:rPr>
        <w:t xml:space="preserve"> </w:t>
      </w:r>
      <w:r w:rsidRPr="00C17FD4">
        <w:rPr>
          <w:rFonts w:asciiTheme="minorHAnsi" w:eastAsiaTheme="minorHAnsi" w:hAnsiTheme="minorHAnsi" w:cstheme="minorHAnsi" w:hint="eastAsia"/>
          <w:color w:val="000000" w:themeColor="text1"/>
          <w:sz w:val="20"/>
          <w:lang w:eastAsia="ko-KR"/>
        </w:rPr>
        <w:t xml:space="preserve">선고 </w:t>
      </w:r>
      <w:proofErr w:type="spellStart"/>
      <w:r w:rsidRPr="00C17FD4">
        <w:rPr>
          <w:rFonts w:asciiTheme="minorHAnsi" w:eastAsiaTheme="minorHAnsi" w:hAnsiTheme="minorHAnsi" w:cstheme="minorHAnsi"/>
          <w:iCs/>
          <w:color w:val="000000" w:themeColor="text1"/>
          <w:sz w:val="20"/>
          <w:lang w:eastAsia="ko-KR"/>
        </w:rPr>
        <w:t>Opuz</w:t>
      </w:r>
      <w:proofErr w:type="spellEnd"/>
      <w:r w:rsidRPr="00C17FD4">
        <w:rPr>
          <w:rFonts w:asciiTheme="minorHAnsi" w:eastAsiaTheme="minorHAnsi" w:hAnsiTheme="minorHAnsi" w:cstheme="minorHAnsi"/>
          <w:iCs/>
          <w:color w:val="000000" w:themeColor="text1"/>
          <w:sz w:val="20"/>
          <w:lang w:eastAsia="ko-KR"/>
        </w:rPr>
        <w:t xml:space="preserve"> </w:t>
      </w:r>
      <w:r w:rsidRPr="00C17FD4">
        <w:rPr>
          <w:rFonts w:asciiTheme="minorHAnsi" w:eastAsiaTheme="minorHAnsi" w:hAnsiTheme="minorHAnsi" w:cstheme="minorHAnsi" w:hint="eastAsia"/>
          <w:iCs/>
          <w:color w:val="000000" w:themeColor="text1"/>
          <w:sz w:val="20"/>
          <w:lang w:eastAsia="ko-KR"/>
        </w:rPr>
        <w:t>대</w:t>
      </w:r>
      <w:r w:rsidRPr="00C17FD4">
        <w:rPr>
          <w:rFonts w:asciiTheme="minorHAnsi" w:eastAsiaTheme="minorHAnsi" w:hAnsiTheme="minorHAnsi" w:cstheme="minorHAnsi"/>
          <w:iCs/>
          <w:color w:val="000000" w:themeColor="text1"/>
          <w:sz w:val="20"/>
          <w:lang w:eastAsia="ko-KR"/>
        </w:rPr>
        <w:t xml:space="preserve"> </w:t>
      </w:r>
      <w:r w:rsidRPr="00C17FD4">
        <w:rPr>
          <w:rFonts w:asciiTheme="minorHAnsi" w:eastAsiaTheme="minorHAnsi" w:hAnsiTheme="minorHAnsi" w:cstheme="minorHAnsi" w:hint="eastAsia"/>
          <w:iCs/>
          <w:color w:val="000000" w:themeColor="text1"/>
          <w:sz w:val="20"/>
          <w:lang w:eastAsia="ko-KR"/>
        </w:rPr>
        <w:t>터키</w:t>
      </w:r>
      <w:r w:rsidRPr="00C17FD4">
        <w:rPr>
          <w:rFonts w:asciiTheme="minorHAnsi" w:eastAsiaTheme="minorHAnsi" w:hAnsiTheme="minorHAnsi" w:cstheme="minorHAnsi"/>
          <w:color w:val="000000" w:themeColor="text1"/>
          <w:sz w:val="20"/>
          <w:lang w:eastAsia="ko-KR"/>
        </w:rPr>
        <w:t xml:space="preserve"> </w:t>
      </w:r>
      <w:r w:rsidRPr="00C17FD4">
        <w:rPr>
          <w:rFonts w:asciiTheme="minorHAnsi" w:eastAsiaTheme="minorHAnsi" w:hAnsiTheme="minorHAnsi" w:cstheme="minorHAnsi" w:hint="eastAsia"/>
          <w:color w:val="000000" w:themeColor="text1"/>
          <w:sz w:val="20"/>
          <w:lang w:eastAsia="ko-KR"/>
        </w:rPr>
        <w:t>사건</w:t>
      </w:r>
      <w:r w:rsidRPr="00C17FD4">
        <w:rPr>
          <w:rFonts w:asciiTheme="minorHAnsi" w:eastAsiaTheme="minorHAnsi" w:hAnsiTheme="minorHAnsi" w:cstheme="minorHAnsi"/>
          <w:iCs/>
          <w:color w:val="000000" w:themeColor="text1"/>
          <w:sz w:val="20"/>
          <w:lang w:eastAsia="ko-KR"/>
        </w:rPr>
        <w:t xml:space="preserve"> </w:t>
      </w:r>
      <w:r w:rsidRPr="00C17FD4">
        <w:rPr>
          <w:rFonts w:asciiTheme="minorHAnsi" w:eastAsiaTheme="minorHAnsi" w:hAnsiTheme="minorHAnsi" w:cstheme="minorHAnsi" w:hint="eastAsia"/>
          <w:color w:val="000000" w:themeColor="text1"/>
          <w:sz w:val="20"/>
          <w:lang w:eastAsia="ko-KR"/>
        </w:rPr>
        <w:t>판결문,</w:t>
      </w:r>
      <w:r w:rsidRPr="00C17FD4">
        <w:rPr>
          <w:rFonts w:asciiTheme="minorHAnsi" w:eastAsiaTheme="minorHAnsi" w:hAnsiTheme="minorHAnsi" w:cstheme="minorHAnsi"/>
          <w:color w:val="000000" w:themeColor="text1"/>
          <w:sz w:val="20"/>
          <w:lang w:eastAsia="ko-KR"/>
        </w:rPr>
        <w:t xml:space="preserve"> 185~191</w:t>
      </w:r>
      <w:r w:rsidRPr="00C17FD4">
        <w:rPr>
          <w:rFonts w:asciiTheme="minorHAnsi" w:eastAsiaTheme="minorHAnsi" w:hAnsiTheme="minorHAnsi" w:cstheme="minorHAnsi" w:hint="eastAsia"/>
          <w:color w:val="000000" w:themeColor="text1"/>
          <w:sz w:val="20"/>
          <w:lang w:eastAsia="ko-KR"/>
        </w:rPr>
        <w:t>문단;</w:t>
      </w:r>
      <w:r w:rsidRPr="00C17FD4">
        <w:rPr>
          <w:rFonts w:asciiTheme="minorHAnsi" w:eastAsiaTheme="minorHAnsi" w:hAnsiTheme="minorHAnsi" w:cstheme="minorHAnsi"/>
          <w:iCs/>
          <w:color w:val="000000" w:themeColor="text1"/>
          <w:sz w:val="20"/>
          <w:lang w:eastAsia="ko-KR"/>
        </w:rPr>
        <w:t xml:space="preserve"> </w:t>
      </w:r>
      <w:r w:rsidRPr="00C17FD4">
        <w:rPr>
          <w:rFonts w:asciiTheme="minorHAnsi" w:eastAsiaTheme="minorHAnsi" w:hAnsiTheme="minorHAnsi" w:cstheme="minorHAnsi"/>
          <w:color w:val="000000" w:themeColor="text1"/>
          <w:sz w:val="20"/>
          <w:lang w:eastAsia="ko-KR"/>
        </w:rPr>
        <w:t>2019</w:t>
      </w:r>
      <w:r w:rsidRPr="00C17FD4">
        <w:rPr>
          <w:rFonts w:asciiTheme="minorHAnsi" w:eastAsiaTheme="minorHAnsi" w:hAnsiTheme="minorHAnsi" w:cstheme="minorHAnsi" w:hint="eastAsia"/>
          <w:color w:val="000000" w:themeColor="text1"/>
          <w:sz w:val="20"/>
          <w:lang w:eastAsia="ko-KR"/>
        </w:rPr>
        <w:t xml:space="preserve">년 </w:t>
      </w:r>
      <w:r w:rsidRPr="00C17FD4">
        <w:rPr>
          <w:rFonts w:asciiTheme="minorHAnsi" w:eastAsiaTheme="minorHAnsi" w:hAnsiTheme="minorHAnsi" w:cstheme="minorHAnsi"/>
          <w:color w:val="000000" w:themeColor="text1"/>
          <w:sz w:val="20"/>
          <w:lang w:eastAsia="ko-KR"/>
        </w:rPr>
        <w:t>7</w:t>
      </w:r>
      <w:r w:rsidRPr="00C17FD4">
        <w:rPr>
          <w:rFonts w:asciiTheme="minorHAnsi" w:eastAsiaTheme="minorHAnsi" w:hAnsiTheme="minorHAnsi" w:cstheme="minorHAnsi" w:hint="eastAsia"/>
          <w:color w:val="000000" w:themeColor="text1"/>
          <w:sz w:val="20"/>
          <w:lang w:eastAsia="ko-KR"/>
        </w:rPr>
        <w:t xml:space="preserve">월 </w:t>
      </w:r>
      <w:r w:rsidRPr="00C17FD4">
        <w:rPr>
          <w:rFonts w:asciiTheme="minorHAnsi" w:eastAsiaTheme="minorHAnsi" w:hAnsiTheme="minorHAnsi" w:cstheme="minorHAnsi"/>
          <w:color w:val="000000" w:themeColor="text1"/>
          <w:sz w:val="20"/>
          <w:lang w:eastAsia="ko-KR"/>
        </w:rPr>
        <w:t>9</w:t>
      </w:r>
      <w:r w:rsidRPr="00C17FD4">
        <w:rPr>
          <w:rFonts w:asciiTheme="minorHAnsi" w:eastAsiaTheme="minorHAnsi" w:hAnsiTheme="minorHAnsi" w:cstheme="minorHAnsi" w:hint="eastAsia"/>
          <w:color w:val="000000" w:themeColor="text1"/>
          <w:sz w:val="20"/>
          <w:lang w:eastAsia="ko-KR"/>
        </w:rPr>
        <w:t>일 선고</w:t>
      </w:r>
      <w:r w:rsidRPr="00C17FD4">
        <w:rPr>
          <w:rFonts w:asciiTheme="minorHAnsi" w:eastAsiaTheme="minorHAnsi" w:hAnsiTheme="minorHAnsi" w:cstheme="minorHAnsi"/>
          <w:iCs/>
          <w:color w:val="000000" w:themeColor="text1"/>
          <w:sz w:val="20"/>
          <w:lang w:eastAsia="ko-KR"/>
        </w:rPr>
        <w:t xml:space="preserve"> </w:t>
      </w:r>
      <w:proofErr w:type="spellStart"/>
      <w:r w:rsidRPr="00C17FD4">
        <w:rPr>
          <w:rFonts w:asciiTheme="minorHAnsi" w:eastAsiaTheme="minorHAnsi" w:hAnsiTheme="minorHAnsi" w:cstheme="minorHAnsi"/>
          <w:iCs/>
          <w:color w:val="000000" w:themeColor="text1"/>
          <w:sz w:val="20"/>
          <w:lang w:eastAsia="ko-KR"/>
        </w:rPr>
        <w:t>Volodina</w:t>
      </w:r>
      <w:proofErr w:type="spellEnd"/>
      <w:r w:rsidRPr="00C17FD4">
        <w:rPr>
          <w:rFonts w:asciiTheme="minorHAnsi" w:eastAsiaTheme="minorHAnsi" w:hAnsiTheme="minorHAnsi" w:cstheme="minorHAnsi"/>
          <w:iCs/>
          <w:color w:val="000000" w:themeColor="text1"/>
          <w:sz w:val="20"/>
          <w:lang w:eastAsia="ko-KR"/>
        </w:rPr>
        <w:t xml:space="preserve"> </w:t>
      </w:r>
      <w:r w:rsidRPr="00C17FD4">
        <w:rPr>
          <w:rFonts w:asciiTheme="minorHAnsi" w:eastAsiaTheme="minorHAnsi" w:hAnsiTheme="minorHAnsi" w:cstheme="minorHAnsi" w:hint="eastAsia"/>
          <w:iCs/>
          <w:color w:val="000000" w:themeColor="text1"/>
          <w:sz w:val="20"/>
          <w:lang w:eastAsia="ko-KR"/>
        </w:rPr>
        <w:t>대</w:t>
      </w:r>
      <w:r w:rsidRPr="00C17FD4">
        <w:rPr>
          <w:rFonts w:asciiTheme="minorHAnsi" w:eastAsiaTheme="minorHAnsi" w:hAnsiTheme="minorHAnsi" w:cstheme="minorHAnsi"/>
          <w:iCs/>
          <w:color w:val="000000" w:themeColor="text1"/>
          <w:sz w:val="20"/>
          <w:lang w:eastAsia="ko-KR"/>
        </w:rPr>
        <w:t xml:space="preserve"> </w:t>
      </w:r>
      <w:r w:rsidRPr="00C17FD4">
        <w:rPr>
          <w:rFonts w:asciiTheme="minorHAnsi" w:eastAsiaTheme="minorHAnsi" w:hAnsiTheme="minorHAnsi" w:cstheme="minorHAnsi" w:hint="eastAsia"/>
          <w:iCs/>
          <w:color w:val="000000" w:themeColor="text1"/>
          <w:sz w:val="20"/>
          <w:lang w:eastAsia="ko-KR"/>
        </w:rPr>
        <w:t>러시아</w:t>
      </w:r>
      <w:r w:rsidRPr="00C17FD4">
        <w:rPr>
          <w:rFonts w:asciiTheme="minorHAnsi" w:eastAsiaTheme="minorHAnsi" w:hAnsiTheme="minorHAnsi" w:cstheme="minorHAnsi"/>
          <w:color w:val="000000" w:themeColor="text1"/>
          <w:sz w:val="20"/>
          <w:lang w:eastAsia="ko-KR"/>
        </w:rPr>
        <w:t xml:space="preserve"> (App. No.41261/17) </w:t>
      </w:r>
      <w:r w:rsidRPr="00C17FD4">
        <w:rPr>
          <w:rFonts w:asciiTheme="minorHAnsi" w:eastAsiaTheme="minorHAnsi" w:hAnsiTheme="minorHAnsi" w:cstheme="minorHAnsi" w:hint="eastAsia"/>
          <w:color w:val="000000" w:themeColor="text1"/>
          <w:sz w:val="20"/>
          <w:lang w:eastAsia="ko-KR"/>
        </w:rPr>
        <w:t>사건 판결문</w:t>
      </w:r>
      <w:r w:rsidRPr="00C17FD4">
        <w:rPr>
          <w:rFonts w:asciiTheme="minorHAnsi" w:eastAsiaTheme="minorHAnsi" w:hAnsiTheme="minorHAnsi" w:cstheme="minorHAnsi"/>
          <w:color w:val="000000" w:themeColor="text1"/>
          <w:sz w:val="20"/>
          <w:lang w:eastAsia="ko-KR"/>
        </w:rPr>
        <w:t>, 110</w:t>
      </w:r>
      <w:r w:rsidRPr="00C17FD4">
        <w:rPr>
          <w:rFonts w:asciiTheme="minorHAnsi" w:eastAsiaTheme="minorHAnsi" w:hAnsiTheme="minorHAnsi" w:cstheme="minorHAnsi" w:hint="eastAsia"/>
          <w:color w:val="000000" w:themeColor="text1"/>
          <w:sz w:val="20"/>
          <w:lang w:eastAsia="ko-KR"/>
        </w:rPr>
        <w:t>문단</w:t>
      </w:r>
      <w:r w:rsidRPr="00C17FD4">
        <w:rPr>
          <w:rFonts w:asciiTheme="minorHAnsi" w:eastAsiaTheme="minorHAnsi" w:hAnsiTheme="minorHAnsi" w:cstheme="minorHAnsi"/>
          <w:color w:val="000000" w:themeColor="text1"/>
          <w:sz w:val="20"/>
          <w:lang w:eastAsia="ko-KR"/>
        </w:rPr>
        <w:t xml:space="preserve">. </w:t>
      </w:r>
    </w:p>
  </w:footnote>
  <w:footnote w:id="12">
    <w:p w14:paraId="502FD4E8" w14:textId="77777777" w:rsidR="00E934B8" w:rsidRPr="00C17FD4" w:rsidRDefault="00E934B8" w:rsidP="00E745A7">
      <w:pPr>
        <w:pStyle w:val="ad"/>
        <w:wordWrap w:val="0"/>
        <w:autoSpaceDE w:val="0"/>
        <w:autoSpaceDN w:val="0"/>
        <w:jc w:val="both"/>
        <w:rPr>
          <w:rFonts w:asciiTheme="minorHAnsi" w:eastAsiaTheme="minorHAnsi" w:hAnsiTheme="minorHAnsi" w:cstheme="minorHAnsi"/>
          <w:color w:val="000000" w:themeColor="text1"/>
          <w:lang w:val="en-GB" w:eastAsia="ko-KR"/>
        </w:rPr>
      </w:pPr>
      <w:r w:rsidRPr="00C17FD4">
        <w:rPr>
          <w:rStyle w:val="ae"/>
          <w:rFonts w:asciiTheme="minorHAnsi" w:eastAsiaTheme="minorHAnsi" w:hAnsiTheme="minorHAnsi" w:cstheme="minorHAnsi"/>
          <w:color w:val="000000" w:themeColor="text1"/>
        </w:rPr>
        <w:footnoteRef/>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eastAsia="ko-KR"/>
        </w:rPr>
        <w:t>미주인권위원회,</w:t>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eastAsia="ko-KR"/>
        </w:rPr>
        <w:t>제3</w:t>
      </w:r>
      <w:r w:rsidRPr="00C17FD4">
        <w:rPr>
          <w:rFonts w:asciiTheme="minorHAnsi" w:eastAsiaTheme="minorHAnsi" w:hAnsiTheme="minorHAnsi" w:cstheme="minorHAnsi"/>
          <w:color w:val="000000" w:themeColor="text1"/>
          <w:lang w:eastAsia="ko-KR"/>
        </w:rPr>
        <w:t>3/16</w:t>
      </w:r>
      <w:r w:rsidRPr="00C17FD4">
        <w:rPr>
          <w:rFonts w:asciiTheme="minorHAnsi" w:eastAsiaTheme="minorHAnsi" w:hAnsiTheme="minorHAnsi" w:cstheme="minorHAnsi" w:hint="eastAsia"/>
          <w:color w:val="000000" w:themeColor="text1"/>
          <w:lang w:eastAsia="ko-KR"/>
        </w:rPr>
        <w:t>호 보고서,</w:t>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eastAsia="ko-KR"/>
        </w:rPr>
        <w:t>사건번호</w:t>
      </w:r>
      <w:r w:rsidRPr="00C17FD4">
        <w:rPr>
          <w:rFonts w:asciiTheme="minorHAnsi" w:eastAsiaTheme="minorHAnsi" w:hAnsiTheme="minorHAnsi" w:cstheme="minorHAnsi"/>
          <w:color w:val="000000" w:themeColor="text1"/>
          <w:lang w:eastAsia="ko-KR"/>
        </w:rPr>
        <w:t xml:space="preserve"> 12,797, </w:t>
      </w:r>
      <w:r w:rsidRPr="00C17FD4">
        <w:rPr>
          <w:rFonts w:asciiTheme="minorHAnsi" w:eastAsiaTheme="minorHAnsi" w:hAnsiTheme="minorHAnsi" w:cstheme="minorHAnsi"/>
          <w:iCs/>
          <w:color w:val="000000" w:themeColor="text1"/>
          <w:lang w:eastAsia="ko-KR"/>
        </w:rPr>
        <w:t xml:space="preserve">Linda </w:t>
      </w:r>
      <w:proofErr w:type="spellStart"/>
      <w:r w:rsidRPr="00C17FD4">
        <w:rPr>
          <w:rFonts w:asciiTheme="minorHAnsi" w:eastAsiaTheme="minorHAnsi" w:hAnsiTheme="minorHAnsi" w:cstheme="minorHAnsi"/>
          <w:iCs/>
          <w:color w:val="000000" w:themeColor="text1"/>
          <w:lang w:eastAsia="ko-KR"/>
        </w:rPr>
        <w:t>Loaiza</w:t>
      </w:r>
      <w:proofErr w:type="spellEnd"/>
      <w:r w:rsidRPr="00C17FD4">
        <w:rPr>
          <w:rFonts w:asciiTheme="minorHAnsi" w:eastAsiaTheme="minorHAnsi" w:hAnsiTheme="minorHAnsi" w:cstheme="minorHAnsi"/>
          <w:iCs/>
          <w:color w:val="000000" w:themeColor="text1"/>
          <w:lang w:eastAsia="ko-KR"/>
        </w:rPr>
        <w:t xml:space="preserve"> </w:t>
      </w:r>
      <w:proofErr w:type="spellStart"/>
      <w:r w:rsidRPr="00C17FD4">
        <w:rPr>
          <w:rFonts w:asciiTheme="minorHAnsi" w:eastAsiaTheme="minorHAnsi" w:hAnsiTheme="minorHAnsi" w:cstheme="minorHAnsi"/>
          <w:iCs/>
          <w:color w:val="000000" w:themeColor="text1"/>
          <w:lang w:eastAsia="ko-KR"/>
        </w:rPr>
        <w:t>López</w:t>
      </w:r>
      <w:proofErr w:type="spellEnd"/>
      <w:r w:rsidRPr="00C17FD4">
        <w:rPr>
          <w:rFonts w:asciiTheme="minorHAnsi" w:eastAsiaTheme="minorHAnsi" w:hAnsiTheme="minorHAnsi" w:cstheme="minorHAnsi"/>
          <w:iCs/>
          <w:color w:val="000000" w:themeColor="text1"/>
          <w:lang w:eastAsia="ko-KR"/>
        </w:rPr>
        <w:t xml:space="preserve"> Soto </w:t>
      </w:r>
      <w:r w:rsidRPr="00C17FD4">
        <w:rPr>
          <w:rFonts w:asciiTheme="minorHAnsi" w:eastAsiaTheme="minorHAnsi" w:hAnsiTheme="minorHAnsi" w:cstheme="minorHAnsi" w:hint="eastAsia"/>
          <w:iCs/>
          <w:color w:val="000000" w:themeColor="text1"/>
          <w:lang w:eastAsia="ko-KR"/>
        </w:rPr>
        <w:t>및 그 친척</w:t>
      </w:r>
      <w:r w:rsidRPr="00C17FD4">
        <w:rPr>
          <w:rFonts w:asciiTheme="minorHAnsi" w:eastAsiaTheme="minorHAnsi" w:hAnsiTheme="minorHAnsi" w:cstheme="minorHAnsi"/>
          <w:iCs/>
          <w:color w:val="000000" w:themeColor="text1"/>
          <w:lang w:eastAsia="ko-KR"/>
        </w:rPr>
        <w:t xml:space="preserve"> v </w:t>
      </w:r>
      <w:r w:rsidRPr="00C17FD4">
        <w:rPr>
          <w:rFonts w:asciiTheme="minorHAnsi" w:eastAsiaTheme="minorHAnsi" w:hAnsiTheme="minorHAnsi" w:cstheme="minorHAnsi" w:hint="eastAsia"/>
          <w:iCs/>
          <w:color w:val="000000" w:themeColor="text1"/>
          <w:lang w:eastAsia="ko-KR"/>
        </w:rPr>
        <w:t>베네수엘라</w:t>
      </w:r>
      <w:r w:rsidRPr="00C17FD4">
        <w:rPr>
          <w:rFonts w:asciiTheme="minorHAnsi" w:eastAsiaTheme="minorHAnsi" w:hAnsiTheme="minorHAnsi" w:cstheme="minorHAnsi"/>
          <w:color w:val="000000" w:themeColor="text1"/>
          <w:lang w:eastAsia="ko-KR"/>
        </w:rPr>
        <w:t>, OEA/</w:t>
      </w:r>
      <w:proofErr w:type="spellStart"/>
      <w:proofErr w:type="gramStart"/>
      <w:r w:rsidRPr="00C17FD4">
        <w:rPr>
          <w:rFonts w:asciiTheme="minorHAnsi" w:eastAsiaTheme="minorHAnsi" w:hAnsiTheme="minorHAnsi" w:cstheme="minorHAnsi"/>
          <w:color w:val="000000" w:themeColor="text1"/>
          <w:lang w:eastAsia="ko-KR"/>
        </w:rPr>
        <w:t>Ser.L</w:t>
      </w:r>
      <w:proofErr w:type="spellEnd"/>
      <w:proofErr w:type="gramEnd"/>
      <w:r w:rsidRPr="00C17FD4">
        <w:rPr>
          <w:rFonts w:asciiTheme="minorHAnsi" w:eastAsiaTheme="minorHAnsi" w:hAnsiTheme="minorHAnsi" w:cstheme="minorHAnsi"/>
          <w:color w:val="000000" w:themeColor="text1"/>
          <w:lang w:eastAsia="ko-KR"/>
        </w:rPr>
        <w:t xml:space="preserve">/V/II. </w:t>
      </w:r>
      <w:r w:rsidRPr="00C17FD4">
        <w:rPr>
          <w:rFonts w:asciiTheme="minorHAnsi" w:eastAsiaTheme="minorHAnsi" w:hAnsiTheme="minorHAnsi" w:cstheme="minorHAnsi" w:hint="eastAsia"/>
          <w:color w:val="000000" w:themeColor="text1"/>
          <w:lang w:eastAsia="ko-KR"/>
        </w:rPr>
        <w:t>문서</w:t>
      </w:r>
      <w:r w:rsidRPr="00C17FD4">
        <w:rPr>
          <w:rFonts w:asciiTheme="minorHAnsi" w:eastAsiaTheme="minorHAnsi" w:hAnsiTheme="minorHAnsi" w:cstheme="minorHAnsi"/>
          <w:color w:val="000000" w:themeColor="text1"/>
          <w:lang w:eastAsia="ko-KR"/>
        </w:rPr>
        <w:t xml:space="preserve"> 38, 2016</w:t>
      </w:r>
      <w:r w:rsidRPr="00C17FD4">
        <w:rPr>
          <w:rFonts w:asciiTheme="minorHAnsi" w:eastAsiaTheme="minorHAnsi" w:hAnsiTheme="minorHAnsi" w:cstheme="minorHAnsi" w:hint="eastAsia"/>
          <w:color w:val="000000" w:themeColor="text1"/>
          <w:lang w:eastAsia="ko-KR"/>
        </w:rPr>
        <w:t xml:space="preserve">년 </w:t>
      </w:r>
      <w:r w:rsidRPr="00C17FD4">
        <w:rPr>
          <w:rFonts w:asciiTheme="minorHAnsi" w:eastAsiaTheme="minorHAnsi" w:hAnsiTheme="minorHAnsi" w:cstheme="minorHAnsi"/>
          <w:color w:val="000000" w:themeColor="text1"/>
          <w:lang w:eastAsia="ko-KR"/>
        </w:rPr>
        <w:t>7</w:t>
      </w:r>
      <w:r w:rsidRPr="00C17FD4">
        <w:rPr>
          <w:rFonts w:asciiTheme="minorHAnsi" w:eastAsiaTheme="minorHAnsi" w:hAnsiTheme="minorHAnsi" w:cstheme="minorHAnsi" w:hint="eastAsia"/>
          <w:color w:val="000000" w:themeColor="text1"/>
          <w:lang w:eastAsia="ko-KR"/>
        </w:rPr>
        <w:t xml:space="preserve">월 </w:t>
      </w:r>
      <w:r w:rsidRPr="00C17FD4">
        <w:rPr>
          <w:rFonts w:asciiTheme="minorHAnsi" w:eastAsiaTheme="minorHAnsi" w:hAnsiTheme="minorHAnsi" w:cstheme="minorHAnsi"/>
          <w:color w:val="000000" w:themeColor="text1"/>
          <w:lang w:eastAsia="ko-KR"/>
        </w:rPr>
        <w:t>29</w:t>
      </w:r>
      <w:r w:rsidRPr="00C17FD4">
        <w:rPr>
          <w:rFonts w:asciiTheme="minorHAnsi" w:eastAsiaTheme="minorHAnsi" w:hAnsiTheme="minorHAnsi" w:cstheme="minorHAnsi" w:hint="eastAsia"/>
          <w:color w:val="000000" w:themeColor="text1"/>
          <w:lang w:eastAsia="ko-KR"/>
        </w:rPr>
        <w:t>일</w:t>
      </w:r>
      <w:r w:rsidRPr="00C17FD4">
        <w:rPr>
          <w:rFonts w:asciiTheme="minorHAnsi" w:eastAsiaTheme="minorHAnsi" w:hAnsiTheme="minorHAnsi" w:cstheme="minorHAnsi"/>
          <w:color w:val="000000" w:themeColor="text1"/>
          <w:lang w:eastAsia="ko-KR"/>
        </w:rPr>
        <w:t>, 175</w:t>
      </w:r>
      <w:r w:rsidRPr="00C17FD4">
        <w:rPr>
          <w:rFonts w:asciiTheme="minorHAnsi" w:eastAsiaTheme="minorHAnsi" w:hAnsiTheme="minorHAnsi" w:cstheme="minorHAnsi" w:hint="eastAsia"/>
          <w:color w:val="000000" w:themeColor="text1"/>
          <w:lang w:eastAsia="ko-KR"/>
        </w:rPr>
        <w:t>문단</w:t>
      </w:r>
      <w:r w:rsidRPr="00C17FD4">
        <w:rPr>
          <w:rFonts w:asciiTheme="minorHAnsi" w:eastAsiaTheme="minorHAnsi" w:hAnsiTheme="minorHAnsi" w:cstheme="minorHAnsi"/>
          <w:color w:val="000000" w:themeColor="text1"/>
          <w:lang w:eastAsia="ko-KR"/>
        </w:rPr>
        <w:t>.</w:t>
      </w:r>
    </w:p>
  </w:footnote>
  <w:footnote w:id="13">
    <w:p w14:paraId="5607B946" w14:textId="77777777" w:rsidR="00E934B8" w:rsidRPr="00C17FD4" w:rsidRDefault="00E934B8" w:rsidP="00E745A7">
      <w:pPr>
        <w:pStyle w:val="ad"/>
        <w:wordWrap w:val="0"/>
        <w:autoSpaceDE w:val="0"/>
        <w:autoSpaceDN w:val="0"/>
        <w:jc w:val="both"/>
        <w:rPr>
          <w:rFonts w:asciiTheme="minorHAnsi" w:eastAsiaTheme="minorHAnsi" w:hAnsiTheme="minorHAnsi" w:cstheme="minorHAnsi"/>
          <w:color w:val="000000" w:themeColor="text1"/>
          <w:lang w:val="en-GB" w:eastAsia="ko-KR"/>
        </w:rPr>
      </w:pPr>
      <w:r w:rsidRPr="00C17FD4">
        <w:rPr>
          <w:rStyle w:val="ae"/>
          <w:rFonts w:asciiTheme="minorHAnsi" w:eastAsiaTheme="minorHAnsi" w:hAnsiTheme="minorHAnsi" w:cstheme="minorHAnsi"/>
          <w:color w:val="000000" w:themeColor="text1"/>
        </w:rPr>
        <w:footnoteRef/>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val="en-GB" w:eastAsia="ko-KR"/>
        </w:rPr>
        <w:t>미주인권재판소,</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iCs/>
          <w:color w:val="000000" w:themeColor="text1"/>
          <w:lang w:val="en-GB" w:eastAsia="ko-KR"/>
        </w:rPr>
        <w:t>불법이민자의 사법조건 및 권리,</w:t>
      </w:r>
      <w:r w:rsidRPr="00C17FD4">
        <w:rPr>
          <w:rFonts w:asciiTheme="minorHAnsi" w:eastAsiaTheme="minorHAnsi" w:hAnsiTheme="minorHAnsi" w:cstheme="minorHAnsi"/>
          <w:iCs/>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 xml:space="preserve">권고적 의견 </w:t>
      </w:r>
      <w:r w:rsidRPr="00C17FD4">
        <w:rPr>
          <w:rFonts w:asciiTheme="minorHAnsi" w:eastAsiaTheme="minorHAnsi" w:hAnsiTheme="minorHAnsi" w:cstheme="minorHAnsi"/>
          <w:color w:val="000000" w:themeColor="text1"/>
          <w:shd w:val="clear" w:color="auto" w:fill="FFFFFF"/>
          <w:lang w:eastAsia="ko-KR"/>
        </w:rPr>
        <w:t>OC-18/03, 2003</w:t>
      </w:r>
      <w:r w:rsidRPr="00C17FD4">
        <w:rPr>
          <w:rFonts w:asciiTheme="minorHAnsi" w:eastAsiaTheme="minorHAnsi" w:hAnsiTheme="minorHAnsi" w:cstheme="minorHAnsi" w:hint="eastAsia"/>
          <w:color w:val="000000" w:themeColor="text1"/>
          <w:shd w:val="clear" w:color="auto" w:fill="FFFFFF"/>
          <w:lang w:eastAsia="ko-KR"/>
        </w:rPr>
        <w:t xml:space="preserve">년 </w:t>
      </w:r>
      <w:r w:rsidRPr="00C17FD4">
        <w:rPr>
          <w:rFonts w:asciiTheme="minorHAnsi" w:eastAsiaTheme="minorHAnsi" w:hAnsiTheme="minorHAnsi" w:cstheme="minorHAnsi"/>
          <w:color w:val="000000" w:themeColor="text1"/>
          <w:shd w:val="clear" w:color="auto" w:fill="FFFFFF"/>
          <w:lang w:eastAsia="ko-KR"/>
        </w:rPr>
        <w:t>9</w:t>
      </w:r>
      <w:r w:rsidRPr="00C17FD4">
        <w:rPr>
          <w:rFonts w:asciiTheme="minorHAnsi" w:eastAsiaTheme="minorHAnsi" w:hAnsiTheme="minorHAnsi" w:cstheme="minorHAnsi" w:hint="eastAsia"/>
          <w:color w:val="000000" w:themeColor="text1"/>
          <w:shd w:val="clear" w:color="auto" w:fill="FFFFFF"/>
          <w:lang w:eastAsia="ko-KR"/>
        </w:rPr>
        <w:t xml:space="preserve">월 </w:t>
      </w:r>
      <w:r w:rsidRPr="00C17FD4">
        <w:rPr>
          <w:rFonts w:asciiTheme="minorHAnsi" w:eastAsiaTheme="minorHAnsi" w:hAnsiTheme="minorHAnsi" w:cstheme="minorHAnsi"/>
          <w:color w:val="000000" w:themeColor="text1"/>
          <w:shd w:val="clear" w:color="auto" w:fill="FFFFFF"/>
          <w:lang w:eastAsia="ko-KR"/>
        </w:rPr>
        <w:t>17</w:t>
      </w:r>
      <w:r w:rsidRPr="00C17FD4">
        <w:rPr>
          <w:rFonts w:asciiTheme="minorHAnsi" w:eastAsiaTheme="minorHAnsi" w:hAnsiTheme="minorHAnsi" w:cstheme="minorHAnsi" w:hint="eastAsia"/>
          <w:color w:val="000000" w:themeColor="text1"/>
          <w:shd w:val="clear" w:color="auto" w:fill="FFFFFF"/>
          <w:lang w:eastAsia="ko-KR"/>
        </w:rPr>
        <w:t>일,</w:t>
      </w:r>
      <w:r w:rsidRPr="00C17FD4">
        <w:rPr>
          <w:rFonts w:asciiTheme="minorHAnsi" w:eastAsiaTheme="minorHAnsi" w:hAnsiTheme="minorHAnsi" w:cstheme="minorHAnsi"/>
          <w:color w:val="000000" w:themeColor="text1"/>
          <w:shd w:val="clear" w:color="auto" w:fill="FFFFFF"/>
          <w:lang w:eastAsia="ko-KR"/>
        </w:rPr>
        <w:t xml:space="preserve"> 101</w:t>
      </w:r>
      <w:r w:rsidRPr="00C17FD4">
        <w:rPr>
          <w:rFonts w:asciiTheme="minorHAnsi" w:eastAsiaTheme="minorHAnsi" w:hAnsiTheme="minorHAnsi" w:cstheme="minorHAnsi" w:hint="eastAsia"/>
          <w:color w:val="000000" w:themeColor="text1"/>
          <w:shd w:val="clear" w:color="auto" w:fill="FFFFFF"/>
          <w:lang w:eastAsia="ko-KR"/>
        </w:rPr>
        <w:t>문단.</w:t>
      </w:r>
    </w:p>
  </w:footnote>
  <w:footnote w:id="14">
    <w:p w14:paraId="015B88FA" w14:textId="77777777" w:rsidR="00E934B8" w:rsidRPr="00C17FD4" w:rsidRDefault="00E934B8" w:rsidP="00E745A7">
      <w:pPr>
        <w:pStyle w:val="ad"/>
        <w:wordWrap w:val="0"/>
        <w:autoSpaceDE w:val="0"/>
        <w:autoSpaceDN w:val="0"/>
        <w:jc w:val="both"/>
        <w:rPr>
          <w:rFonts w:asciiTheme="minorHAnsi" w:eastAsiaTheme="minorHAnsi" w:hAnsiTheme="minorHAnsi" w:cstheme="minorHAnsi"/>
          <w:color w:val="000000" w:themeColor="text1"/>
          <w:lang w:val="en-GB" w:eastAsia="ko-KR"/>
        </w:rPr>
      </w:pPr>
      <w:r w:rsidRPr="00C17FD4">
        <w:rPr>
          <w:rStyle w:val="ae"/>
          <w:rFonts w:asciiTheme="minorHAnsi" w:eastAsiaTheme="minorHAnsi" w:hAnsiTheme="minorHAnsi" w:cstheme="minorHAnsi"/>
          <w:color w:val="000000" w:themeColor="text1"/>
        </w:rPr>
        <w:footnoteRef/>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val="en-GB" w:eastAsia="ko-KR"/>
        </w:rPr>
        <w:t>조약법에 관한 비엔나 협약,</w:t>
      </w:r>
      <w:r w:rsidRPr="00C17FD4">
        <w:rPr>
          <w:rFonts w:asciiTheme="minorHAnsi" w:eastAsiaTheme="minorHAnsi" w:hAnsiTheme="minorHAnsi" w:cstheme="minorHAnsi"/>
          <w:color w:val="000000" w:themeColor="text1"/>
          <w:lang w:val="en-GB" w:eastAsia="ko-KR"/>
        </w:rPr>
        <w:t xml:space="preserve"> 1969</w:t>
      </w:r>
      <w:r w:rsidRPr="00C17FD4">
        <w:rPr>
          <w:rFonts w:asciiTheme="minorHAnsi" w:eastAsiaTheme="minorHAnsi" w:hAnsiTheme="minorHAnsi" w:cstheme="minorHAnsi" w:hint="eastAsia"/>
          <w:color w:val="000000" w:themeColor="text1"/>
          <w:lang w:val="en-GB" w:eastAsia="ko-KR"/>
        </w:rPr>
        <w:t>년,</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제5</w:t>
      </w:r>
      <w:r w:rsidRPr="00C17FD4">
        <w:rPr>
          <w:rFonts w:asciiTheme="minorHAnsi" w:eastAsiaTheme="minorHAnsi" w:hAnsiTheme="minorHAnsi" w:cstheme="minorHAnsi"/>
          <w:color w:val="000000" w:themeColor="text1"/>
          <w:lang w:val="en-GB" w:eastAsia="ko-KR"/>
        </w:rPr>
        <w:t>3</w:t>
      </w:r>
      <w:r w:rsidRPr="00C17FD4">
        <w:rPr>
          <w:rFonts w:asciiTheme="minorHAnsi" w:eastAsiaTheme="minorHAnsi" w:hAnsiTheme="minorHAnsi" w:cstheme="minorHAnsi" w:hint="eastAsia"/>
          <w:color w:val="000000" w:themeColor="text1"/>
          <w:lang w:val="en-GB" w:eastAsia="ko-KR"/>
        </w:rPr>
        <w:t>조.</w:t>
      </w:r>
    </w:p>
  </w:footnote>
  <w:footnote w:id="15">
    <w:p w14:paraId="2FA28A6E" w14:textId="77777777" w:rsidR="00E934B8" w:rsidRPr="00C17FD4" w:rsidRDefault="00E934B8" w:rsidP="00E745A7">
      <w:pPr>
        <w:pStyle w:val="ad"/>
        <w:wordWrap w:val="0"/>
        <w:autoSpaceDE w:val="0"/>
        <w:autoSpaceDN w:val="0"/>
        <w:jc w:val="both"/>
        <w:rPr>
          <w:rFonts w:asciiTheme="minorHAnsi" w:eastAsiaTheme="minorHAnsi" w:hAnsiTheme="minorHAnsi" w:cstheme="minorHAnsi"/>
          <w:color w:val="000000" w:themeColor="text1"/>
          <w:lang w:val="en-GB" w:eastAsia="ko-KR"/>
        </w:rPr>
      </w:pPr>
      <w:r w:rsidRPr="00C17FD4">
        <w:rPr>
          <w:rStyle w:val="ae"/>
          <w:rFonts w:asciiTheme="minorHAnsi" w:eastAsiaTheme="minorHAnsi" w:hAnsiTheme="minorHAnsi" w:cstheme="minorHAnsi"/>
          <w:color w:val="000000" w:themeColor="text1"/>
        </w:rPr>
        <w:footnoteRef/>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val="en-GB" w:eastAsia="ko-KR"/>
        </w:rPr>
        <w:t xml:space="preserve">인권이사회 결의 </w:t>
      </w:r>
      <w:r w:rsidRPr="00C17FD4">
        <w:rPr>
          <w:rFonts w:asciiTheme="minorHAnsi" w:eastAsiaTheme="minorHAnsi" w:hAnsiTheme="minorHAnsi" w:cstheme="minorHAnsi"/>
          <w:color w:val="000000" w:themeColor="text1"/>
          <w:lang w:val="en-GB" w:eastAsia="ko-KR"/>
        </w:rPr>
        <w:t>15/23, 2010</w:t>
      </w:r>
      <w:r w:rsidRPr="00C17FD4">
        <w:rPr>
          <w:rFonts w:asciiTheme="minorHAnsi" w:eastAsiaTheme="minorHAnsi" w:hAnsiTheme="minorHAnsi" w:cstheme="minorHAnsi" w:hint="eastAsia"/>
          <w:color w:val="000000" w:themeColor="text1"/>
          <w:lang w:val="en-GB" w:eastAsia="ko-KR"/>
        </w:rPr>
        <w:t>년.</w:t>
      </w:r>
    </w:p>
  </w:footnote>
  <w:footnote w:id="16">
    <w:p w14:paraId="09A56CDE" w14:textId="77777777" w:rsidR="00E934B8" w:rsidRPr="00C17FD4" w:rsidRDefault="00E934B8" w:rsidP="00E745A7">
      <w:pPr>
        <w:pStyle w:val="ad"/>
        <w:wordWrap w:val="0"/>
        <w:autoSpaceDE w:val="0"/>
        <w:autoSpaceDN w:val="0"/>
        <w:contextualSpacing/>
        <w:jc w:val="both"/>
        <w:rPr>
          <w:rFonts w:asciiTheme="minorHAnsi" w:eastAsiaTheme="minorHAnsi" w:hAnsiTheme="minorHAnsi" w:cstheme="minorHAnsi"/>
          <w:color w:val="000000" w:themeColor="text1"/>
          <w:lang w:val="en-GB" w:eastAsia="ko-KR"/>
        </w:rPr>
      </w:pPr>
      <w:r w:rsidRPr="00C17FD4">
        <w:rPr>
          <w:rStyle w:val="ae"/>
          <w:rFonts w:asciiTheme="minorHAnsi" w:eastAsiaTheme="minorHAnsi" w:hAnsiTheme="minorHAnsi" w:cstheme="minorHAnsi"/>
          <w:color w:val="000000" w:themeColor="text1"/>
        </w:rPr>
        <w:footnoteRef/>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color w:val="000000" w:themeColor="text1"/>
          <w:lang w:val="en-GB" w:eastAsia="ko-KR"/>
        </w:rPr>
        <w:t>2013</w:t>
      </w:r>
      <w:r w:rsidRPr="00C17FD4">
        <w:rPr>
          <w:rFonts w:asciiTheme="minorHAnsi" w:eastAsiaTheme="minorHAnsi" w:hAnsiTheme="minorHAnsi" w:cstheme="minorHAnsi" w:hint="eastAsia"/>
          <w:color w:val="000000" w:themeColor="text1"/>
          <w:lang w:val="en-GB" w:eastAsia="ko-KR"/>
        </w:rPr>
        <w:t>년</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유엔</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 xml:space="preserve">안전보장이사회 결의 </w:t>
      </w:r>
      <w:r w:rsidRPr="00C17FD4">
        <w:rPr>
          <w:rFonts w:asciiTheme="minorHAnsi" w:eastAsiaTheme="minorHAnsi" w:hAnsiTheme="minorHAnsi" w:cstheme="minorHAnsi"/>
          <w:color w:val="000000" w:themeColor="text1"/>
          <w:lang w:val="en-GB" w:eastAsia="ko-KR"/>
        </w:rPr>
        <w:t>2122</w:t>
      </w:r>
      <w:r w:rsidRPr="00C17FD4">
        <w:rPr>
          <w:rFonts w:asciiTheme="minorHAnsi" w:eastAsiaTheme="minorHAnsi" w:hAnsiTheme="minorHAnsi" w:cstheme="minorHAnsi" w:hint="eastAsia"/>
          <w:color w:val="000000" w:themeColor="text1"/>
          <w:lang w:val="en-GB" w:eastAsia="ko-KR"/>
        </w:rPr>
        <w:t>호;</w:t>
      </w:r>
      <w:r w:rsidRPr="00C17FD4">
        <w:rPr>
          <w:rFonts w:asciiTheme="minorHAnsi" w:eastAsiaTheme="minorHAnsi" w:hAnsiTheme="minorHAnsi" w:cstheme="minorHAnsi"/>
          <w:color w:val="000000" w:themeColor="text1"/>
          <w:lang w:val="en-GB" w:eastAsia="ko-KR"/>
        </w:rPr>
        <w:t xml:space="preserve"> 2019</w:t>
      </w:r>
      <w:r w:rsidRPr="00C17FD4">
        <w:rPr>
          <w:rFonts w:asciiTheme="minorHAnsi" w:eastAsiaTheme="minorHAnsi" w:hAnsiTheme="minorHAnsi" w:cstheme="minorHAnsi" w:hint="eastAsia"/>
          <w:color w:val="000000" w:themeColor="text1"/>
          <w:lang w:val="en-GB" w:eastAsia="ko-KR"/>
        </w:rPr>
        <w:t>년 유엔</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 xml:space="preserve">안전보장이사회 결의 </w:t>
      </w:r>
      <w:r w:rsidRPr="00C17FD4">
        <w:rPr>
          <w:rFonts w:asciiTheme="minorHAnsi" w:eastAsiaTheme="minorHAnsi" w:hAnsiTheme="minorHAnsi" w:cstheme="minorHAnsi"/>
          <w:color w:val="000000" w:themeColor="text1"/>
          <w:lang w:val="en-GB" w:eastAsia="ko-KR"/>
        </w:rPr>
        <w:t>2467</w:t>
      </w:r>
      <w:r w:rsidRPr="00C17FD4">
        <w:rPr>
          <w:rFonts w:asciiTheme="minorHAnsi" w:eastAsiaTheme="minorHAnsi" w:hAnsiTheme="minorHAnsi" w:cstheme="minorHAnsi" w:hint="eastAsia"/>
          <w:color w:val="000000" w:themeColor="text1"/>
          <w:lang w:val="en-GB" w:eastAsia="ko-KR"/>
        </w:rPr>
        <w:t>호도 참조.</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 xml:space="preserve">이러한 </w:t>
      </w:r>
      <w:r w:rsidRPr="00C17FD4">
        <w:rPr>
          <w:rFonts w:asciiTheme="minorHAnsi" w:eastAsiaTheme="minorHAnsi" w:hAnsiTheme="minorHAnsi" w:cstheme="minorHAnsi"/>
          <w:color w:val="000000" w:themeColor="text1"/>
          <w:lang w:val="en-GB" w:eastAsia="ko-KR"/>
        </w:rPr>
        <w:t>2</w:t>
      </w:r>
      <w:r w:rsidRPr="00C17FD4">
        <w:rPr>
          <w:rFonts w:asciiTheme="minorHAnsi" w:eastAsiaTheme="minorHAnsi" w:hAnsiTheme="minorHAnsi" w:cstheme="minorHAnsi" w:hint="eastAsia"/>
          <w:color w:val="000000" w:themeColor="text1"/>
          <w:lang w:val="en-GB" w:eastAsia="ko-KR"/>
        </w:rPr>
        <w:t xml:space="preserve">건의 결의는 모두 </w:t>
      </w:r>
      <w:r w:rsidRPr="00C17FD4">
        <w:rPr>
          <w:rFonts w:asciiTheme="minorHAnsi" w:eastAsiaTheme="minorHAnsi" w:hAnsiTheme="minorHAnsi" w:cstheme="minorHAnsi"/>
          <w:color w:val="000000" w:themeColor="text1"/>
          <w:lang w:val="en-GB" w:eastAsia="ko-KR"/>
        </w:rPr>
        <w:t>2000</w:t>
      </w:r>
      <w:r w:rsidRPr="00C17FD4">
        <w:rPr>
          <w:rFonts w:asciiTheme="minorHAnsi" w:eastAsiaTheme="minorHAnsi" w:hAnsiTheme="minorHAnsi" w:cstheme="minorHAnsi" w:hint="eastAsia"/>
          <w:color w:val="000000" w:themeColor="text1"/>
          <w:lang w:val="en-GB" w:eastAsia="ko-KR"/>
        </w:rPr>
        <w:t xml:space="preserve">년 </w:t>
      </w:r>
      <w:r w:rsidRPr="00C17FD4">
        <w:rPr>
          <w:rFonts w:asciiTheme="minorHAnsi" w:eastAsiaTheme="minorHAnsi" w:hAnsiTheme="minorHAnsi" w:cstheme="minorHAnsi"/>
          <w:color w:val="000000" w:themeColor="text1"/>
          <w:lang w:val="en-GB" w:eastAsia="ko-KR"/>
        </w:rPr>
        <w:t>1325</w:t>
      </w:r>
      <w:r w:rsidRPr="00C17FD4">
        <w:rPr>
          <w:rFonts w:asciiTheme="minorHAnsi" w:eastAsiaTheme="minorHAnsi" w:hAnsiTheme="minorHAnsi" w:cstheme="minorHAnsi" w:hint="eastAsia"/>
          <w:color w:val="000000" w:themeColor="text1"/>
          <w:lang w:val="en-GB" w:eastAsia="ko-KR"/>
        </w:rPr>
        <w:t>호 결의에 따라 채택된 여성,</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평화,</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안보에 관한</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안전보장이사회 안건에서 채택되었습니다.</w:t>
      </w:r>
    </w:p>
  </w:footnote>
  <w:footnote w:id="17">
    <w:p w14:paraId="2A4E2387" w14:textId="77777777" w:rsidR="00E934B8" w:rsidRPr="00C17FD4" w:rsidRDefault="00E934B8" w:rsidP="00E745A7">
      <w:pPr>
        <w:pStyle w:val="ad"/>
        <w:wordWrap w:val="0"/>
        <w:autoSpaceDE w:val="0"/>
        <w:autoSpaceDN w:val="0"/>
        <w:jc w:val="both"/>
        <w:rPr>
          <w:rFonts w:asciiTheme="minorHAnsi" w:eastAsiaTheme="minorHAnsi" w:hAnsiTheme="minorHAnsi" w:cstheme="minorHAnsi"/>
          <w:color w:val="000000" w:themeColor="text1"/>
          <w:lang w:val="en-GB" w:eastAsia="ko-KR"/>
        </w:rPr>
      </w:pPr>
      <w:r w:rsidRPr="00C17FD4">
        <w:rPr>
          <w:rStyle w:val="ae"/>
          <w:rFonts w:asciiTheme="minorHAnsi" w:eastAsiaTheme="minorHAnsi" w:hAnsiTheme="minorHAnsi" w:cstheme="minorHAnsi"/>
          <w:color w:val="000000" w:themeColor="text1"/>
        </w:rPr>
        <w:footnoteRef/>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color w:val="000000" w:themeColor="text1"/>
          <w:lang w:val="en-GB" w:eastAsia="ko-KR"/>
        </w:rPr>
        <w:t>UN</w:t>
      </w:r>
      <w:r w:rsidRPr="00C17FD4">
        <w:rPr>
          <w:rFonts w:asciiTheme="minorHAnsi" w:eastAsiaTheme="minorHAnsi" w:hAnsiTheme="minorHAnsi" w:cstheme="minorHAnsi" w:hint="eastAsia"/>
          <w:color w:val="000000" w:themeColor="text1"/>
          <w:lang w:val="en-GB" w:eastAsia="ko-KR"/>
        </w:rPr>
        <w:t xml:space="preserve">총회 결의 </w:t>
      </w:r>
      <w:r w:rsidRPr="00C17FD4">
        <w:rPr>
          <w:rFonts w:asciiTheme="minorHAnsi" w:eastAsiaTheme="minorHAnsi" w:hAnsiTheme="minorHAnsi" w:cstheme="minorHAnsi"/>
          <w:color w:val="000000" w:themeColor="text1"/>
          <w:lang w:val="en-GB" w:eastAsia="ko-KR"/>
        </w:rPr>
        <w:t>70/1</w:t>
      </w:r>
      <w:r w:rsidRPr="00C17FD4">
        <w:rPr>
          <w:rFonts w:asciiTheme="minorHAnsi" w:eastAsiaTheme="minorHAnsi" w:hAnsiTheme="minorHAnsi" w:cstheme="minorHAnsi" w:hint="eastAsia"/>
          <w:color w:val="000000" w:themeColor="text1"/>
          <w:lang w:val="en-GB" w:eastAsia="ko-KR"/>
        </w:rPr>
        <w:t>호,</w:t>
      </w:r>
      <w:r w:rsidRPr="00C17FD4">
        <w:rPr>
          <w:rFonts w:asciiTheme="minorHAnsi" w:eastAsiaTheme="minorHAnsi" w:hAnsiTheme="minorHAnsi" w:cstheme="minorHAnsi"/>
          <w:color w:val="000000" w:themeColor="text1"/>
          <w:lang w:val="en-GB" w:eastAsia="ko-KR"/>
        </w:rPr>
        <w:t xml:space="preserve"> 2015</w:t>
      </w:r>
      <w:r w:rsidRPr="00C17FD4">
        <w:rPr>
          <w:rFonts w:asciiTheme="minorHAnsi" w:eastAsiaTheme="minorHAnsi" w:hAnsiTheme="minorHAnsi" w:cstheme="minorHAnsi" w:hint="eastAsia"/>
          <w:color w:val="000000" w:themeColor="text1"/>
          <w:lang w:val="en-GB" w:eastAsia="ko-KR"/>
        </w:rPr>
        <w:t xml:space="preserve">년 </w:t>
      </w:r>
      <w:r w:rsidRPr="00C17FD4">
        <w:rPr>
          <w:rFonts w:asciiTheme="minorHAnsi" w:eastAsiaTheme="minorHAnsi" w:hAnsiTheme="minorHAnsi" w:cstheme="minorHAnsi"/>
          <w:color w:val="000000" w:themeColor="text1"/>
          <w:lang w:val="en-GB" w:eastAsia="ko-KR"/>
        </w:rPr>
        <w:t>9</w:t>
      </w:r>
      <w:r w:rsidRPr="00C17FD4">
        <w:rPr>
          <w:rFonts w:asciiTheme="minorHAnsi" w:eastAsiaTheme="minorHAnsi" w:hAnsiTheme="minorHAnsi" w:cstheme="minorHAnsi" w:hint="eastAsia"/>
          <w:color w:val="000000" w:themeColor="text1"/>
          <w:lang w:val="en-GB" w:eastAsia="ko-KR"/>
        </w:rPr>
        <w:t xml:space="preserve">월 </w:t>
      </w:r>
      <w:r w:rsidRPr="00C17FD4">
        <w:rPr>
          <w:rFonts w:asciiTheme="minorHAnsi" w:eastAsiaTheme="minorHAnsi" w:hAnsiTheme="minorHAnsi" w:cstheme="minorHAnsi"/>
          <w:color w:val="000000" w:themeColor="text1"/>
          <w:lang w:val="en-GB" w:eastAsia="ko-KR"/>
        </w:rPr>
        <w:t>25</w:t>
      </w:r>
      <w:r w:rsidRPr="00C17FD4">
        <w:rPr>
          <w:rFonts w:asciiTheme="minorHAnsi" w:eastAsiaTheme="minorHAnsi" w:hAnsiTheme="minorHAnsi" w:cstheme="minorHAnsi" w:hint="eastAsia"/>
          <w:color w:val="000000" w:themeColor="text1"/>
          <w:lang w:val="en-GB" w:eastAsia="ko-KR"/>
        </w:rPr>
        <w:t>일,</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iCs/>
          <w:color w:val="000000" w:themeColor="text1"/>
          <w:lang w:val="en-GB" w:eastAsia="ko-KR"/>
        </w:rPr>
        <w:t>우리 세계의 변혁: 2030 지속가능발전의제</w:t>
      </w:r>
      <w:r w:rsidRPr="00C17FD4">
        <w:rPr>
          <w:rFonts w:asciiTheme="minorHAnsi" w:eastAsiaTheme="minorHAnsi" w:hAnsiTheme="minorHAnsi" w:cstheme="minorHAnsi" w:hint="eastAsia"/>
          <w:color w:val="000000" w:themeColor="text1"/>
          <w:lang w:val="en-GB" w:eastAsia="ko-KR"/>
        </w:rPr>
        <w:t>.</w:t>
      </w:r>
    </w:p>
  </w:footnote>
  <w:footnote w:id="18">
    <w:p w14:paraId="12B5CDF2" w14:textId="77777777" w:rsidR="00E934B8" w:rsidRPr="00C17FD4" w:rsidRDefault="00E934B8" w:rsidP="00E745A7">
      <w:pPr>
        <w:pStyle w:val="ad"/>
        <w:wordWrap w:val="0"/>
        <w:jc w:val="both"/>
        <w:rPr>
          <w:rFonts w:asciiTheme="minorHAnsi" w:eastAsiaTheme="minorHAnsi" w:hAnsiTheme="minorHAnsi" w:cstheme="minorHAnsi"/>
          <w:lang w:val="en-GB" w:eastAsia="ko-KR"/>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lang w:eastAsia="ko-KR"/>
        </w:rPr>
        <w:t xml:space="preserve"> </w:t>
      </w:r>
      <w:proofErr w:type="gramStart"/>
      <w:r w:rsidRPr="00C17FD4">
        <w:rPr>
          <w:rFonts w:asciiTheme="minorHAnsi" w:eastAsiaTheme="minorHAnsi" w:hAnsiTheme="minorHAnsi" w:cstheme="minorHAnsi"/>
          <w:iCs/>
          <w:lang w:val="en-GB" w:eastAsia="ko-KR"/>
        </w:rPr>
        <w:t>Ibid.,</w:t>
      </w:r>
      <w:proofErr w:type="gramEnd"/>
      <w:r w:rsidRPr="00C17FD4">
        <w:rPr>
          <w:rFonts w:asciiTheme="minorHAnsi" w:eastAsiaTheme="minorHAnsi" w:hAnsiTheme="minorHAnsi" w:cstheme="minorHAnsi"/>
          <w:iCs/>
          <w:lang w:val="en-GB" w:eastAsia="ko-KR"/>
        </w:rPr>
        <w:t xml:space="preserve"> </w:t>
      </w:r>
      <w:r w:rsidRPr="00C17FD4">
        <w:rPr>
          <w:rFonts w:asciiTheme="minorHAnsi" w:eastAsiaTheme="minorHAnsi" w:hAnsiTheme="minorHAnsi" w:cstheme="minorHAnsi"/>
          <w:lang w:val="en-GB" w:eastAsia="ko-KR"/>
        </w:rPr>
        <w:t>20</w:t>
      </w:r>
      <w:r w:rsidRPr="00C17FD4">
        <w:rPr>
          <w:rFonts w:asciiTheme="minorHAnsi" w:eastAsiaTheme="minorHAnsi" w:hAnsiTheme="minorHAnsi" w:cstheme="minorHAnsi" w:hint="eastAsia"/>
          <w:lang w:val="en-GB" w:eastAsia="ko-KR"/>
        </w:rPr>
        <w:t>문단.</w:t>
      </w:r>
    </w:p>
  </w:footnote>
  <w:footnote w:id="19">
    <w:p w14:paraId="63AA7B37" w14:textId="77777777" w:rsidR="00E934B8" w:rsidRPr="00C17FD4" w:rsidRDefault="00E934B8" w:rsidP="00E745A7">
      <w:pPr>
        <w:pStyle w:val="ad"/>
        <w:wordWrap w:val="0"/>
        <w:autoSpaceDE w:val="0"/>
        <w:autoSpaceDN w:val="0"/>
        <w:jc w:val="both"/>
        <w:rPr>
          <w:rFonts w:asciiTheme="minorHAnsi" w:eastAsiaTheme="minorHAnsi" w:hAnsiTheme="minorHAnsi" w:cstheme="minorHAnsi"/>
          <w:color w:val="000000" w:themeColor="text1"/>
          <w:lang w:val="en-GB" w:eastAsia="ko-KR"/>
        </w:rPr>
      </w:pPr>
      <w:r w:rsidRPr="00C17FD4">
        <w:rPr>
          <w:rStyle w:val="ae"/>
          <w:rFonts w:asciiTheme="minorHAnsi" w:eastAsiaTheme="minorHAnsi" w:hAnsiTheme="minorHAnsi" w:cstheme="minorHAnsi"/>
          <w:color w:val="000000" w:themeColor="text1"/>
        </w:rPr>
        <w:footnoteRef/>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iCs/>
          <w:color w:val="000000" w:themeColor="text1"/>
          <w:lang w:val="en-GB" w:eastAsia="ko-KR"/>
        </w:rPr>
        <w:t xml:space="preserve">핵무기 위협 또는 사용의 유효성 </w:t>
      </w:r>
      <w:r w:rsidRPr="00C17FD4">
        <w:rPr>
          <w:rFonts w:asciiTheme="minorHAnsi" w:eastAsiaTheme="minorHAnsi" w:hAnsiTheme="minorHAnsi" w:cstheme="minorHAnsi"/>
          <w:color w:val="000000" w:themeColor="text1"/>
          <w:lang w:val="en-GB" w:eastAsia="ko-KR"/>
        </w:rPr>
        <w:t>(</w:t>
      </w:r>
      <w:r w:rsidRPr="00C17FD4">
        <w:rPr>
          <w:rFonts w:asciiTheme="minorHAnsi" w:eastAsiaTheme="minorHAnsi" w:hAnsiTheme="minorHAnsi" w:cstheme="minorHAnsi" w:hint="eastAsia"/>
          <w:color w:val="000000" w:themeColor="text1"/>
          <w:lang w:val="en-GB" w:eastAsia="ko-KR"/>
        </w:rPr>
        <w:t>권고적 의견</w:t>
      </w:r>
      <w:r w:rsidRPr="00C17FD4">
        <w:rPr>
          <w:rFonts w:asciiTheme="minorHAnsi" w:eastAsiaTheme="minorHAnsi" w:hAnsiTheme="minorHAnsi" w:cstheme="minorHAnsi"/>
          <w:color w:val="000000" w:themeColor="text1"/>
          <w:lang w:val="en-GB" w:eastAsia="ko-KR"/>
        </w:rPr>
        <w:t>) 1996</w:t>
      </w:r>
      <w:r w:rsidRPr="00C17FD4">
        <w:rPr>
          <w:rFonts w:asciiTheme="minorHAnsi" w:eastAsiaTheme="minorHAnsi" w:hAnsiTheme="minorHAnsi" w:cstheme="minorHAnsi" w:hint="eastAsia"/>
          <w:color w:val="000000" w:themeColor="text1"/>
          <w:lang w:val="en-GB" w:eastAsia="ko-KR"/>
        </w:rPr>
        <w:t>년 국제사법재판소 보고서,</w:t>
      </w:r>
      <w:r w:rsidRPr="00C17FD4">
        <w:rPr>
          <w:rFonts w:asciiTheme="minorHAnsi" w:eastAsiaTheme="minorHAnsi" w:hAnsiTheme="minorHAnsi" w:cstheme="minorHAnsi"/>
          <w:color w:val="000000" w:themeColor="text1"/>
          <w:lang w:val="en-GB" w:eastAsia="ko-KR"/>
        </w:rPr>
        <w:t xml:space="preserve"> 79</w:t>
      </w:r>
      <w:r w:rsidRPr="00C17FD4">
        <w:rPr>
          <w:rFonts w:asciiTheme="minorHAnsi" w:eastAsiaTheme="minorHAnsi" w:hAnsiTheme="minorHAnsi" w:cstheme="minorHAnsi" w:hint="eastAsia"/>
          <w:color w:val="000000" w:themeColor="text1"/>
          <w:lang w:val="en-GB" w:eastAsia="ko-KR"/>
        </w:rPr>
        <w:t>문단.</w:t>
      </w:r>
    </w:p>
  </w:footnote>
  <w:footnote w:id="20">
    <w:p w14:paraId="1E45DB51" w14:textId="77777777" w:rsidR="00E934B8" w:rsidRPr="00C17FD4" w:rsidRDefault="00E934B8" w:rsidP="00E745A7">
      <w:pPr>
        <w:pStyle w:val="ad"/>
        <w:wordWrap w:val="0"/>
        <w:autoSpaceDE w:val="0"/>
        <w:autoSpaceDN w:val="0"/>
        <w:jc w:val="both"/>
        <w:rPr>
          <w:rFonts w:asciiTheme="minorHAnsi" w:eastAsiaTheme="minorHAnsi" w:hAnsiTheme="minorHAnsi" w:cstheme="minorHAnsi"/>
          <w:color w:val="000000" w:themeColor="text1"/>
          <w:lang w:val="en-GB" w:eastAsia="ko-KR"/>
        </w:rPr>
      </w:pPr>
      <w:r w:rsidRPr="00C17FD4">
        <w:rPr>
          <w:rStyle w:val="ae"/>
          <w:rFonts w:asciiTheme="minorHAnsi" w:eastAsiaTheme="minorHAnsi" w:hAnsiTheme="minorHAnsi" w:cstheme="minorHAnsi"/>
          <w:color w:val="000000" w:themeColor="text1"/>
        </w:rPr>
        <w:footnoteRef/>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shd w:val="clear" w:color="auto" w:fill="FFFFFF"/>
          <w:lang w:eastAsia="ko-KR"/>
        </w:rPr>
        <w:t>일반 명령 1</w:t>
      </w:r>
      <w:r w:rsidRPr="00C17FD4">
        <w:rPr>
          <w:rFonts w:asciiTheme="minorHAnsi" w:eastAsiaTheme="minorHAnsi" w:hAnsiTheme="minorHAnsi" w:cstheme="minorHAnsi"/>
          <w:color w:val="000000" w:themeColor="text1"/>
          <w:shd w:val="clear" w:color="auto" w:fill="FFFFFF"/>
          <w:lang w:eastAsia="ko-KR"/>
        </w:rPr>
        <w:t>00</w:t>
      </w:r>
      <w:r w:rsidRPr="00C17FD4">
        <w:rPr>
          <w:rFonts w:asciiTheme="minorHAnsi" w:eastAsiaTheme="minorHAnsi" w:hAnsiTheme="minorHAnsi" w:cstheme="minorHAnsi" w:hint="eastAsia"/>
          <w:color w:val="000000" w:themeColor="text1"/>
          <w:shd w:val="clear" w:color="auto" w:fill="FFFFFF"/>
          <w:lang w:eastAsia="ko-KR"/>
        </w:rPr>
        <w:t>호:</w:t>
      </w:r>
      <w:r w:rsidRPr="00C17FD4">
        <w:rPr>
          <w:rFonts w:asciiTheme="minorHAnsi" w:eastAsiaTheme="minorHAnsi" w:hAnsiTheme="minorHAnsi" w:cstheme="minorHAnsi"/>
          <w:color w:val="000000" w:themeColor="text1"/>
          <w:shd w:val="clear" w:color="auto" w:fill="FFFFFF"/>
          <w:lang w:eastAsia="ko-KR"/>
        </w:rPr>
        <w:t xml:space="preserve"> </w:t>
      </w:r>
      <w:r w:rsidRPr="00C17FD4">
        <w:rPr>
          <w:rFonts w:asciiTheme="minorHAnsi" w:eastAsiaTheme="minorHAnsi" w:hAnsiTheme="minorHAnsi" w:cstheme="minorHAnsi" w:hint="eastAsia"/>
          <w:color w:val="000000" w:themeColor="text1"/>
          <w:shd w:val="clear" w:color="auto" w:fill="FFFFFF"/>
          <w:lang w:eastAsia="ko-KR"/>
        </w:rPr>
        <w:t>리버 훈령,</w:t>
      </w:r>
      <w:r w:rsidRPr="00C17FD4">
        <w:rPr>
          <w:rFonts w:asciiTheme="minorHAnsi" w:eastAsiaTheme="minorHAnsi" w:hAnsiTheme="minorHAnsi" w:cstheme="minorHAnsi"/>
          <w:color w:val="000000" w:themeColor="text1"/>
          <w:shd w:val="clear" w:color="auto" w:fill="FFFFFF"/>
          <w:lang w:eastAsia="ko-KR"/>
        </w:rPr>
        <w:t xml:space="preserve"> 1863</w:t>
      </w:r>
      <w:r w:rsidRPr="00C17FD4">
        <w:rPr>
          <w:rFonts w:asciiTheme="minorHAnsi" w:eastAsiaTheme="minorHAnsi" w:hAnsiTheme="minorHAnsi" w:cstheme="minorHAnsi" w:hint="eastAsia"/>
          <w:color w:val="000000" w:themeColor="text1"/>
          <w:shd w:val="clear" w:color="auto" w:fill="FFFFFF"/>
          <w:lang w:eastAsia="ko-KR"/>
        </w:rPr>
        <w:t xml:space="preserve">년 </w:t>
      </w:r>
      <w:r w:rsidRPr="00C17FD4">
        <w:rPr>
          <w:rFonts w:asciiTheme="minorHAnsi" w:eastAsiaTheme="minorHAnsi" w:hAnsiTheme="minorHAnsi" w:cstheme="minorHAnsi"/>
          <w:color w:val="000000" w:themeColor="text1"/>
          <w:shd w:val="clear" w:color="auto" w:fill="FFFFFF"/>
          <w:lang w:eastAsia="ko-KR"/>
        </w:rPr>
        <w:t>4</w:t>
      </w:r>
      <w:r w:rsidRPr="00C17FD4">
        <w:rPr>
          <w:rFonts w:asciiTheme="minorHAnsi" w:eastAsiaTheme="minorHAnsi" w:hAnsiTheme="minorHAnsi" w:cstheme="minorHAnsi" w:hint="eastAsia"/>
          <w:color w:val="000000" w:themeColor="text1"/>
          <w:shd w:val="clear" w:color="auto" w:fill="FFFFFF"/>
          <w:lang w:eastAsia="ko-KR"/>
        </w:rPr>
        <w:t xml:space="preserve">월 </w:t>
      </w:r>
      <w:r w:rsidRPr="00C17FD4">
        <w:rPr>
          <w:rFonts w:asciiTheme="minorHAnsi" w:eastAsiaTheme="minorHAnsi" w:hAnsiTheme="minorHAnsi" w:cstheme="minorHAnsi"/>
          <w:color w:val="000000" w:themeColor="text1"/>
          <w:shd w:val="clear" w:color="auto" w:fill="FFFFFF"/>
          <w:lang w:eastAsia="ko-KR"/>
        </w:rPr>
        <w:t>24</w:t>
      </w:r>
      <w:r w:rsidRPr="00C17FD4">
        <w:rPr>
          <w:rFonts w:asciiTheme="minorHAnsi" w:eastAsiaTheme="minorHAnsi" w:hAnsiTheme="minorHAnsi" w:cstheme="minorHAnsi" w:hint="eastAsia"/>
          <w:color w:val="000000" w:themeColor="text1"/>
          <w:shd w:val="clear" w:color="auto" w:fill="FFFFFF"/>
          <w:lang w:eastAsia="ko-KR"/>
        </w:rPr>
        <w:t>일,</w:t>
      </w:r>
      <w:r w:rsidRPr="00C17FD4">
        <w:rPr>
          <w:rFonts w:asciiTheme="minorHAnsi" w:eastAsiaTheme="minorHAnsi" w:hAnsiTheme="minorHAnsi" w:cstheme="minorHAnsi"/>
          <w:color w:val="000000" w:themeColor="text1"/>
          <w:shd w:val="clear" w:color="auto" w:fill="FFFFFF"/>
          <w:lang w:eastAsia="ko-KR"/>
        </w:rPr>
        <w:t xml:space="preserve"> </w:t>
      </w:r>
      <w:r w:rsidRPr="00C17FD4">
        <w:rPr>
          <w:rFonts w:asciiTheme="minorHAnsi" w:eastAsiaTheme="minorHAnsi" w:hAnsiTheme="minorHAnsi" w:cstheme="minorHAnsi" w:hint="eastAsia"/>
          <w:color w:val="000000" w:themeColor="text1"/>
          <w:shd w:val="clear" w:color="auto" w:fill="FFFFFF"/>
          <w:lang w:eastAsia="ko-KR"/>
        </w:rPr>
        <w:t>제3</w:t>
      </w:r>
      <w:r w:rsidRPr="00C17FD4">
        <w:rPr>
          <w:rFonts w:asciiTheme="minorHAnsi" w:eastAsiaTheme="minorHAnsi" w:hAnsiTheme="minorHAnsi" w:cstheme="minorHAnsi"/>
          <w:color w:val="000000" w:themeColor="text1"/>
          <w:shd w:val="clear" w:color="auto" w:fill="FFFFFF"/>
          <w:lang w:eastAsia="ko-KR"/>
        </w:rPr>
        <w:t>7</w:t>
      </w:r>
      <w:r w:rsidRPr="00C17FD4">
        <w:rPr>
          <w:rFonts w:asciiTheme="minorHAnsi" w:eastAsiaTheme="minorHAnsi" w:hAnsiTheme="minorHAnsi" w:cstheme="minorHAnsi" w:hint="eastAsia"/>
          <w:color w:val="000000" w:themeColor="text1"/>
          <w:shd w:val="clear" w:color="auto" w:fill="FFFFFF"/>
          <w:lang w:eastAsia="ko-KR"/>
        </w:rPr>
        <w:t>조 및 제4</w:t>
      </w:r>
      <w:r w:rsidRPr="00C17FD4">
        <w:rPr>
          <w:rFonts w:asciiTheme="minorHAnsi" w:eastAsiaTheme="minorHAnsi" w:hAnsiTheme="minorHAnsi" w:cstheme="minorHAnsi"/>
          <w:color w:val="000000" w:themeColor="text1"/>
          <w:shd w:val="clear" w:color="auto" w:fill="FFFFFF"/>
          <w:lang w:eastAsia="ko-KR"/>
        </w:rPr>
        <w:t>4</w:t>
      </w:r>
      <w:r w:rsidRPr="00C17FD4">
        <w:rPr>
          <w:rFonts w:asciiTheme="minorHAnsi" w:eastAsiaTheme="minorHAnsi" w:hAnsiTheme="minorHAnsi" w:cstheme="minorHAnsi" w:hint="eastAsia"/>
          <w:color w:val="000000" w:themeColor="text1"/>
          <w:shd w:val="clear" w:color="auto" w:fill="FFFFFF"/>
          <w:lang w:eastAsia="ko-KR"/>
        </w:rPr>
        <w:t>조.</w:t>
      </w:r>
    </w:p>
  </w:footnote>
  <w:footnote w:id="21">
    <w:p w14:paraId="78FB64A0" w14:textId="77777777" w:rsidR="00E934B8" w:rsidRPr="00C17FD4" w:rsidRDefault="00E934B8" w:rsidP="00E745A7">
      <w:pPr>
        <w:pStyle w:val="ad"/>
        <w:wordWrap w:val="0"/>
        <w:autoSpaceDE w:val="0"/>
        <w:autoSpaceDN w:val="0"/>
        <w:jc w:val="both"/>
        <w:rPr>
          <w:rFonts w:ascii="Calibri" w:eastAsia="바탕" w:hAnsi="Calibri" w:cstheme="minorHAnsi"/>
          <w:color w:val="000000" w:themeColor="text1"/>
          <w:lang w:val="en-GB" w:eastAsia="ko-KR"/>
        </w:rPr>
      </w:pPr>
      <w:r w:rsidRPr="00C17FD4">
        <w:rPr>
          <w:rStyle w:val="ae"/>
          <w:rFonts w:asciiTheme="minorHAnsi" w:eastAsiaTheme="minorHAnsi" w:hAnsiTheme="minorHAnsi" w:cstheme="minorHAnsi"/>
          <w:color w:val="000000" w:themeColor="text1"/>
        </w:rPr>
        <w:footnoteRef/>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eastAsia="ko-KR"/>
        </w:rPr>
        <w:t xml:space="preserve">육전의 법 및 관습(헤이그 </w:t>
      </w:r>
      <w:r w:rsidRPr="00C17FD4">
        <w:rPr>
          <w:rFonts w:asciiTheme="minorHAnsi" w:eastAsiaTheme="minorHAnsi" w:hAnsiTheme="minorHAnsi" w:cstheme="minorHAnsi"/>
          <w:color w:val="000000" w:themeColor="text1"/>
          <w:lang w:eastAsia="ko-KR"/>
        </w:rPr>
        <w:t xml:space="preserve">IV), </w:t>
      </w:r>
      <w:r w:rsidRPr="00C17FD4">
        <w:rPr>
          <w:rFonts w:asciiTheme="minorHAnsi" w:eastAsiaTheme="minorHAnsi" w:hAnsiTheme="minorHAnsi" w:cstheme="minorHAnsi" w:hint="eastAsia"/>
          <w:color w:val="000000" w:themeColor="text1"/>
          <w:lang w:eastAsia="ko-KR"/>
        </w:rPr>
        <w:t>헤이그,</w:t>
      </w:r>
      <w:r w:rsidRPr="00C17FD4">
        <w:rPr>
          <w:rFonts w:asciiTheme="minorHAnsi" w:eastAsiaTheme="minorHAnsi" w:hAnsiTheme="minorHAnsi" w:cstheme="minorHAnsi"/>
          <w:color w:val="000000" w:themeColor="text1"/>
          <w:lang w:eastAsia="ko-KR"/>
        </w:rPr>
        <w:t xml:space="preserve"> 1907</w:t>
      </w:r>
      <w:r w:rsidRPr="00C17FD4">
        <w:rPr>
          <w:rFonts w:asciiTheme="minorHAnsi" w:eastAsiaTheme="minorHAnsi" w:hAnsiTheme="minorHAnsi" w:cstheme="minorHAnsi" w:hint="eastAsia"/>
          <w:color w:val="000000" w:themeColor="text1"/>
          <w:lang w:eastAsia="ko-KR"/>
        </w:rPr>
        <w:t xml:space="preserve">년 </w:t>
      </w:r>
      <w:r w:rsidRPr="00C17FD4">
        <w:rPr>
          <w:rFonts w:asciiTheme="minorHAnsi" w:eastAsiaTheme="minorHAnsi" w:hAnsiTheme="minorHAnsi" w:cstheme="minorHAnsi"/>
          <w:color w:val="000000" w:themeColor="text1"/>
          <w:lang w:eastAsia="ko-KR"/>
        </w:rPr>
        <w:t>10</w:t>
      </w:r>
      <w:r w:rsidRPr="00C17FD4">
        <w:rPr>
          <w:rFonts w:asciiTheme="minorHAnsi" w:eastAsiaTheme="minorHAnsi" w:hAnsiTheme="minorHAnsi" w:cstheme="minorHAnsi" w:hint="eastAsia"/>
          <w:color w:val="000000" w:themeColor="text1"/>
          <w:lang w:eastAsia="ko-KR"/>
        </w:rPr>
        <w:t xml:space="preserve">월 </w:t>
      </w:r>
      <w:r w:rsidRPr="00C17FD4">
        <w:rPr>
          <w:rFonts w:asciiTheme="minorHAnsi" w:eastAsiaTheme="minorHAnsi" w:hAnsiTheme="minorHAnsi" w:cstheme="minorHAnsi"/>
          <w:color w:val="000000" w:themeColor="text1"/>
          <w:lang w:eastAsia="ko-KR"/>
        </w:rPr>
        <w:t>18</w:t>
      </w:r>
      <w:r w:rsidRPr="00C17FD4">
        <w:rPr>
          <w:rFonts w:asciiTheme="minorHAnsi" w:eastAsiaTheme="minorHAnsi" w:hAnsiTheme="minorHAnsi" w:cstheme="minorHAnsi" w:hint="eastAsia"/>
          <w:color w:val="000000" w:themeColor="text1"/>
          <w:lang w:eastAsia="ko-KR"/>
        </w:rPr>
        <w:t>일,</w:t>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eastAsia="ko-KR"/>
        </w:rPr>
        <w:t>제4</w:t>
      </w:r>
      <w:r w:rsidRPr="00C17FD4">
        <w:rPr>
          <w:rFonts w:asciiTheme="minorHAnsi" w:eastAsiaTheme="minorHAnsi" w:hAnsiTheme="minorHAnsi" w:cstheme="minorHAnsi"/>
          <w:color w:val="000000" w:themeColor="text1"/>
          <w:lang w:eastAsia="ko-KR"/>
        </w:rPr>
        <w:t>6</w:t>
      </w:r>
      <w:r w:rsidRPr="00C17FD4">
        <w:rPr>
          <w:rFonts w:asciiTheme="minorHAnsi" w:eastAsiaTheme="minorHAnsi" w:hAnsiTheme="minorHAnsi" w:cstheme="minorHAnsi" w:hint="eastAsia"/>
          <w:color w:val="000000" w:themeColor="text1"/>
          <w:lang w:eastAsia="ko-KR"/>
        </w:rPr>
        <w:t>조.</w:t>
      </w:r>
    </w:p>
  </w:footnote>
  <w:footnote w:id="22">
    <w:p w14:paraId="5F5042C9" w14:textId="77777777" w:rsidR="00E934B8" w:rsidRPr="00C17FD4" w:rsidRDefault="00E934B8" w:rsidP="00E745A7">
      <w:pPr>
        <w:pStyle w:val="ad"/>
        <w:wordWrap w:val="0"/>
        <w:autoSpaceDE w:val="0"/>
        <w:autoSpaceDN w:val="0"/>
        <w:jc w:val="both"/>
        <w:rPr>
          <w:rFonts w:asciiTheme="minorHAnsi" w:eastAsiaTheme="minorHAnsi" w:hAnsiTheme="minorHAnsi" w:cstheme="minorHAnsi"/>
          <w:color w:val="000000" w:themeColor="text1"/>
          <w:lang w:val="en-GB" w:eastAsia="ko-KR"/>
        </w:rPr>
      </w:pPr>
      <w:r w:rsidRPr="00C17FD4">
        <w:rPr>
          <w:rStyle w:val="ae"/>
          <w:rFonts w:asciiTheme="minorHAnsi" w:eastAsiaTheme="minorHAnsi" w:hAnsiTheme="minorHAnsi" w:cstheme="minorHAnsi"/>
          <w:color w:val="000000" w:themeColor="text1"/>
        </w:rPr>
        <w:footnoteRef/>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val="en-GB" w:eastAsia="ko-KR"/>
        </w:rPr>
        <w:t>민간인 보호에 관한 협약,</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제네바,</w:t>
      </w:r>
      <w:r w:rsidRPr="00C17FD4">
        <w:rPr>
          <w:rFonts w:asciiTheme="minorHAnsi" w:eastAsiaTheme="minorHAnsi" w:hAnsiTheme="minorHAnsi" w:cstheme="minorHAnsi"/>
          <w:color w:val="000000" w:themeColor="text1"/>
          <w:lang w:val="en-GB" w:eastAsia="ko-KR"/>
        </w:rPr>
        <w:t xml:space="preserve"> 1949</w:t>
      </w:r>
      <w:r w:rsidRPr="00C17FD4">
        <w:rPr>
          <w:rFonts w:asciiTheme="minorHAnsi" w:eastAsiaTheme="minorHAnsi" w:hAnsiTheme="minorHAnsi" w:cstheme="minorHAnsi" w:hint="eastAsia"/>
          <w:color w:val="000000" w:themeColor="text1"/>
          <w:lang w:val="en-GB" w:eastAsia="ko-KR"/>
        </w:rPr>
        <w:t xml:space="preserve">년 </w:t>
      </w:r>
      <w:r w:rsidRPr="00C17FD4">
        <w:rPr>
          <w:rFonts w:asciiTheme="minorHAnsi" w:eastAsiaTheme="minorHAnsi" w:hAnsiTheme="minorHAnsi" w:cstheme="minorHAnsi"/>
          <w:color w:val="000000" w:themeColor="text1"/>
          <w:lang w:val="en-GB" w:eastAsia="ko-KR"/>
        </w:rPr>
        <w:t>8</w:t>
      </w:r>
      <w:r w:rsidRPr="00C17FD4">
        <w:rPr>
          <w:rFonts w:asciiTheme="minorHAnsi" w:eastAsiaTheme="minorHAnsi" w:hAnsiTheme="minorHAnsi" w:cstheme="minorHAnsi" w:hint="eastAsia"/>
          <w:color w:val="000000" w:themeColor="text1"/>
          <w:lang w:val="en-GB" w:eastAsia="ko-KR"/>
        </w:rPr>
        <w:t xml:space="preserve">월 </w:t>
      </w:r>
      <w:r w:rsidRPr="00C17FD4">
        <w:rPr>
          <w:rFonts w:asciiTheme="minorHAnsi" w:eastAsiaTheme="minorHAnsi" w:hAnsiTheme="minorHAnsi" w:cstheme="minorHAnsi"/>
          <w:color w:val="000000" w:themeColor="text1"/>
          <w:lang w:val="en-GB" w:eastAsia="ko-KR"/>
        </w:rPr>
        <w:t>12</w:t>
      </w:r>
      <w:r w:rsidRPr="00C17FD4">
        <w:rPr>
          <w:rFonts w:asciiTheme="minorHAnsi" w:eastAsiaTheme="minorHAnsi" w:hAnsiTheme="minorHAnsi" w:cstheme="minorHAnsi" w:hint="eastAsia"/>
          <w:color w:val="000000" w:themeColor="text1"/>
          <w:lang w:val="en-GB" w:eastAsia="ko-KR"/>
        </w:rPr>
        <w:t>일.</w:t>
      </w:r>
    </w:p>
  </w:footnote>
  <w:footnote w:id="23">
    <w:p w14:paraId="251F122E" w14:textId="77777777" w:rsidR="00E934B8" w:rsidRPr="00C17FD4" w:rsidRDefault="00E934B8" w:rsidP="00E745A7">
      <w:pPr>
        <w:pStyle w:val="ad"/>
        <w:wordWrap w:val="0"/>
        <w:autoSpaceDE w:val="0"/>
        <w:autoSpaceDN w:val="0"/>
        <w:jc w:val="both"/>
        <w:rPr>
          <w:rFonts w:asciiTheme="minorHAnsi" w:eastAsiaTheme="minorHAnsi" w:hAnsiTheme="minorHAnsi" w:cstheme="minorHAnsi"/>
          <w:color w:val="000000" w:themeColor="text1"/>
          <w:lang w:val="en-GB" w:eastAsia="ko-KR"/>
        </w:rPr>
      </w:pPr>
      <w:r w:rsidRPr="00C17FD4">
        <w:rPr>
          <w:rStyle w:val="ae"/>
          <w:rFonts w:asciiTheme="minorHAnsi" w:eastAsiaTheme="minorHAnsi" w:hAnsiTheme="minorHAnsi" w:cstheme="minorHAnsi"/>
          <w:color w:val="000000" w:themeColor="text1"/>
        </w:rPr>
        <w:footnoteRef/>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eastAsia="ko-KR"/>
        </w:rPr>
        <w:t>국제 무력 분쟁의 피해자 보호에 관한 1</w:t>
      </w:r>
      <w:r w:rsidRPr="00C17FD4">
        <w:rPr>
          <w:rFonts w:asciiTheme="minorHAnsi" w:eastAsiaTheme="minorHAnsi" w:hAnsiTheme="minorHAnsi" w:cstheme="minorHAnsi"/>
          <w:color w:val="000000" w:themeColor="text1"/>
          <w:lang w:eastAsia="ko-KR"/>
        </w:rPr>
        <w:t>949</w:t>
      </w:r>
      <w:r w:rsidRPr="00C17FD4">
        <w:rPr>
          <w:rFonts w:asciiTheme="minorHAnsi" w:eastAsiaTheme="minorHAnsi" w:hAnsiTheme="minorHAnsi" w:cstheme="minorHAnsi" w:hint="eastAsia"/>
          <w:color w:val="000000" w:themeColor="text1"/>
          <w:lang w:eastAsia="ko-KR"/>
        </w:rPr>
        <w:t xml:space="preserve">년 </w:t>
      </w:r>
      <w:r w:rsidRPr="00C17FD4">
        <w:rPr>
          <w:rFonts w:asciiTheme="minorHAnsi" w:eastAsiaTheme="minorHAnsi" w:hAnsiTheme="minorHAnsi" w:cstheme="minorHAnsi"/>
          <w:color w:val="000000" w:themeColor="text1"/>
          <w:lang w:eastAsia="ko-KR"/>
        </w:rPr>
        <w:t>8</w:t>
      </w:r>
      <w:r w:rsidRPr="00C17FD4">
        <w:rPr>
          <w:rFonts w:asciiTheme="minorHAnsi" w:eastAsiaTheme="minorHAnsi" w:hAnsiTheme="minorHAnsi" w:cstheme="minorHAnsi" w:hint="eastAsia"/>
          <w:color w:val="000000" w:themeColor="text1"/>
          <w:lang w:eastAsia="ko-KR"/>
        </w:rPr>
        <w:t xml:space="preserve">월 </w:t>
      </w:r>
      <w:r w:rsidRPr="00C17FD4">
        <w:rPr>
          <w:rFonts w:asciiTheme="minorHAnsi" w:eastAsiaTheme="minorHAnsi" w:hAnsiTheme="minorHAnsi" w:cstheme="minorHAnsi"/>
          <w:color w:val="000000" w:themeColor="text1"/>
          <w:lang w:eastAsia="ko-KR"/>
        </w:rPr>
        <w:t>12</w:t>
      </w:r>
      <w:r w:rsidRPr="00C17FD4">
        <w:rPr>
          <w:rFonts w:asciiTheme="minorHAnsi" w:eastAsiaTheme="minorHAnsi" w:hAnsiTheme="minorHAnsi" w:cstheme="minorHAnsi" w:hint="eastAsia"/>
          <w:color w:val="000000" w:themeColor="text1"/>
          <w:lang w:eastAsia="ko-KR"/>
        </w:rPr>
        <w:t>일자 제네바 협약 추가의정서,</w:t>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eastAsia="ko-KR"/>
        </w:rPr>
        <w:t>제네바,</w:t>
      </w:r>
      <w:r w:rsidRPr="00C17FD4">
        <w:rPr>
          <w:rFonts w:asciiTheme="minorHAnsi" w:eastAsiaTheme="minorHAnsi" w:hAnsiTheme="minorHAnsi" w:cstheme="minorHAnsi"/>
          <w:color w:val="000000" w:themeColor="text1"/>
          <w:lang w:eastAsia="ko-KR"/>
        </w:rPr>
        <w:t xml:space="preserve"> 1977</w:t>
      </w:r>
      <w:r w:rsidRPr="00C17FD4">
        <w:rPr>
          <w:rFonts w:asciiTheme="minorHAnsi" w:eastAsiaTheme="minorHAnsi" w:hAnsiTheme="minorHAnsi" w:cstheme="minorHAnsi" w:hint="eastAsia"/>
          <w:color w:val="000000" w:themeColor="text1"/>
          <w:lang w:eastAsia="ko-KR"/>
        </w:rPr>
        <w:t xml:space="preserve">년 </w:t>
      </w:r>
      <w:r w:rsidRPr="00C17FD4">
        <w:rPr>
          <w:rFonts w:asciiTheme="minorHAnsi" w:eastAsiaTheme="minorHAnsi" w:hAnsiTheme="minorHAnsi" w:cstheme="minorHAnsi"/>
          <w:color w:val="000000" w:themeColor="text1"/>
          <w:lang w:eastAsia="ko-KR"/>
        </w:rPr>
        <w:t>6</w:t>
      </w:r>
      <w:r w:rsidRPr="00C17FD4">
        <w:rPr>
          <w:rFonts w:asciiTheme="minorHAnsi" w:eastAsiaTheme="minorHAnsi" w:hAnsiTheme="minorHAnsi" w:cstheme="minorHAnsi" w:hint="eastAsia"/>
          <w:color w:val="000000" w:themeColor="text1"/>
          <w:lang w:eastAsia="ko-KR"/>
        </w:rPr>
        <w:t xml:space="preserve">월 </w:t>
      </w:r>
      <w:r w:rsidRPr="00C17FD4">
        <w:rPr>
          <w:rFonts w:asciiTheme="minorHAnsi" w:eastAsiaTheme="minorHAnsi" w:hAnsiTheme="minorHAnsi" w:cstheme="minorHAnsi"/>
          <w:color w:val="000000" w:themeColor="text1"/>
          <w:lang w:eastAsia="ko-KR"/>
        </w:rPr>
        <w:t>8</w:t>
      </w:r>
      <w:r w:rsidRPr="00C17FD4">
        <w:rPr>
          <w:rFonts w:asciiTheme="minorHAnsi" w:eastAsiaTheme="minorHAnsi" w:hAnsiTheme="minorHAnsi" w:cstheme="minorHAnsi" w:hint="eastAsia"/>
          <w:color w:val="000000" w:themeColor="text1"/>
          <w:lang w:eastAsia="ko-KR"/>
        </w:rPr>
        <w:t>일</w:t>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eastAsia="ko-KR"/>
        </w:rPr>
        <w:t>제7</w:t>
      </w:r>
      <w:r w:rsidRPr="00C17FD4">
        <w:rPr>
          <w:rFonts w:asciiTheme="minorHAnsi" w:eastAsiaTheme="minorHAnsi" w:hAnsiTheme="minorHAnsi" w:cstheme="minorHAnsi"/>
          <w:color w:val="000000" w:themeColor="text1"/>
          <w:lang w:eastAsia="ko-KR"/>
        </w:rPr>
        <w:t>6</w:t>
      </w:r>
      <w:r w:rsidRPr="00C17FD4">
        <w:rPr>
          <w:rFonts w:asciiTheme="minorHAnsi" w:eastAsiaTheme="minorHAnsi" w:hAnsiTheme="minorHAnsi" w:cstheme="minorHAnsi" w:hint="eastAsia"/>
          <w:color w:val="000000" w:themeColor="text1"/>
          <w:lang w:eastAsia="ko-KR"/>
        </w:rPr>
        <w:t xml:space="preserve">조 </w:t>
      </w:r>
      <w:r w:rsidRPr="00C17FD4">
        <w:rPr>
          <w:rFonts w:asciiTheme="minorHAnsi" w:eastAsiaTheme="minorHAnsi" w:hAnsiTheme="minorHAnsi" w:cstheme="minorHAnsi"/>
          <w:color w:val="000000" w:themeColor="text1"/>
          <w:lang w:eastAsia="ko-KR"/>
        </w:rPr>
        <w:t>(</w:t>
      </w:r>
      <w:r w:rsidRPr="00C17FD4">
        <w:rPr>
          <w:rFonts w:asciiTheme="minorHAnsi" w:eastAsiaTheme="minorHAnsi" w:hAnsiTheme="minorHAnsi" w:cstheme="minorHAnsi" w:hint="eastAsia"/>
          <w:color w:val="000000" w:themeColor="text1"/>
          <w:lang w:eastAsia="ko-KR"/>
        </w:rPr>
        <w:t>제1추가의정서</w:t>
      </w:r>
      <w:r w:rsidRPr="00C17FD4">
        <w:rPr>
          <w:rFonts w:asciiTheme="minorHAnsi" w:eastAsiaTheme="minorHAnsi" w:hAnsiTheme="minorHAnsi" w:cstheme="minorHAnsi"/>
          <w:color w:val="000000" w:themeColor="text1"/>
          <w:lang w:eastAsia="ko-KR"/>
        </w:rPr>
        <w:t>).</w:t>
      </w:r>
    </w:p>
  </w:footnote>
  <w:footnote w:id="24">
    <w:p w14:paraId="34093D89" w14:textId="77777777" w:rsidR="00E934B8" w:rsidRPr="00C17FD4" w:rsidRDefault="00E934B8" w:rsidP="00E745A7">
      <w:pPr>
        <w:pStyle w:val="ad"/>
        <w:wordWrap w:val="0"/>
        <w:autoSpaceDE w:val="0"/>
        <w:autoSpaceDN w:val="0"/>
        <w:jc w:val="both"/>
        <w:rPr>
          <w:rFonts w:asciiTheme="minorHAnsi" w:eastAsiaTheme="minorHAnsi" w:hAnsiTheme="minorHAnsi" w:cstheme="minorHAnsi"/>
          <w:color w:val="000000" w:themeColor="text1"/>
          <w:lang w:val="en-GB" w:eastAsia="ko-KR"/>
        </w:rPr>
      </w:pPr>
      <w:r w:rsidRPr="00C17FD4">
        <w:rPr>
          <w:rStyle w:val="ae"/>
          <w:rFonts w:asciiTheme="minorHAnsi" w:eastAsiaTheme="minorHAnsi" w:hAnsiTheme="minorHAnsi" w:cstheme="minorHAnsi"/>
          <w:color w:val="000000" w:themeColor="text1"/>
        </w:rPr>
        <w:footnoteRef/>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val="en-GB" w:eastAsia="ko-KR"/>
        </w:rPr>
        <w:t>민간인 보호에 관한 협약,</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제네바,</w:t>
      </w:r>
      <w:r w:rsidRPr="00C17FD4">
        <w:rPr>
          <w:rFonts w:asciiTheme="minorHAnsi" w:eastAsiaTheme="minorHAnsi" w:hAnsiTheme="minorHAnsi" w:cstheme="minorHAnsi"/>
          <w:color w:val="000000" w:themeColor="text1"/>
          <w:lang w:val="en-GB" w:eastAsia="ko-KR"/>
        </w:rPr>
        <w:t xml:space="preserve"> 1949</w:t>
      </w:r>
      <w:r w:rsidRPr="00C17FD4">
        <w:rPr>
          <w:rFonts w:asciiTheme="minorHAnsi" w:eastAsiaTheme="minorHAnsi" w:hAnsiTheme="minorHAnsi" w:cstheme="minorHAnsi" w:hint="eastAsia"/>
          <w:color w:val="000000" w:themeColor="text1"/>
          <w:lang w:val="en-GB" w:eastAsia="ko-KR"/>
        </w:rPr>
        <w:t xml:space="preserve">년 </w:t>
      </w:r>
      <w:r w:rsidRPr="00C17FD4">
        <w:rPr>
          <w:rFonts w:asciiTheme="minorHAnsi" w:eastAsiaTheme="minorHAnsi" w:hAnsiTheme="minorHAnsi" w:cstheme="minorHAnsi"/>
          <w:color w:val="000000" w:themeColor="text1"/>
          <w:lang w:val="en-GB" w:eastAsia="ko-KR"/>
        </w:rPr>
        <w:t>8</w:t>
      </w:r>
      <w:r w:rsidRPr="00C17FD4">
        <w:rPr>
          <w:rFonts w:asciiTheme="minorHAnsi" w:eastAsiaTheme="minorHAnsi" w:hAnsiTheme="minorHAnsi" w:cstheme="minorHAnsi" w:hint="eastAsia"/>
          <w:color w:val="000000" w:themeColor="text1"/>
          <w:lang w:val="en-GB" w:eastAsia="ko-KR"/>
        </w:rPr>
        <w:t xml:space="preserve">월 </w:t>
      </w:r>
      <w:r w:rsidRPr="00C17FD4">
        <w:rPr>
          <w:rFonts w:asciiTheme="minorHAnsi" w:eastAsiaTheme="minorHAnsi" w:hAnsiTheme="minorHAnsi" w:cstheme="minorHAnsi"/>
          <w:color w:val="000000" w:themeColor="text1"/>
          <w:lang w:val="en-GB" w:eastAsia="ko-KR"/>
        </w:rPr>
        <w:t>12</w:t>
      </w:r>
      <w:r w:rsidRPr="00C17FD4">
        <w:rPr>
          <w:rFonts w:asciiTheme="minorHAnsi" w:eastAsiaTheme="minorHAnsi" w:hAnsiTheme="minorHAnsi" w:cstheme="minorHAnsi" w:hint="eastAsia"/>
          <w:color w:val="000000" w:themeColor="text1"/>
          <w:lang w:val="en-GB" w:eastAsia="ko-KR"/>
        </w:rPr>
        <w:t>일,</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제3조;</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비국제적 무력 분쟁에 관한</w:t>
      </w:r>
      <w:r w:rsidRPr="00C17FD4">
        <w:rPr>
          <w:rFonts w:asciiTheme="minorHAnsi" w:eastAsiaTheme="minorHAnsi" w:hAnsiTheme="minorHAnsi" w:cstheme="minorHAnsi"/>
          <w:color w:val="000000" w:themeColor="text1"/>
          <w:lang w:val="en-GB" w:eastAsia="ko-KR"/>
        </w:rPr>
        <w:t xml:space="preserve"> 1949</w:t>
      </w:r>
      <w:r w:rsidRPr="00C17FD4">
        <w:rPr>
          <w:rFonts w:asciiTheme="minorHAnsi" w:eastAsiaTheme="minorHAnsi" w:hAnsiTheme="minorHAnsi" w:cstheme="minorHAnsi" w:hint="eastAsia"/>
          <w:color w:val="000000" w:themeColor="text1"/>
          <w:lang w:val="en-GB" w:eastAsia="ko-KR"/>
        </w:rPr>
        <w:t xml:space="preserve">년 </w:t>
      </w:r>
      <w:r w:rsidRPr="00C17FD4">
        <w:rPr>
          <w:rFonts w:asciiTheme="minorHAnsi" w:eastAsiaTheme="minorHAnsi" w:hAnsiTheme="minorHAnsi" w:cstheme="minorHAnsi"/>
          <w:color w:val="000000" w:themeColor="text1"/>
          <w:lang w:val="en-GB" w:eastAsia="ko-KR"/>
        </w:rPr>
        <w:t>8</w:t>
      </w:r>
      <w:r w:rsidRPr="00C17FD4">
        <w:rPr>
          <w:rFonts w:asciiTheme="minorHAnsi" w:eastAsiaTheme="minorHAnsi" w:hAnsiTheme="minorHAnsi" w:cstheme="minorHAnsi" w:hint="eastAsia"/>
          <w:color w:val="000000" w:themeColor="text1"/>
          <w:lang w:val="en-GB" w:eastAsia="ko-KR"/>
        </w:rPr>
        <w:t xml:space="preserve">월 </w:t>
      </w:r>
      <w:r w:rsidRPr="00C17FD4">
        <w:rPr>
          <w:rFonts w:asciiTheme="minorHAnsi" w:eastAsiaTheme="minorHAnsi" w:hAnsiTheme="minorHAnsi" w:cstheme="minorHAnsi"/>
          <w:color w:val="000000" w:themeColor="text1"/>
          <w:lang w:val="en-GB" w:eastAsia="ko-KR"/>
        </w:rPr>
        <w:t>12</w:t>
      </w:r>
      <w:r w:rsidRPr="00C17FD4">
        <w:rPr>
          <w:rFonts w:asciiTheme="minorHAnsi" w:eastAsiaTheme="minorHAnsi" w:hAnsiTheme="minorHAnsi" w:cstheme="minorHAnsi" w:hint="eastAsia"/>
          <w:color w:val="000000" w:themeColor="text1"/>
          <w:lang w:val="en-GB" w:eastAsia="ko-KR"/>
        </w:rPr>
        <w:t>일자 제네바 협약 추가의정서(제2추가의정서</w:t>
      </w:r>
      <w:r w:rsidRPr="00C17FD4">
        <w:rPr>
          <w:rFonts w:asciiTheme="minorHAnsi" w:eastAsiaTheme="minorHAnsi" w:hAnsiTheme="minorHAnsi" w:cstheme="minorHAnsi"/>
          <w:color w:val="000000" w:themeColor="text1"/>
          <w:lang w:val="en-GB" w:eastAsia="ko-KR"/>
        </w:rPr>
        <w:t>)</w:t>
      </w:r>
      <w:r w:rsidRPr="00C17FD4">
        <w:rPr>
          <w:rFonts w:asciiTheme="minorHAnsi" w:eastAsiaTheme="minorHAnsi" w:hAnsiTheme="minorHAnsi" w:cstheme="minorHAnsi" w:hint="eastAsia"/>
          <w:color w:val="000000" w:themeColor="text1"/>
          <w:lang w:val="en-GB" w:eastAsia="ko-KR"/>
        </w:rPr>
        <w:t>,</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제네바,</w:t>
      </w:r>
      <w:r w:rsidRPr="00C17FD4">
        <w:rPr>
          <w:rFonts w:asciiTheme="minorHAnsi" w:eastAsiaTheme="minorHAnsi" w:hAnsiTheme="minorHAnsi" w:cstheme="minorHAnsi"/>
          <w:color w:val="000000" w:themeColor="text1"/>
          <w:lang w:val="en-GB" w:eastAsia="ko-KR"/>
        </w:rPr>
        <w:t xml:space="preserve"> 1977</w:t>
      </w:r>
      <w:r w:rsidRPr="00C17FD4">
        <w:rPr>
          <w:rFonts w:asciiTheme="minorHAnsi" w:eastAsiaTheme="minorHAnsi" w:hAnsiTheme="minorHAnsi" w:cstheme="minorHAnsi" w:hint="eastAsia"/>
          <w:color w:val="000000" w:themeColor="text1"/>
          <w:lang w:val="en-GB" w:eastAsia="ko-KR"/>
        </w:rPr>
        <w:t xml:space="preserve">년 </w:t>
      </w:r>
      <w:r w:rsidRPr="00C17FD4">
        <w:rPr>
          <w:rFonts w:asciiTheme="minorHAnsi" w:eastAsiaTheme="minorHAnsi" w:hAnsiTheme="minorHAnsi" w:cstheme="minorHAnsi"/>
          <w:color w:val="000000" w:themeColor="text1"/>
          <w:lang w:val="en-GB" w:eastAsia="ko-KR"/>
        </w:rPr>
        <w:t>6</w:t>
      </w:r>
      <w:r w:rsidRPr="00C17FD4">
        <w:rPr>
          <w:rFonts w:asciiTheme="minorHAnsi" w:eastAsiaTheme="minorHAnsi" w:hAnsiTheme="minorHAnsi" w:cstheme="minorHAnsi" w:hint="eastAsia"/>
          <w:color w:val="000000" w:themeColor="text1"/>
          <w:lang w:val="en-GB" w:eastAsia="ko-KR"/>
        </w:rPr>
        <w:t xml:space="preserve">월 </w:t>
      </w:r>
      <w:r w:rsidRPr="00C17FD4">
        <w:rPr>
          <w:rFonts w:asciiTheme="minorHAnsi" w:eastAsiaTheme="minorHAnsi" w:hAnsiTheme="minorHAnsi" w:cstheme="minorHAnsi"/>
          <w:color w:val="000000" w:themeColor="text1"/>
          <w:lang w:val="en-GB" w:eastAsia="ko-KR"/>
        </w:rPr>
        <w:t>8</w:t>
      </w:r>
      <w:r w:rsidRPr="00C17FD4">
        <w:rPr>
          <w:rFonts w:asciiTheme="minorHAnsi" w:eastAsiaTheme="minorHAnsi" w:hAnsiTheme="minorHAnsi" w:cstheme="minorHAnsi" w:hint="eastAsia"/>
          <w:color w:val="000000" w:themeColor="text1"/>
          <w:lang w:val="en-GB" w:eastAsia="ko-KR"/>
        </w:rPr>
        <w:t>일,</w:t>
      </w:r>
      <w:r w:rsidRPr="00C17FD4">
        <w:rPr>
          <w:rFonts w:asciiTheme="minorHAnsi" w:eastAsiaTheme="minorHAnsi" w:hAnsiTheme="minorHAnsi" w:cstheme="minorHAnsi"/>
          <w:color w:val="000000" w:themeColor="text1"/>
          <w:lang w:val="en-GB" w:eastAsia="ko-KR"/>
        </w:rPr>
        <w:t xml:space="preserve"> </w:t>
      </w:r>
      <w:r w:rsidRPr="00C17FD4">
        <w:rPr>
          <w:rFonts w:asciiTheme="minorHAnsi" w:eastAsiaTheme="minorHAnsi" w:hAnsiTheme="minorHAnsi" w:cstheme="minorHAnsi" w:hint="eastAsia"/>
          <w:color w:val="000000" w:themeColor="text1"/>
          <w:lang w:val="en-GB" w:eastAsia="ko-KR"/>
        </w:rPr>
        <w:t xml:space="preserve">제4조 제2항 </w:t>
      </w:r>
      <w:r w:rsidRPr="00C17FD4">
        <w:rPr>
          <w:rFonts w:asciiTheme="minorHAnsi" w:eastAsiaTheme="minorHAnsi" w:hAnsiTheme="minorHAnsi" w:cstheme="minorHAnsi"/>
          <w:color w:val="000000" w:themeColor="text1"/>
          <w:lang w:val="en-GB" w:eastAsia="ko-KR"/>
        </w:rPr>
        <w:t>e</w:t>
      </w:r>
      <w:r w:rsidRPr="00C17FD4">
        <w:rPr>
          <w:rFonts w:asciiTheme="minorHAnsi" w:eastAsiaTheme="minorHAnsi" w:hAnsiTheme="minorHAnsi" w:cstheme="minorHAnsi" w:hint="eastAsia"/>
          <w:color w:val="000000" w:themeColor="text1"/>
          <w:lang w:val="en-GB" w:eastAsia="ko-KR"/>
        </w:rPr>
        <w:t>호</w:t>
      </w:r>
      <w:r w:rsidRPr="00C17FD4">
        <w:rPr>
          <w:rFonts w:asciiTheme="minorHAnsi" w:eastAsiaTheme="minorHAnsi" w:hAnsiTheme="minorHAnsi" w:cstheme="minorHAnsi"/>
          <w:color w:val="000000" w:themeColor="text1"/>
          <w:lang w:eastAsia="ko-KR"/>
        </w:rPr>
        <w:t>.</w:t>
      </w:r>
    </w:p>
  </w:footnote>
  <w:footnote w:id="25">
    <w:p w14:paraId="618A8DE7" w14:textId="77777777" w:rsidR="00E934B8" w:rsidRPr="00C17FD4" w:rsidRDefault="00E934B8" w:rsidP="00E745A7">
      <w:pPr>
        <w:pStyle w:val="ad"/>
        <w:wordWrap w:val="0"/>
        <w:autoSpaceDE w:val="0"/>
        <w:autoSpaceDN w:val="0"/>
        <w:jc w:val="both"/>
        <w:rPr>
          <w:rFonts w:asciiTheme="minorHAnsi" w:eastAsiaTheme="minorHAnsi" w:hAnsiTheme="minorHAnsi" w:cstheme="minorHAnsi"/>
          <w:lang w:val="en-GB" w:eastAsia="ko-KR"/>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val="en-GB" w:eastAsia="ko-KR"/>
        </w:rPr>
        <w:t>여성차별철폐위원회,</w:t>
      </w:r>
      <w:r w:rsidRPr="00C17FD4">
        <w:rPr>
          <w:rFonts w:asciiTheme="minorHAnsi" w:eastAsiaTheme="minorHAnsi" w:hAnsiTheme="minorHAnsi" w:cstheme="minorHAnsi"/>
          <w:lang w:val="en-GB" w:eastAsia="ko-KR"/>
        </w:rPr>
        <w:t xml:space="preserve"> </w:t>
      </w:r>
      <w:r w:rsidRPr="00C17FD4">
        <w:rPr>
          <w:rFonts w:asciiTheme="minorHAnsi" w:eastAsiaTheme="minorHAnsi" w:hAnsiTheme="minorHAnsi" w:cstheme="minorHAnsi" w:hint="eastAsia"/>
          <w:lang w:val="en-GB" w:eastAsia="ko-KR"/>
        </w:rPr>
        <w:t>일반 권고,</w:t>
      </w:r>
      <w:r w:rsidRPr="00C17FD4">
        <w:rPr>
          <w:rFonts w:asciiTheme="minorHAnsi" w:eastAsiaTheme="minorHAnsi" w:hAnsiTheme="minorHAnsi" w:cstheme="minorHAnsi"/>
          <w:lang w:val="en-GB" w:eastAsia="ko-KR"/>
        </w:rPr>
        <w:t xml:space="preserve"> </w:t>
      </w:r>
      <w:r w:rsidRPr="00C17FD4">
        <w:rPr>
          <w:rFonts w:asciiTheme="minorHAnsi" w:eastAsiaTheme="minorHAnsi" w:hAnsiTheme="minorHAnsi" w:cstheme="minorHAnsi" w:hint="eastAsia"/>
          <w:lang w:val="en-GB" w:eastAsia="ko-KR"/>
        </w:rPr>
        <w:t>제1</w:t>
      </w:r>
      <w:r w:rsidRPr="00C17FD4">
        <w:rPr>
          <w:rFonts w:asciiTheme="minorHAnsi" w:eastAsiaTheme="minorHAnsi" w:hAnsiTheme="minorHAnsi" w:cstheme="minorHAnsi"/>
          <w:lang w:val="en-GB" w:eastAsia="ko-KR"/>
        </w:rPr>
        <w:t>9</w:t>
      </w:r>
      <w:r w:rsidRPr="00C17FD4">
        <w:rPr>
          <w:rFonts w:asciiTheme="minorHAnsi" w:eastAsiaTheme="minorHAnsi" w:hAnsiTheme="minorHAnsi" w:cstheme="minorHAnsi" w:hint="eastAsia"/>
          <w:lang w:val="en-GB" w:eastAsia="ko-KR"/>
        </w:rPr>
        <w:t>호 일반권고</w:t>
      </w:r>
      <w:r w:rsidRPr="00C17FD4">
        <w:rPr>
          <w:rFonts w:asciiTheme="minorHAnsi" w:eastAsiaTheme="minorHAnsi" w:hAnsiTheme="minorHAnsi" w:cstheme="minorHAnsi"/>
          <w:lang w:val="en-GB" w:eastAsia="ko-KR"/>
        </w:rPr>
        <w:t xml:space="preserve">, </w:t>
      </w:r>
      <w:r w:rsidRPr="00C17FD4">
        <w:rPr>
          <w:rFonts w:asciiTheme="minorHAnsi" w:eastAsiaTheme="minorHAnsi" w:hAnsiTheme="minorHAnsi" w:cstheme="minorHAnsi" w:hint="eastAsia"/>
          <w:lang w:val="en-GB" w:eastAsia="ko-KR"/>
        </w:rPr>
        <w:t>여성에 대한 폭력,</w:t>
      </w:r>
      <w:r w:rsidRPr="00C17FD4">
        <w:rPr>
          <w:rFonts w:asciiTheme="minorHAnsi" w:eastAsiaTheme="minorHAnsi" w:hAnsiTheme="minorHAnsi" w:cstheme="minorHAnsi"/>
          <w:lang w:val="en-GB" w:eastAsia="ko-KR"/>
        </w:rPr>
        <w:t xml:space="preserve"> 1992</w:t>
      </w:r>
      <w:r w:rsidRPr="00C17FD4">
        <w:rPr>
          <w:rFonts w:asciiTheme="minorHAnsi" w:eastAsiaTheme="minorHAnsi" w:hAnsiTheme="minorHAnsi" w:cstheme="minorHAnsi" w:hint="eastAsia"/>
          <w:lang w:val="en-GB" w:eastAsia="ko-KR"/>
        </w:rPr>
        <w:t xml:space="preserve">년 </w:t>
      </w:r>
      <w:r w:rsidRPr="00C17FD4">
        <w:rPr>
          <w:rFonts w:asciiTheme="minorHAnsi" w:eastAsiaTheme="minorHAnsi" w:hAnsiTheme="minorHAnsi" w:cstheme="minorHAnsi"/>
          <w:lang w:val="en-GB" w:eastAsia="ko-KR"/>
        </w:rPr>
        <w:t>11</w:t>
      </w:r>
      <w:r w:rsidRPr="00C17FD4">
        <w:rPr>
          <w:rFonts w:asciiTheme="minorHAnsi" w:eastAsiaTheme="minorHAnsi" w:hAnsiTheme="minorHAnsi" w:cstheme="minorHAnsi" w:hint="eastAsia"/>
          <w:lang w:val="en-GB" w:eastAsia="ko-KR"/>
        </w:rPr>
        <w:t>차 회의,</w:t>
      </w:r>
      <w:r w:rsidRPr="00C17FD4">
        <w:rPr>
          <w:rFonts w:asciiTheme="minorHAnsi" w:eastAsiaTheme="minorHAnsi" w:hAnsiTheme="minorHAnsi" w:cstheme="minorHAnsi"/>
          <w:lang w:val="en-GB" w:eastAsia="ko-KR"/>
        </w:rPr>
        <w:t xml:space="preserve"> 6</w:t>
      </w:r>
      <w:r w:rsidRPr="00C17FD4">
        <w:rPr>
          <w:rFonts w:asciiTheme="minorHAnsi" w:eastAsiaTheme="minorHAnsi" w:hAnsiTheme="minorHAnsi" w:cstheme="minorHAnsi" w:hint="eastAsia"/>
          <w:lang w:val="en-GB" w:eastAsia="ko-KR"/>
        </w:rPr>
        <w:t>문단.</w:t>
      </w:r>
    </w:p>
  </w:footnote>
  <w:footnote w:id="26">
    <w:p w14:paraId="1B72CEA8" w14:textId="77777777" w:rsidR="00E934B8" w:rsidRPr="00C17FD4" w:rsidRDefault="00E934B8" w:rsidP="00B6757D">
      <w:pPr>
        <w:pStyle w:val="a3"/>
        <w:rPr>
          <w:lang w:val="en-GB"/>
        </w:rPr>
      </w:pPr>
      <w:r w:rsidRPr="00C17FD4">
        <w:rPr>
          <w:rStyle w:val="ae"/>
          <w:rFonts w:eastAsiaTheme="minorHAnsi" w:cstheme="minorHAnsi"/>
          <w:color w:val="000000" w:themeColor="text1"/>
        </w:rPr>
        <w:footnoteRef/>
      </w:r>
      <w:r w:rsidRPr="00C17FD4">
        <w:t xml:space="preserve"> </w:t>
      </w:r>
      <w:r w:rsidRPr="00C17FD4">
        <w:rPr>
          <w:lang w:val="en-GB"/>
        </w:rPr>
        <w:t>1994</w:t>
      </w:r>
      <w:r w:rsidRPr="00C17FD4">
        <w:rPr>
          <w:rFonts w:hint="eastAsia"/>
          <w:lang w:val="en-GB"/>
        </w:rPr>
        <w:t>년 여성에 대한 폭력의 방지, 처벌 및 근절에 관한 미주협약(벨렘 도 빠라 협약</w:t>
      </w:r>
      <w:r w:rsidRPr="00C17FD4">
        <w:rPr>
          <w:lang w:val="en-GB"/>
        </w:rPr>
        <w:t xml:space="preserve">) </w:t>
      </w:r>
      <w:r w:rsidRPr="00C17FD4">
        <w:rPr>
          <w:rFonts w:hint="eastAsia"/>
          <w:lang w:val="en-GB"/>
        </w:rPr>
        <w:t xml:space="preserve">제1조는 여성에 대한 폭력을 </w:t>
      </w:r>
      <w:r w:rsidRPr="00C17FD4">
        <w:rPr>
          <w:lang w:val="en-GB"/>
        </w:rPr>
        <w:t>‘</w:t>
      </w:r>
      <w:r w:rsidRPr="00C17FD4">
        <w:rPr>
          <w:rFonts w:hint="eastAsia"/>
          <w:lang w:val="en-GB"/>
        </w:rPr>
        <w:t>젠더에 기반한 모든 행동이나 행위</w:t>
      </w:r>
      <w:r w:rsidRPr="00C17FD4">
        <w:rPr>
          <w:lang w:val="en-GB"/>
        </w:rPr>
        <w:t>’</w:t>
      </w:r>
      <w:r w:rsidRPr="00C17FD4">
        <w:rPr>
          <w:rFonts w:hint="eastAsia"/>
          <w:lang w:val="en-GB"/>
        </w:rPr>
        <w:t>로 정의했고,</w:t>
      </w:r>
      <w:r w:rsidRPr="00C17FD4">
        <w:rPr>
          <w:lang w:val="en-GB"/>
        </w:rPr>
        <w:t xml:space="preserve"> 2003</w:t>
      </w:r>
      <w:r w:rsidRPr="00C17FD4">
        <w:rPr>
          <w:rFonts w:hint="eastAsia"/>
          <w:lang w:val="en-GB"/>
        </w:rPr>
        <w:t>년</w:t>
      </w:r>
      <w:r w:rsidRPr="00C17FD4">
        <w:rPr>
          <w:lang w:val="en-GB"/>
        </w:rPr>
        <w:t xml:space="preserve"> </w:t>
      </w:r>
      <w:r w:rsidRPr="00C17FD4">
        <w:rPr>
          <w:rFonts w:hint="eastAsia"/>
        </w:rPr>
        <w:t>인간과 인민의 권리에 관한 아프리카 헌장의 아프리카 여성의 권리에 관한 의정서(마푸토 의정서</w:t>
      </w:r>
      <w:r w:rsidRPr="00C17FD4">
        <w:t xml:space="preserve">) </w:t>
      </w:r>
      <w:r w:rsidRPr="00C17FD4">
        <w:rPr>
          <w:rFonts w:hint="eastAsia"/>
        </w:rPr>
        <w:t xml:space="preserve">제1조는 여성에 대한 폭력은 </w:t>
      </w:r>
      <w:r w:rsidRPr="00C17FD4">
        <w:t>‘</w:t>
      </w:r>
      <w:r w:rsidRPr="00C17FD4">
        <w:rPr>
          <w:rFonts w:hint="eastAsia"/>
        </w:rPr>
        <w:t>여성에 대하여 자행되는 모든 행위를</w:t>
      </w:r>
      <w:r w:rsidRPr="00C17FD4">
        <w:t xml:space="preserve"> </w:t>
      </w:r>
      <w:r w:rsidRPr="00C17FD4">
        <w:rPr>
          <w:rFonts w:hint="eastAsia"/>
        </w:rPr>
        <w:t>의미한다</w:t>
      </w:r>
      <w:r w:rsidRPr="00C17FD4">
        <w:t>’</w:t>
      </w:r>
      <w:r w:rsidRPr="00C17FD4">
        <w:rPr>
          <w:rFonts w:hint="eastAsia"/>
        </w:rPr>
        <w:t>고 명시했고,</w:t>
      </w:r>
      <w:r w:rsidRPr="00C17FD4">
        <w:t xml:space="preserve"> 2011</w:t>
      </w:r>
      <w:r w:rsidRPr="00C17FD4">
        <w:rPr>
          <w:rFonts w:hint="eastAsia"/>
        </w:rPr>
        <w:t>년 여성에 대한 폭력 및 가정폭력 예방 및 근절에 관한 협약(이스탄불 협약)</w:t>
      </w:r>
      <w:r w:rsidRPr="00C17FD4">
        <w:t xml:space="preserve"> </w:t>
      </w:r>
      <w:r w:rsidRPr="00C17FD4">
        <w:rPr>
          <w:rFonts w:hint="eastAsia"/>
        </w:rPr>
        <w:t xml:space="preserve">제3조는 </w:t>
      </w:r>
      <w:r w:rsidRPr="00C17FD4">
        <w:t>‘</w:t>
      </w:r>
      <w:r w:rsidRPr="00C17FD4">
        <w:rPr>
          <w:rFonts w:hint="eastAsia"/>
        </w:rPr>
        <w:t>여성에 대한 폭력</w:t>
      </w:r>
      <w:r w:rsidRPr="00C17FD4">
        <w:t>’</w:t>
      </w:r>
      <w:r w:rsidRPr="00C17FD4">
        <w:rPr>
          <w:rFonts w:hint="eastAsia"/>
        </w:rPr>
        <w:t xml:space="preserve">을 </w:t>
      </w:r>
      <w:r w:rsidRPr="00C17FD4">
        <w:t>‘</w:t>
      </w:r>
      <w:r w:rsidRPr="00C17FD4">
        <w:rPr>
          <w:rFonts w:hint="eastAsia"/>
        </w:rPr>
        <w:t>인권 침해 및 여성에 대한 차별의 형태</w:t>
      </w:r>
      <w:r w:rsidRPr="00C17FD4">
        <w:t>’</w:t>
      </w:r>
      <w:r w:rsidRPr="00C17FD4">
        <w:rPr>
          <w:rFonts w:hint="eastAsia"/>
        </w:rPr>
        <w:t>로,</w:t>
      </w:r>
      <w:r w:rsidRPr="00C17FD4">
        <w:t xml:space="preserve"> </w:t>
      </w:r>
      <w:r w:rsidRPr="00C17FD4">
        <w:rPr>
          <w:rFonts w:hint="eastAsia"/>
        </w:rPr>
        <w:t xml:space="preserve">그리고 </w:t>
      </w:r>
      <w:r w:rsidRPr="00C17FD4">
        <w:t>‘</w:t>
      </w:r>
      <w:r w:rsidRPr="00C17FD4">
        <w:rPr>
          <w:rFonts w:hint="eastAsia"/>
        </w:rPr>
        <w:t>젠더에 기반한 폭력</w:t>
      </w:r>
      <w:r w:rsidRPr="00C17FD4">
        <w:t>’</w:t>
      </w:r>
      <w:r w:rsidRPr="00C17FD4">
        <w:rPr>
          <w:rFonts w:hint="eastAsia"/>
        </w:rPr>
        <w:t xml:space="preserve">을 </w:t>
      </w:r>
      <w:r w:rsidRPr="00C17FD4">
        <w:t>‘</w:t>
      </w:r>
      <w:r w:rsidRPr="00C17FD4">
        <w:rPr>
          <w:rFonts w:hint="eastAsia"/>
        </w:rPr>
        <w:t>여성이기 때문에 여성을 겨냥하였거나 여성에게 불균형적으로 영향을 미치는 폭력</w:t>
      </w:r>
      <w:r w:rsidRPr="00C17FD4">
        <w:t>’</w:t>
      </w:r>
      <w:proofErr w:type="spellStart"/>
      <w:r w:rsidRPr="00C17FD4">
        <w:rPr>
          <w:rFonts w:hint="eastAsia"/>
        </w:rPr>
        <w:t>으로</w:t>
      </w:r>
      <w:proofErr w:type="spellEnd"/>
      <w:r w:rsidRPr="00C17FD4">
        <w:rPr>
          <w:rFonts w:hint="eastAsia"/>
        </w:rPr>
        <w:t xml:space="preserve"> 정의했습니다.</w:t>
      </w:r>
    </w:p>
  </w:footnote>
  <w:footnote w:id="27">
    <w:p w14:paraId="1E6EC08D" w14:textId="77777777" w:rsidR="00E934B8" w:rsidRPr="00C17FD4" w:rsidRDefault="00E934B8" w:rsidP="00B6757D">
      <w:pPr>
        <w:pStyle w:val="a3"/>
        <w:rPr>
          <w:lang w:val="en-GB"/>
        </w:rPr>
      </w:pPr>
      <w:r w:rsidRPr="00C17FD4">
        <w:rPr>
          <w:rStyle w:val="ae"/>
          <w:rFonts w:eastAsiaTheme="minorHAnsi" w:cstheme="minorHAnsi"/>
          <w:color w:val="000000" w:themeColor="text1"/>
        </w:rPr>
        <w:footnoteRef/>
      </w:r>
      <w:r w:rsidRPr="00C17FD4">
        <w:t xml:space="preserve"> </w:t>
      </w:r>
      <w:r w:rsidRPr="00C17FD4">
        <w:rPr>
          <w:rFonts w:hint="eastAsia"/>
          <w:lang w:val="en-GB"/>
        </w:rPr>
        <w:t>여성차별철폐위원회,</w:t>
      </w:r>
      <w:r w:rsidRPr="00C17FD4">
        <w:rPr>
          <w:lang w:val="en-GB"/>
        </w:rPr>
        <w:t xml:space="preserve"> </w:t>
      </w:r>
      <w:r w:rsidRPr="00C17FD4">
        <w:rPr>
          <w:rFonts w:hint="eastAsia"/>
          <w:lang w:val="en-GB"/>
        </w:rPr>
        <w:t>여성에 대한 젠더에 기반한 폭력에 관한 제3</w:t>
      </w:r>
      <w:r w:rsidRPr="00C17FD4">
        <w:rPr>
          <w:lang w:val="en-GB"/>
        </w:rPr>
        <w:t>5</w:t>
      </w:r>
      <w:r w:rsidRPr="00C17FD4">
        <w:rPr>
          <w:rFonts w:hint="eastAsia"/>
          <w:lang w:val="en-GB"/>
        </w:rPr>
        <w:t>호 일반 권고,</w:t>
      </w:r>
      <w:r w:rsidRPr="00C17FD4">
        <w:rPr>
          <w:lang w:val="en-GB"/>
        </w:rPr>
        <w:t xml:space="preserve"> </w:t>
      </w:r>
      <w:r w:rsidRPr="00C17FD4">
        <w:rPr>
          <w:rFonts w:hint="eastAsia"/>
          <w:lang w:val="en-GB"/>
        </w:rPr>
        <w:t>제1</w:t>
      </w:r>
      <w:r w:rsidRPr="00C17FD4">
        <w:rPr>
          <w:lang w:val="en-GB"/>
        </w:rPr>
        <w:t>9</w:t>
      </w:r>
      <w:r w:rsidRPr="00C17FD4">
        <w:rPr>
          <w:rFonts w:hint="eastAsia"/>
          <w:lang w:val="en-GB"/>
        </w:rPr>
        <w:t>호 일반 권고의 업데이트,</w:t>
      </w:r>
      <w:r w:rsidRPr="00C17FD4">
        <w:rPr>
          <w:lang w:val="en-GB"/>
        </w:rPr>
        <w:t xml:space="preserve"> </w:t>
      </w:r>
      <w:r w:rsidRPr="00C17FD4">
        <w:t>CEDAW/C/GC/35, 2017</w:t>
      </w:r>
      <w:r w:rsidRPr="00C17FD4">
        <w:rPr>
          <w:rFonts w:hint="eastAsia"/>
        </w:rPr>
        <w:t>년.</w:t>
      </w:r>
    </w:p>
  </w:footnote>
  <w:footnote w:id="28">
    <w:p w14:paraId="19DD9992" w14:textId="77777777" w:rsidR="00E934B8" w:rsidRPr="00C17FD4" w:rsidRDefault="00E934B8" w:rsidP="00B6757D">
      <w:pPr>
        <w:pStyle w:val="a3"/>
        <w:rPr>
          <w:rFonts w:ascii="Calibri" w:eastAsia="바탕" w:hAnsi="Calibri"/>
          <w:lang w:val="en-GB"/>
        </w:rPr>
      </w:pPr>
      <w:r w:rsidRPr="00C17FD4">
        <w:rPr>
          <w:rStyle w:val="ae"/>
          <w:rFonts w:eastAsiaTheme="minorHAnsi" w:cstheme="minorHAnsi"/>
          <w:color w:val="000000" w:themeColor="text1"/>
        </w:rPr>
        <w:footnoteRef/>
      </w:r>
      <w:r w:rsidRPr="00C17FD4">
        <w:t xml:space="preserve"> </w:t>
      </w:r>
      <w:proofErr w:type="gramStart"/>
      <w:r w:rsidRPr="00C17FD4">
        <w:rPr>
          <w:iCs/>
          <w:lang w:val="en-GB"/>
        </w:rPr>
        <w:t>Ibid.,</w:t>
      </w:r>
      <w:proofErr w:type="gramEnd"/>
      <w:r w:rsidRPr="00C17FD4">
        <w:rPr>
          <w:iCs/>
          <w:lang w:val="en-GB"/>
        </w:rPr>
        <w:t xml:space="preserve"> </w:t>
      </w:r>
      <w:r w:rsidRPr="00C17FD4">
        <w:rPr>
          <w:lang w:val="en-GB"/>
        </w:rPr>
        <w:t>2</w:t>
      </w:r>
      <w:r w:rsidRPr="00C17FD4">
        <w:rPr>
          <w:rFonts w:hint="eastAsia"/>
          <w:lang w:val="en-GB"/>
        </w:rPr>
        <w:t xml:space="preserve">문단 및 각주 </w:t>
      </w:r>
      <w:r w:rsidRPr="00C17FD4">
        <w:rPr>
          <w:lang w:val="en-GB"/>
        </w:rPr>
        <w:t>3</w:t>
      </w:r>
      <w:r w:rsidRPr="00C17FD4">
        <w:rPr>
          <w:rFonts w:hint="eastAsia"/>
          <w:lang w:val="en-GB"/>
        </w:rPr>
        <w:t>의 다수의 인용.</w:t>
      </w:r>
    </w:p>
  </w:footnote>
  <w:footnote w:id="29">
    <w:p w14:paraId="6559404B" w14:textId="77777777" w:rsidR="00E934B8" w:rsidRPr="00C17FD4" w:rsidRDefault="00E934B8" w:rsidP="00B6757D">
      <w:pPr>
        <w:pStyle w:val="a3"/>
        <w:rPr>
          <w:lang w:val="en-GB"/>
        </w:rPr>
      </w:pPr>
      <w:r w:rsidRPr="00C17FD4">
        <w:rPr>
          <w:rStyle w:val="ae"/>
          <w:rFonts w:eastAsiaTheme="minorHAnsi" w:cstheme="minorHAnsi"/>
        </w:rPr>
        <w:footnoteRef/>
      </w:r>
      <w:r w:rsidRPr="00C17FD4">
        <w:t xml:space="preserve"> </w:t>
      </w:r>
      <w:r w:rsidRPr="00C17FD4">
        <w:rPr>
          <w:rFonts w:hint="eastAsia"/>
        </w:rPr>
        <w:t>여성차별철폐위원회,</w:t>
      </w:r>
      <w:r w:rsidRPr="00C17FD4">
        <w:t xml:space="preserve"> </w:t>
      </w:r>
      <w:r w:rsidRPr="00C17FD4">
        <w:rPr>
          <w:rFonts w:hint="eastAsia"/>
        </w:rPr>
        <w:t>일반 권고,</w:t>
      </w:r>
      <w:r w:rsidRPr="00C17FD4">
        <w:t xml:space="preserve"> </w:t>
      </w:r>
      <w:r w:rsidRPr="00C17FD4">
        <w:rPr>
          <w:rFonts w:hint="eastAsia"/>
        </w:rPr>
        <w:t>제1</w:t>
      </w:r>
      <w:r w:rsidRPr="00C17FD4">
        <w:t>9</w:t>
      </w:r>
      <w:r w:rsidRPr="00C17FD4">
        <w:rPr>
          <w:rFonts w:hint="eastAsia"/>
        </w:rPr>
        <w:t>호 일반 권고,</w:t>
      </w:r>
      <w:r w:rsidRPr="00C17FD4">
        <w:t xml:space="preserve"> </w:t>
      </w:r>
      <w:r w:rsidRPr="00C17FD4">
        <w:rPr>
          <w:rFonts w:hint="eastAsia"/>
        </w:rPr>
        <w:t>여성에 대한 폭력,</w:t>
      </w:r>
      <w:r w:rsidRPr="00C17FD4">
        <w:t xml:space="preserve"> 1992</w:t>
      </w:r>
      <w:r w:rsidRPr="00C17FD4">
        <w:rPr>
          <w:rFonts w:hint="eastAsia"/>
        </w:rPr>
        <w:t>년 제</w:t>
      </w:r>
      <w:r w:rsidRPr="00C17FD4">
        <w:t>11</w:t>
      </w:r>
      <w:r w:rsidRPr="00C17FD4">
        <w:rPr>
          <w:rFonts w:hint="eastAsia"/>
        </w:rPr>
        <w:t>차 회의,</w:t>
      </w:r>
      <w:r w:rsidRPr="00C17FD4">
        <w:t xml:space="preserve"> 16</w:t>
      </w:r>
      <w:r w:rsidRPr="00C17FD4">
        <w:rPr>
          <w:rFonts w:hint="eastAsia"/>
        </w:rPr>
        <w:t>문단.</w:t>
      </w:r>
    </w:p>
  </w:footnote>
  <w:footnote w:id="30">
    <w:p w14:paraId="2C045750" w14:textId="77777777" w:rsidR="00E934B8" w:rsidRPr="00C17FD4" w:rsidRDefault="00E934B8" w:rsidP="00B6757D">
      <w:pPr>
        <w:pStyle w:val="a3"/>
        <w:rPr>
          <w:szCs w:val="20"/>
        </w:rPr>
      </w:pPr>
      <w:r w:rsidRPr="00C17FD4">
        <w:rPr>
          <w:rStyle w:val="ae"/>
          <w:rFonts w:eastAsiaTheme="minorHAnsi" w:cstheme="minorHAnsi"/>
          <w:color w:val="000000" w:themeColor="text1"/>
          <w:szCs w:val="20"/>
        </w:rPr>
        <w:footnoteRef/>
      </w:r>
      <w:r w:rsidRPr="00C17FD4">
        <w:rPr>
          <w:szCs w:val="20"/>
        </w:rPr>
        <w:t xml:space="preserve"> </w:t>
      </w:r>
      <w:r w:rsidRPr="00C17FD4">
        <w:rPr>
          <w:rFonts w:hint="eastAsia"/>
          <w:szCs w:val="20"/>
        </w:rPr>
        <w:t>세계인권회의,</w:t>
      </w:r>
      <w:r w:rsidRPr="00C17FD4">
        <w:rPr>
          <w:szCs w:val="20"/>
        </w:rPr>
        <w:t xml:space="preserve"> </w:t>
      </w:r>
      <w:r w:rsidRPr="00C17FD4">
        <w:rPr>
          <w:rFonts w:hint="eastAsia"/>
          <w:szCs w:val="20"/>
        </w:rPr>
        <w:t>비엔나 선언 및 행동계획,</w:t>
      </w:r>
      <w:r w:rsidRPr="00C17FD4">
        <w:rPr>
          <w:szCs w:val="20"/>
        </w:rPr>
        <w:t xml:space="preserve"> 1993</w:t>
      </w:r>
      <w:r w:rsidRPr="00C17FD4">
        <w:rPr>
          <w:rFonts w:hint="eastAsia"/>
          <w:szCs w:val="20"/>
        </w:rPr>
        <w:t xml:space="preserve">년 </w:t>
      </w:r>
      <w:r w:rsidRPr="00C17FD4">
        <w:rPr>
          <w:szCs w:val="20"/>
        </w:rPr>
        <w:t>6</w:t>
      </w:r>
      <w:r w:rsidRPr="00C17FD4">
        <w:rPr>
          <w:rFonts w:hint="eastAsia"/>
          <w:szCs w:val="20"/>
        </w:rPr>
        <w:t xml:space="preserve">월 </w:t>
      </w:r>
      <w:r w:rsidRPr="00C17FD4">
        <w:rPr>
          <w:szCs w:val="20"/>
        </w:rPr>
        <w:t>25</w:t>
      </w:r>
      <w:r w:rsidRPr="00C17FD4">
        <w:rPr>
          <w:rFonts w:hint="eastAsia"/>
          <w:szCs w:val="20"/>
        </w:rPr>
        <w:t>일,</w:t>
      </w:r>
      <w:r w:rsidRPr="00C17FD4">
        <w:rPr>
          <w:szCs w:val="20"/>
        </w:rPr>
        <w:t xml:space="preserve"> II, 38</w:t>
      </w:r>
      <w:r w:rsidRPr="00C17FD4">
        <w:rPr>
          <w:rFonts w:hint="eastAsia"/>
          <w:szCs w:val="20"/>
        </w:rPr>
        <w:t>문단</w:t>
      </w:r>
      <w:r w:rsidRPr="00C17FD4">
        <w:rPr>
          <w:szCs w:val="20"/>
        </w:rPr>
        <w:t xml:space="preserve">. </w:t>
      </w:r>
    </w:p>
  </w:footnote>
  <w:footnote w:id="31">
    <w:p w14:paraId="3D965847" w14:textId="77777777" w:rsidR="00E934B8" w:rsidRPr="00C17FD4" w:rsidRDefault="00E934B8" w:rsidP="00B6757D">
      <w:pPr>
        <w:pStyle w:val="a3"/>
      </w:pPr>
      <w:r w:rsidRPr="00C17FD4">
        <w:rPr>
          <w:rStyle w:val="ae"/>
          <w:rFonts w:eastAsiaTheme="minorHAnsi" w:cstheme="minorHAnsi"/>
          <w:color w:val="000000" w:themeColor="text1"/>
        </w:rPr>
        <w:footnoteRef/>
      </w:r>
      <w:r w:rsidRPr="00C17FD4">
        <w:t xml:space="preserve"> </w:t>
      </w:r>
      <w:proofErr w:type="gramStart"/>
      <w:r w:rsidRPr="00C17FD4">
        <w:rPr>
          <w:iCs/>
        </w:rPr>
        <w:t>Ibid.,</w:t>
      </w:r>
      <w:proofErr w:type="gramEnd"/>
      <w:r w:rsidRPr="00C17FD4">
        <w:rPr>
          <w:iCs/>
        </w:rPr>
        <w:t xml:space="preserve"> </w:t>
      </w:r>
      <w:r w:rsidRPr="00C17FD4">
        <w:t>114</w:t>
      </w:r>
      <w:r w:rsidRPr="00C17FD4">
        <w:rPr>
          <w:rFonts w:hint="eastAsia"/>
        </w:rPr>
        <w:t>문단.</w:t>
      </w:r>
    </w:p>
  </w:footnote>
  <w:footnote w:id="32">
    <w:p w14:paraId="4BC568D2" w14:textId="77777777" w:rsidR="00E934B8" w:rsidRPr="00C17FD4" w:rsidRDefault="00E934B8" w:rsidP="00B6757D">
      <w:pPr>
        <w:pStyle w:val="a3"/>
        <w:rPr>
          <w:lang w:val="en-GB"/>
        </w:rPr>
      </w:pPr>
      <w:r w:rsidRPr="00C17FD4">
        <w:rPr>
          <w:rStyle w:val="ae"/>
          <w:rFonts w:eastAsiaTheme="minorHAnsi" w:cstheme="minorHAnsi"/>
          <w:color w:val="000000" w:themeColor="text1"/>
        </w:rPr>
        <w:footnoteRef/>
      </w:r>
      <w:r w:rsidRPr="00C17FD4">
        <w:t xml:space="preserve"> </w:t>
      </w:r>
      <w:r w:rsidRPr="00C17FD4">
        <w:rPr>
          <w:shd w:val="clear" w:color="auto" w:fill="FFFFFF"/>
        </w:rPr>
        <w:t>1997</w:t>
      </w:r>
      <w:r w:rsidRPr="00C17FD4">
        <w:rPr>
          <w:rFonts w:hint="eastAsia"/>
          <w:shd w:val="clear" w:color="auto" w:fill="FFFFFF"/>
        </w:rPr>
        <w:t xml:space="preserve">년 </w:t>
      </w:r>
      <w:r w:rsidRPr="00C17FD4">
        <w:rPr>
          <w:shd w:val="clear" w:color="auto" w:fill="FFFFFF"/>
        </w:rPr>
        <w:t>9</w:t>
      </w:r>
      <w:r w:rsidRPr="00C17FD4">
        <w:rPr>
          <w:rFonts w:hint="eastAsia"/>
          <w:shd w:val="clear" w:color="auto" w:fill="FFFFFF"/>
        </w:rPr>
        <w:t xml:space="preserve">월 </w:t>
      </w:r>
      <w:r w:rsidRPr="00C17FD4">
        <w:rPr>
          <w:shd w:val="clear" w:color="auto" w:fill="FFFFFF"/>
        </w:rPr>
        <w:t>25</w:t>
      </w:r>
      <w:r w:rsidRPr="00C17FD4">
        <w:rPr>
          <w:rFonts w:hint="eastAsia"/>
          <w:shd w:val="clear" w:color="auto" w:fill="FFFFFF"/>
        </w:rPr>
        <w:t>일 선고</w:t>
      </w:r>
      <w:r w:rsidRPr="00C17FD4">
        <w:rPr>
          <w:iCs/>
          <w:lang w:val="en-GB"/>
        </w:rPr>
        <w:t xml:space="preserve"> Aydin v </w:t>
      </w:r>
      <w:r w:rsidRPr="00C17FD4">
        <w:rPr>
          <w:rFonts w:hint="eastAsia"/>
          <w:iCs/>
          <w:lang w:val="en-GB"/>
        </w:rPr>
        <w:t>터키</w:t>
      </w:r>
      <w:r w:rsidRPr="00C17FD4">
        <w:rPr>
          <w:rFonts w:hint="eastAsia"/>
          <w:lang w:val="en-GB"/>
        </w:rPr>
        <w:t xml:space="preserve"> </w:t>
      </w:r>
      <w:r w:rsidRPr="00C17FD4">
        <w:rPr>
          <w:lang w:val="en-GB"/>
        </w:rPr>
        <w:t xml:space="preserve">(Appl. No. </w:t>
      </w:r>
      <w:r w:rsidRPr="00C17FD4">
        <w:rPr>
          <w:shd w:val="clear" w:color="auto" w:fill="FFFFFF"/>
        </w:rPr>
        <w:t xml:space="preserve">57/1996/676/866) </w:t>
      </w:r>
      <w:r w:rsidRPr="00C17FD4">
        <w:rPr>
          <w:rFonts w:hint="eastAsia"/>
          <w:shd w:val="clear" w:color="auto" w:fill="FFFFFF"/>
        </w:rPr>
        <w:t>판결문.</w:t>
      </w:r>
    </w:p>
  </w:footnote>
  <w:footnote w:id="33">
    <w:p w14:paraId="6F530FA3" w14:textId="77777777" w:rsidR="00E934B8" w:rsidRPr="00C17FD4" w:rsidRDefault="00E934B8" w:rsidP="00B6757D">
      <w:pPr>
        <w:pStyle w:val="a3"/>
        <w:rPr>
          <w:lang w:val="en-GB"/>
        </w:rPr>
      </w:pPr>
      <w:r w:rsidRPr="00C17FD4">
        <w:rPr>
          <w:rStyle w:val="ae"/>
          <w:rFonts w:eastAsiaTheme="minorHAnsi" w:cstheme="minorHAnsi"/>
          <w:color w:val="000000" w:themeColor="text1"/>
        </w:rPr>
        <w:footnoteRef/>
      </w:r>
      <w:r w:rsidRPr="00C17FD4">
        <w:t xml:space="preserve"> </w:t>
      </w:r>
      <w:r w:rsidRPr="00C17FD4">
        <w:rPr>
          <w:rFonts w:hint="eastAsia"/>
        </w:rPr>
        <w:t xml:space="preserve">예: </w:t>
      </w:r>
      <w:r w:rsidRPr="00C17FD4">
        <w:rPr>
          <w:iCs/>
        </w:rPr>
        <w:t xml:space="preserve">Miguel Castro-Castro Prison </w:t>
      </w:r>
      <w:r w:rsidRPr="00C17FD4">
        <w:rPr>
          <w:rFonts w:hint="eastAsia"/>
          <w:iCs/>
        </w:rPr>
        <w:t>대</w:t>
      </w:r>
      <w:r w:rsidRPr="00C17FD4">
        <w:rPr>
          <w:iCs/>
        </w:rPr>
        <w:t xml:space="preserve"> </w:t>
      </w:r>
      <w:r w:rsidRPr="00C17FD4">
        <w:rPr>
          <w:rFonts w:hint="eastAsia"/>
          <w:iCs/>
        </w:rPr>
        <w:t xml:space="preserve">페루 </w:t>
      </w:r>
      <w:r w:rsidRPr="00C17FD4">
        <w:rPr>
          <w:iCs/>
        </w:rPr>
        <w:t>(</w:t>
      </w:r>
      <w:r w:rsidRPr="00C17FD4">
        <w:rPr>
          <w:rFonts w:hint="eastAsia"/>
          <w:iCs/>
        </w:rPr>
        <w:t>본안판결,</w:t>
      </w:r>
      <w:r w:rsidRPr="00C17FD4">
        <w:rPr>
          <w:iCs/>
        </w:rPr>
        <w:t xml:space="preserve"> </w:t>
      </w:r>
      <w:r w:rsidRPr="00C17FD4">
        <w:rPr>
          <w:rFonts w:hint="eastAsia"/>
          <w:iCs/>
        </w:rPr>
        <w:t>배상과 비용</w:t>
      </w:r>
      <w:r w:rsidRPr="00C17FD4">
        <w:rPr>
          <w:iCs/>
        </w:rPr>
        <w:t>). 2006</w:t>
      </w:r>
      <w:r w:rsidRPr="00C17FD4">
        <w:rPr>
          <w:rFonts w:hint="eastAsia"/>
          <w:iCs/>
        </w:rPr>
        <w:t xml:space="preserve">년 </w:t>
      </w:r>
      <w:r w:rsidRPr="00C17FD4">
        <w:rPr>
          <w:iCs/>
        </w:rPr>
        <w:t>11</w:t>
      </w:r>
      <w:r w:rsidRPr="00C17FD4">
        <w:rPr>
          <w:rFonts w:hint="eastAsia"/>
          <w:iCs/>
        </w:rPr>
        <w:t xml:space="preserve">월 </w:t>
      </w:r>
      <w:r w:rsidRPr="00C17FD4">
        <w:rPr>
          <w:iCs/>
        </w:rPr>
        <w:t>25</w:t>
      </w:r>
      <w:r w:rsidRPr="00C17FD4">
        <w:rPr>
          <w:rFonts w:hint="eastAsia"/>
          <w:iCs/>
        </w:rPr>
        <w:t>일 선고</w:t>
      </w:r>
      <w:r w:rsidRPr="00C17FD4">
        <w:rPr>
          <w:iCs/>
        </w:rPr>
        <w:t xml:space="preserve"> </w:t>
      </w:r>
      <w:r w:rsidRPr="00C17FD4">
        <w:t xml:space="preserve">Series C No. 160 </w:t>
      </w:r>
      <w:r w:rsidRPr="00C17FD4">
        <w:rPr>
          <w:rFonts w:hint="eastAsia"/>
        </w:rPr>
        <w:t>판결문;</w:t>
      </w:r>
      <w:r w:rsidRPr="00C17FD4">
        <w:t xml:space="preserve"> </w:t>
      </w:r>
      <w:r w:rsidRPr="00C17FD4">
        <w:rPr>
          <w:iCs/>
        </w:rPr>
        <w:t xml:space="preserve">Rosendo Cantu </w:t>
      </w:r>
      <w:r w:rsidRPr="00C17FD4">
        <w:rPr>
          <w:rFonts w:hint="eastAsia"/>
          <w:iCs/>
        </w:rPr>
        <w:t>대 멕시코</w:t>
      </w:r>
      <w:r w:rsidRPr="00C17FD4">
        <w:rPr>
          <w:iCs/>
        </w:rPr>
        <w:t xml:space="preserve"> </w:t>
      </w:r>
      <w:r w:rsidRPr="00C17FD4">
        <w:t>(</w:t>
      </w:r>
      <w:proofErr w:type="spellStart"/>
      <w:r w:rsidRPr="00C17FD4">
        <w:rPr>
          <w:rFonts w:hint="eastAsia"/>
        </w:rPr>
        <w:t>본안전</w:t>
      </w:r>
      <w:proofErr w:type="spellEnd"/>
      <w:r w:rsidRPr="00C17FD4">
        <w:rPr>
          <w:rFonts w:hint="eastAsia"/>
        </w:rPr>
        <w:t xml:space="preserve"> 항변</w:t>
      </w:r>
      <w:r w:rsidRPr="00C17FD4">
        <w:t xml:space="preserve">, </w:t>
      </w:r>
      <w:r w:rsidRPr="00C17FD4">
        <w:rPr>
          <w:rFonts w:hint="eastAsia"/>
        </w:rPr>
        <w:t>본안판결</w:t>
      </w:r>
      <w:r w:rsidRPr="00C17FD4">
        <w:t xml:space="preserve">, </w:t>
      </w:r>
      <w:r w:rsidRPr="00C17FD4">
        <w:rPr>
          <w:rFonts w:hint="eastAsia"/>
        </w:rPr>
        <w:t>배상과 비용</w:t>
      </w:r>
      <w:r w:rsidRPr="00C17FD4">
        <w:t>), 2010</w:t>
      </w:r>
      <w:r w:rsidRPr="00C17FD4">
        <w:rPr>
          <w:rFonts w:hint="eastAsia"/>
        </w:rPr>
        <w:t xml:space="preserve">년 8월 </w:t>
      </w:r>
      <w:r w:rsidRPr="00C17FD4">
        <w:t>31</w:t>
      </w:r>
      <w:r w:rsidRPr="00C17FD4">
        <w:rPr>
          <w:rFonts w:hint="eastAsia"/>
        </w:rPr>
        <w:t>일 선고 판결문</w:t>
      </w:r>
      <w:r w:rsidRPr="00C17FD4">
        <w:t>.</w:t>
      </w:r>
    </w:p>
  </w:footnote>
  <w:footnote w:id="34">
    <w:p w14:paraId="608BC7C4" w14:textId="77777777" w:rsidR="00E934B8" w:rsidRPr="00C17FD4" w:rsidRDefault="00E934B8" w:rsidP="00B6757D">
      <w:pPr>
        <w:pStyle w:val="a3"/>
        <w:rPr>
          <w:szCs w:val="20"/>
        </w:rPr>
      </w:pPr>
      <w:r w:rsidRPr="00C17FD4">
        <w:rPr>
          <w:rStyle w:val="ae"/>
          <w:szCs w:val="20"/>
        </w:rPr>
        <w:footnoteRef/>
      </w:r>
      <w:r w:rsidRPr="00C17FD4">
        <w:rPr>
          <w:szCs w:val="20"/>
        </w:rPr>
        <w:t xml:space="preserve"> </w:t>
      </w:r>
      <w:r w:rsidRPr="00C17FD4">
        <w:rPr>
          <w:rFonts w:hint="eastAsia"/>
          <w:szCs w:val="20"/>
        </w:rPr>
        <w:t>예:</w:t>
      </w:r>
      <w:r w:rsidRPr="00C17FD4">
        <w:rPr>
          <w:szCs w:val="20"/>
        </w:rPr>
        <w:t xml:space="preserve"> </w:t>
      </w:r>
      <w:r w:rsidRPr="00C17FD4">
        <w:rPr>
          <w:rStyle w:val="a6"/>
          <w:rFonts w:eastAsiaTheme="minorHAnsi" w:cstheme="minorHAnsi" w:hint="eastAsia"/>
          <w:iCs/>
          <w:color w:val="000000" w:themeColor="text1"/>
          <w:szCs w:val="20"/>
        </w:rPr>
        <w:t>콩고 공화국 대 부룬디</w:t>
      </w:r>
      <w:r w:rsidRPr="00C17FD4">
        <w:rPr>
          <w:rStyle w:val="a6"/>
          <w:rFonts w:eastAsiaTheme="minorHAnsi" w:cstheme="minorHAnsi"/>
          <w:iCs/>
          <w:color w:val="000000" w:themeColor="text1"/>
          <w:szCs w:val="20"/>
        </w:rPr>
        <w:t xml:space="preserve">, </w:t>
      </w:r>
      <w:r w:rsidRPr="00C17FD4">
        <w:rPr>
          <w:rStyle w:val="a6"/>
          <w:rFonts w:eastAsiaTheme="minorHAnsi" w:cstheme="minorHAnsi" w:hint="eastAsia"/>
          <w:iCs/>
          <w:color w:val="000000" w:themeColor="text1"/>
          <w:szCs w:val="20"/>
        </w:rPr>
        <w:t>르완다 및 우간다</w:t>
      </w:r>
      <w:r w:rsidRPr="00C17FD4">
        <w:rPr>
          <w:rStyle w:val="a6"/>
          <w:rFonts w:eastAsiaTheme="minorHAnsi" w:cstheme="minorHAnsi"/>
          <w:color w:val="000000" w:themeColor="text1"/>
          <w:szCs w:val="20"/>
        </w:rPr>
        <w:t>, Communication 227/99, 2004, AHRLR 19 (</w:t>
      </w:r>
      <w:r w:rsidRPr="00C17FD4">
        <w:rPr>
          <w:rStyle w:val="a6"/>
          <w:rFonts w:eastAsiaTheme="minorHAnsi" w:cstheme="minorHAnsi" w:hint="eastAsia"/>
          <w:color w:val="000000" w:themeColor="text1"/>
          <w:szCs w:val="20"/>
        </w:rPr>
        <w:t>아프리카인권위원회</w:t>
      </w:r>
      <w:r w:rsidRPr="00C17FD4">
        <w:rPr>
          <w:rStyle w:val="a6"/>
          <w:rFonts w:eastAsiaTheme="minorHAnsi" w:cstheme="minorHAnsi"/>
          <w:iCs/>
          <w:color w:val="000000" w:themeColor="text1"/>
          <w:szCs w:val="20"/>
        </w:rPr>
        <w:t>,</w:t>
      </w:r>
      <w:r w:rsidRPr="00C17FD4">
        <w:rPr>
          <w:rStyle w:val="a6"/>
          <w:rFonts w:eastAsiaTheme="minorHAnsi" w:cstheme="minorHAnsi"/>
          <w:color w:val="000000" w:themeColor="text1"/>
          <w:szCs w:val="20"/>
        </w:rPr>
        <w:t xml:space="preserve"> 2003).</w:t>
      </w:r>
    </w:p>
  </w:footnote>
  <w:footnote w:id="35">
    <w:p w14:paraId="6D7B853D" w14:textId="77777777" w:rsidR="00E934B8" w:rsidRPr="00C17FD4" w:rsidRDefault="00E934B8" w:rsidP="00B6757D">
      <w:pPr>
        <w:pStyle w:val="a3"/>
      </w:pPr>
      <w:r w:rsidRPr="00C17FD4">
        <w:rPr>
          <w:rStyle w:val="ae"/>
          <w:rFonts w:eastAsiaTheme="minorHAnsi" w:cstheme="minorHAnsi"/>
          <w:color w:val="000000" w:themeColor="text1"/>
        </w:rPr>
        <w:footnoteRef/>
      </w:r>
      <w:r w:rsidRPr="00C17FD4">
        <w:rPr>
          <w:rFonts w:hint="eastAsia"/>
        </w:rPr>
        <w:t xml:space="preserve"> 여성차별철폐위원회,</w:t>
      </w:r>
      <w:r w:rsidRPr="00C17FD4">
        <w:t xml:space="preserve"> </w:t>
      </w:r>
      <w:r w:rsidRPr="00C17FD4">
        <w:rPr>
          <w:rFonts w:hint="eastAsia"/>
        </w:rPr>
        <w:t>여성에 대한 젠더에 기반한 폭력에 관한 제3</w:t>
      </w:r>
      <w:r w:rsidRPr="00C17FD4">
        <w:t>5</w:t>
      </w:r>
      <w:r w:rsidRPr="00C17FD4">
        <w:rPr>
          <w:rFonts w:hint="eastAsia"/>
        </w:rPr>
        <w:t>호 일반 권고,</w:t>
      </w:r>
      <w:r w:rsidRPr="00C17FD4">
        <w:t xml:space="preserve"> </w:t>
      </w:r>
      <w:r w:rsidRPr="00C17FD4">
        <w:rPr>
          <w:rFonts w:hint="eastAsia"/>
        </w:rPr>
        <w:t>제1</w:t>
      </w:r>
      <w:r w:rsidRPr="00C17FD4">
        <w:t>9</w:t>
      </w:r>
      <w:r w:rsidRPr="00C17FD4">
        <w:rPr>
          <w:rFonts w:hint="eastAsia"/>
        </w:rPr>
        <w:t>호 일반권고의 업데이트</w:t>
      </w:r>
      <w:r w:rsidRPr="00C17FD4">
        <w:t>, CEDAW/C/GC/35, 2017, 16</w:t>
      </w:r>
      <w:r w:rsidRPr="00C17FD4">
        <w:rPr>
          <w:rFonts w:hint="eastAsia"/>
        </w:rPr>
        <w:t>문단</w:t>
      </w:r>
      <w:r w:rsidRPr="00C17FD4">
        <w:t>: ‘</w:t>
      </w:r>
      <w:r w:rsidRPr="00C17FD4">
        <w:rPr>
          <w:rFonts w:hint="eastAsia"/>
        </w:rPr>
        <w:t>여성에 대한 젠더에 기반한 폭력의 일부 형태가 국제 범죄를 구성할 수 있는 경우도 있다.</w:t>
      </w:r>
      <w:r w:rsidRPr="00C17FD4">
        <w:t>’</w:t>
      </w:r>
    </w:p>
  </w:footnote>
  <w:footnote w:id="36">
    <w:p w14:paraId="710BC054" w14:textId="61EB0288" w:rsidR="004B6375" w:rsidRPr="00B6757D" w:rsidRDefault="004B6375" w:rsidP="00B6757D">
      <w:pPr>
        <w:pStyle w:val="a3"/>
        <w:rPr>
          <w:rFonts w:hint="eastAsia"/>
        </w:rPr>
      </w:pPr>
      <w:r w:rsidRPr="00B6757D">
        <w:rPr>
          <w:rStyle w:val="ae"/>
          <w:rFonts w:asciiTheme="majorHAnsi" w:eastAsiaTheme="majorHAnsi" w:hAnsiTheme="majorHAnsi"/>
          <w:szCs w:val="20"/>
        </w:rPr>
        <w:footnoteRef/>
      </w:r>
      <w:r w:rsidRPr="00B6757D">
        <w:t xml:space="preserve"> </w:t>
      </w:r>
      <w:r w:rsidRPr="00B6757D">
        <w:rPr>
          <w:rFonts w:hint="eastAsia"/>
        </w:rPr>
        <w:t>검찰 대</w:t>
      </w:r>
      <w:r w:rsidRPr="00B6757D">
        <w:t xml:space="preserve"> </w:t>
      </w:r>
      <w:proofErr w:type="spellStart"/>
      <w:r w:rsidRPr="00B6757D">
        <w:t>Kunarac</w:t>
      </w:r>
      <w:proofErr w:type="spellEnd"/>
      <w:r w:rsidRPr="00B6757D">
        <w:t xml:space="preserve">, </w:t>
      </w:r>
      <w:proofErr w:type="spellStart"/>
      <w:r w:rsidRPr="00B6757D">
        <w:t>Kovac</w:t>
      </w:r>
      <w:proofErr w:type="spellEnd"/>
      <w:r w:rsidRPr="00B6757D">
        <w:t xml:space="preserve"> </w:t>
      </w:r>
      <w:r w:rsidRPr="00B6757D">
        <w:rPr>
          <w:rFonts w:hint="eastAsia"/>
        </w:rPr>
        <w:t xml:space="preserve">및 </w:t>
      </w:r>
      <w:proofErr w:type="spellStart"/>
      <w:r w:rsidRPr="00B6757D">
        <w:t>Vukovic</w:t>
      </w:r>
      <w:proofErr w:type="spellEnd"/>
      <w:r w:rsidRPr="00B6757D">
        <w:t>, IT-96-23, 2001</w:t>
      </w:r>
      <w:r w:rsidRPr="00B6757D">
        <w:rPr>
          <w:rFonts w:hint="eastAsia"/>
        </w:rPr>
        <w:t xml:space="preserve">년 </w:t>
      </w:r>
      <w:r w:rsidRPr="00B6757D">
        <w:t>10</w:t>
      </w:r>
      <w:r w:rsidRPr="00B6757D">
        <w:rPr>
          <w:rFonts w:hint="eastAsia"/>
        </w:rPr>
        <w:t xml:space="preserve">월 </w:t>
      </w:r>
      <w:r w:rsidRPr="00B6757D">
        <w:t>22</w:t>
      </w:r>
      <w:r w:rsidRPr="00B6757D">
        <w:rPr>
          <w:rFonts w:hint="eastAsia"/>
        </w:rPr>
        <w:t>일</w:t>
      </w:r>
      <w:r w:rsidRPr="00B6757D">
        <w:t>.</w:t>
      </w:r>
    </w:p>
  </w:footnote>
  <w:footnote w:id="37">
    <w:p w14:paraId="140F57DD" w14:textId="5B3346B7" w:rsidR="004B6375" w:rsidRPr="00B6757D" w:rsidRDefault="004B6375" w:rsidP="00B6757D">
      <w:pPr>
        <w:pStyle w:val="a3"/>
        <w:rPr>
          <w:rFonts w:hint="eastAsia"/>
        </w:rPr>
      </w:pPr>
      <w:r w:rsidRPr="00B6757D">
        <w:rPr>
          <w:rStyle w:val="ae"/>
          <w:rFonts w:asciiTheme="majorHAnsi" w:eastAsiaTheme="majorHAnsi" w:hAnsiTheme="majorHAnsi"/>
          <w:szCs w:val="20"/>
        </w:rPr>
        <w:footnoteRef/>
      </w:r>
      <w:r w:rsidRPr="00B6757D">
        <w:t xml:space="preserve"> </w:t>
      </w:r>
      <w:r w:rsidRPr="00B6757D">
        <w:rPr>
          <w:rFonts w:hint="eastAsia"/>
        </w:rPr>
        <w:t>검찰</w:t>
      </w:r>
      <w:r w:rsidRPr="00B6757D">
        <w:t xml:space="preserve"> 대 </w:t>
      </w:r>
      <w:proofErr w:type="spellStart"/>
      <w:r w:rsidRPr="00B6757D">
        <w:t>Furundzija</w:t>
      </w:r>
      <w:proofErr w:type="spellEnd"/>
      <w:proofErr w:type="gramStart"/>
      <w:r w:rsidRPr="00B6757D">
        <w:t>,  IT</w:t>
      </w:r>
      <w:proofErr w:type="gramEnd"/>
      <w:r w:rsidRPr="00B6757D">
        <w:t>-95-17/1-T, 2000년 7월 21일.</w:t>
      </w:r>
    </w:p>
  </w:footnote>
  <w:footnote w:id="38">
    <w:p w14:paraId="45F934E5" w14:textId="26649081" w:rsidR="00B6757D" w:rsidRPr="00B6757D" w:rsidRDefault="00B6757D" w:rsidP="00B6757D">
      <w:pPr>
        <w:pStyle w:val="a3"/>
        <w:rPr>
          <w:rFonts w:hint="eastAsia"/>
        </w:rPr>
      </w:pPr>
      <w:r w:rsidRPr="00B6757D">
        <w:rPr>
          <w:rStyle w:val="ae"/>
          <w:rFonts w:asciiTheme="majorHAnsi" w:eastAsiaTheme="majorHAnsi" w:hAnsiTheme="majorHAnsi"/>
          <w:szCs w:val="20"/>
        </w:rPr>
        <w:footnoteRef/>
      </w:r>
      <w:r w:rsidRPr="00B6757D">
        <w:t xml:space="preserve"> In Prosecutor v. </w:t>
      </w:r>
      <w:proofErr w:type="spellStart"/>
      <w:r w:rsidRPr="00B6757D">
        <w:t>Delacic</w:t>
      </w:r>
      <w:proofErr w:type="spellEnd"/>
      <w:r w:rsidRPr="00B6757D">
        <w:t xml:space="preserve"> et al., IT-96-21-T, 16 November 1998, rape was qualified as a form of torture – the first such judgment by an international criminal tribunal.</w:t>
      </w:r>
    </w:p>
  </w:footnote>
  <w:footnote w:id="39">
    <w:p w14:paraId="0A5A1178" w14:textId="4C43DD07" w:rsidR="00B6757D" w:rsidRPr="00B6757D" w:rsidRDefault="00B6757D" w:rsidP="00B6757D">
      <w:pPr>
        <w:pStyle w:val="a3"/>
        <w:rPr>
          <w:rFonts w:hint="eastAsia"/>
        </w:rPr>
      </w:pPr>
      <w:r w:rsidRPr="00B6757D">
        <w:rPr>
          <w:rStyle w:val="ae"/>
          <w:rFonts w:asciiTheme="majorHAnsi" w:eastAsiaTheme="majorHAnsi" w:hAnsiTheme="majorHAnsi"/>
          <w:szCs w:val="20"/>
        </w:rPr>
        <w:footnoteRef/>
      </w:r>
      <w:r w:rsidRPr="00B6757D">
        <w:t xml:space="preserve"> Prosecutor v. </w:t>
      </w:r>
      <w:proofErr w:type="spellStart"/>
      <w:r w:rsidRPr="00B6757D">
        <w:t>Kunarac</w:t>
      </w:r>
      <w:proofErr w:type="spellEnd"/>
      <w:r w:rsidRPr="00B6757D">
        <w:t xml:space="preserve">, </w:t>
      </w:r>
      <w:proofErr w:type="spellStart"/>
      <w:r w:rsidRPr="00B6757D">
        <w:t>Kovac</w:t>
      </w:r>
      <w:proofErr w:type="spellEnd"/>
      <w:r w:rsidRPr="00B6757D">
        <w:t xml:space="preserve"> and </w:t>
      </w:r>
      <w:proofErr w:type="spellStart"/>
      <w:r w:rsidRPr="00B6757D">
        <w:t>Vukovic</w:t>
      </w:r>
      <w:proofErr w:type="spellEnd"/>
      <w:r w:rsidRPr="00B6757D">
        <w:t>, IT-96-23, 22 October 2001.</w:t>
      </w:r>
    </w:p>
  </w:footnote>
  <w:footnote w:id="40">
    <w:p w14:paraId="564ABCD5" w14:textId="48CAB262" w:rsidR="004B6375" w:rsidRPr="00B6757D" w:rsidRDefault="004B6375" w:rsidP="00B6757D">
      <w:pPr>
        <w:pStyle w:val="a3"/>
        <w:rPr>
          <w:rFonts w:hint="eastAsia"/>
        </w:rPr>
      </w:pPr>
      <w:r w:rsidRPr="00B6757D">
        <w:rPr>
          <w:rStyle w:val="ae"/>
          <w:rFonts w:asciiTheme="majorHAnsi" w:eastAsiaTheme="majorHAnsi" w:hAnsiTheme="majorHAnsi"/>
          <w:szCs w:val="20"/>
        </w:rPr>
        <w:footnoteRef/>
      </w:r>
      <w:r w:rsidRPr="00B6757D">
        <w:t xml:space="preserve"> </w:t>
      </w:r>
      <w:proofErr w:type="spellStart"/>
      <w:r w:rsidRPr="00B6757D">
        <w:t>집단살해죄의</w:t>
      </w:r>
      <w:proofErr w:type="spellEnd"/>
      <w:r w:rsidRPr="00B6757D">
        <w:t xml:space="preserve"> 방지와 처벌에 관한 협약, 뉴욕, 1948년 12월 9일, 제2조.</w:t>
      </w:r>
    </w:p>
  </w:footnote>
  <w:footnote w:id="41">
    <w:p w14:paraId="59D15C97" w14:textId="47A67ED8" w:rsidR="004B6375" w:rsidRPr="004B6375" w:rsidRDefault="004B6375" w:rsidP="00B6757D">
      <w:pPr>
        <w:pStyle w:val="a3"/>
        <w:rPr>
          <w:rFonts w:hint="eastAsia"/>
        </w:rPr>
      </w:pPr>
      <w:r w:rsidRPr="00B6757D">
        <w:rPr>
          <w:rStyle w:val="ae"/>
          <w:rFonts w:asciiTheme="majorHAnsi" w:eastAsiaTheme="majorHAnsi" w:hAnsiTheme="majorHAnsi"/>
          <w:szCs w:val="20"/>
        </w:rPr>
        <w:footnoteRef/>
      </w:r>
      <w:r w:rsidRPr="00B6757D">
        <w:t xml:space="preserve"> </w:t>
      </w:r>
      <w:r w:rsidRPr="00B6757D">
        <w:rPr>
          <w:rFonts w:hint="eastAsia"/>
        </w:rPr>
        <w:t xml:space="preserve">검찰 대 </w:t>
      </w:r>
      <w:r w:rsidRPr="00B6757D">
        <w:rPr>
          <w:iCs/>
        </w:rPr>
        <w:t xml:space="preserve">Jean-Paul </w:t>
      </w:r>
      <w:proofErr w:type="spellStart"/>
      <w:r w:rsidRPr="00B6757D">
        <w:rPr>
          <w:iCs/>
        </w:rPr>
        <w:t>Akayesu</w:t>
      </w:r>
      <w:proofErr w:type="spellEnd"/>
      <w:r w:rsidRPr="00B6757D">
        <w:rPr>
          <w:b/>
          <w:bCs/>
        </w:rPr>
        <w:t>, ICTR-96-4-T, 1998</w:t>
      </w:r>
      <w:r w:rsidRPr="00B6757D">
        <w:rPr>
          <w:rFonts w:hint="eastAsia"/>
          <w:b/>
          <w:bCs/>
        </w:rPr>
        <w:t xml:space="preserve">년 </w:t>
      </w:r>
      <w:r w:rsidRPr="00B6757D">
        <w:rPr>
          <w:b/>
          <w:bCs/>
        </w:rPr>
        <w:t>9</w:t>
      </w:r>
      <w:r w:rsidRPr="00B6757D">
        <w:rPr>
          <w:rFonts w:hint="eastAsia"/>
          <w:b/>
          <w:bCs/>
        </w:rPr>
        <w:t xml:space="preserve">월 </w:t>
      </w:r>
      <w:r w:rsidRPr="00B6757D">
        <w:rPr>
          <w:b/>
          <w:bCs/>
        </w:rPr>
        <w:t>2</w:t>
      </w:r>
      <w:r w:rsidRPr="00B6757D">
        <w:rPr>
          <w:rFonts w:hint="eastAsia"/>
          <w:b/>
          <w:bCs/>
        </w:rPr>
        <w:t xml:space="preserve">일 사건. 피고인은 그 중에서도 </w:t>
      </w:r>
      <w:proofErr w:type="spellStart"/>
      <w:r w:rsidRPr="00B6757D">
        <w:rPr>
          <w:rFonts w:hint="eastAsia"/>
          <w:b/>
          <w:bCs/>
        </w:rPr>
        <w:t>투트시족에</w:t>
      </w:r>
      <w:proofErr w:type="spellEnd"/>
      <w:r w:rsidRPr="00B6757D">
        <w:rPr>
          <w:rFonts w:hint="eastAsia"/>
          <w:b/>
          <w:bCs/>
        </w:rPr>
        <w:t xml:space="preserve"> 대한 집단살해 행위의 핵심이었던 반인륜적 범죄로서의 강간 혐의에 대해 유죄 선고를 받았습니다.</w:t>
      </w:r>
    </w:p>
  </w:footnote>
  <w:footnote w:id="42">
    <w:p w14:paraId="6F6A6ECB" w14:textId="4135A05C" w:rsidR="004B6375" w:rsidRPr="004B6375" w:rsidRDefault="004B6375" w:rsidP="00B6757D">
      <w:pPr>
        <w:pStyle w:val="a3"/>
        <w:rPr>
          <w:rFonts w:hint="eastAsia"/>
        </w:rPr>
      </w:pPr>
      <w:r w:rsidRPr="004B6375">
        <w:rPr>
          <w:rStyle w:val="ae"/>
          <w:szCs w:val="20"/>
        </w:rPr>
        <w:footnoteRef/>
      </w:r>
      <w:r w:rsidRPr="004B6375">
        <w:rPr>
          <w:szCs w:val="20"/>
        </w:rPr>
        <w:t xml:space="preserve"> </w:t>
      </w:r>
      <w:r w:rsidRPr="004B6375">
        <w:rPr>
          <w:rFonts w:hint="eastAsia"/>
          <w:szCs w:val="20"/>
        </w:rPr>
        <w:t>인권이사회</w:t>
      </w:r>
      <w:r w:rsidRPr="004B6375">
        <w:rPr>
          <w:szCs w:val="20"/>
        </w:rPr>
        <w:t xml:space="preserve">, “파괴하기 위해 왔다: </w:t>
      </w:r>
      <w:proofErr w:type="spellStart"/>
      <w:r w:rsidRPr="004B6375">
        <w:rPr>
          <w:szCs w:val="20"/>
        </w:rPr>
        <w:t>야지디족에</w:t>
      </w:r>
      <w:proofErr w:type="spellEnd"/>
      <w:r w:rsidRPr="004B6375">
        <w:rPr>
          <w:szCs w:val="20"/>
        </w:rPr>
        <w:t xml:space="preserve"> 대한 ISIS의 범죄”, A/HRC/32/</w:t>
      </w:r>
      <w:proofErr w:type="gramStart"/>
      <w:r w:rsidRPr="004B6375">
        <w:rPr>
          <w:szCs w:val="20"/>
        </w:rPr>
        <w:t>CRP.2</w:t>
      </w:r>
      <w:proofErr w:type="gramEnd"/>
      <w:r w:rsidRPr="004B6375">
        <w:rPr>
          <w:szCs w:val="20"/>
        </w:rPr>
        <w:t>, 2016년 6월 15일.</w:t>
      </w:r>
    </w:p>
  </w:footnote>
  <w:footnote w:id="43">
    <w:p w14:paraId="38ECF46B" w14:textId="77777777" w:rsidR="00E934B8" w:rsidRPr="00C17FD4" w:rsidRDefault="00E934B8" w:rsidP="00B6757D">
      <w:pPr>
        <w:pStyle w:val="a3"/>
        <w:rPr>
          <w:rFonts w:eastAsiaTheme="minorHAnsi" w:cstheme="minorHAnsi"/>
          <w:color w:val="000000" w:themeColor="text1"/>
          <w:lang w:val="en-GB"/>
        </w:rPr>
      </w:pPr>
      <w:r w:rsidRPr="00C17FD4">
        <w:rPr>
          <w:rStyle w:val="ae"/>
          <w:rFonts w:eastAsiaTheme="minorHAnsi" w:cstheme="minorHAnsi"/>
          <w:color w:val="000000" w:themeColor="text1"/>
        </w:rPr>
        <w:footnoteRef/>
      </w:r>
      <w:r w:rsidRPr="00C17FD4">
        <w:rPr>
          <w:rFonts w:eastAsiaTheme="minorHAnsi" w:cstheme="minorHAnsi"/>
          <w:color w:val="000000" w:themeColor="text1"/>
        </w:rPr>
        <w:t xml:space="preserve"> </w:t>
      </w:r>
      <w:proofErr w:type="gramStart"/>
      <w:r w:rsidRPr="00C17FD4">
        <w:rPr>
          <w:rFonts w:eastAsiaTheme="minorHAnsi" w:cstheme="minorHAnsi"/>
          <w:iCs/>
          <w:color w:val="000000" w:themeColor="text1"/>
          <w:lang w:val="en-GB"/>
        </w:rPr>
        <w:t>Ibid</w:t>
      </w:r>
      <w:r w:rsidRPr="00C17FD4">
        <w:rPr>
          <w:rFonts w:eastAsiaTheme="minorHAnsi" w:cstheme="minorHAnsi"/>
          <w:color w:val="000000" w:themeColor="text1"/>
          <w:lang w:val="en-GB"/>
        </w:rPr>
        <w:t>.,</w:t>
      </w:r>
      <w:proofErr w:type="gramEnd"/>
      <w:r w:rsidRPr="00C17FD4">
        <w:rPr>
          <w:rFonts w:eastAsiaTheme="minorHAnsi" w:cstheme="minorHAnsi"/>
          <w:color w:val="000000" w:themeColor="text1"/>
          <w:lang w:val="en-GB"/>
        </w:rPr>
        <w:t xml:space="preserve"> </w:t>
      </w:r>
      <w:r w:rsidRPr="00C17FD4">
        <w:rPr>
          <w:rFonts w:eastAsiaTheme="minorHAnsi" w:cstheme="minorHAnsi" w:hint="eastAsia"/>
          <w:color w:val="000000" w:themeColor="text1"/>
          <w:lang w:val="en-GB"/>
        </w:rPr>
        <w:t>제</w:t>
      </w:r>
      <w:r w:rsidRPr="00C17FD4">
        <w:rPr>
          <w:rFonts w:eastAsiaTheme="minorHAnsi" w:cstheme="minorHAnsi"/>
          <w:color w:val="000000" w:themeColor="text1"/>
          <w:lang w:val="en-GB"/>
        </w:rPr>
        <w:t>8</w:t>
      </w:r>
      <w:r w:rsidRPr="00C17FD4">
        <w:rPr>
          <w:rFonts w:eastAsiaTheme="minorHAnsi" w:cstheme="minorHAnsi" w:hint="eastAsia"/>
          <w:color w:val="000000" w:themeColor="text1"/>
          <w:lang w:val="en-GB"/>
        </w:rPr>
        <w:t>조</w:t>
      </w:r>
      <w:r w:rsidRPr="00C17FD4">
        <w:rPr>
          <w:rFonts w:eastAsiaTheme="minorHAnsi" w:cstheme="minorHAnsi"/>
          <w:color w:val="000000" w:themeColor="text1"/>
          <w:lang w:val="en-GB"/>
        </w:rPr>
        <w:t xml:space="preserve"> (b)</w:t>
      </w:r>
      <w:r w:rsidRPr="00C17FD4">
        <w:rPr>
          <w:rFonts w:eastAsiaTheme="minorHAnsi" w:cstheme="minorHAnsi" w:hint="eastAsia"/>
          <w:color w:val="000000" w:themeColor="text1"/>
          <w:lang w:val="en-GB"/>
        </w:rPr>
        <w:t>항</w:t>
      </w:r>
      <w:r w:rsidRPr="00C17FD4">
        <w:rPr>
          <w:rFonts w:eastAsiaTheme="minorHAnsi" w:cstheme="minorHAnsi"/>
          <w:color w:val="000000" w:themeColor="text1"/>
          <w:lang w:val="en-GB"/>
        </w:rPr>
        <w:t xml:space="preserve"> (xxii)</w:t>
      </w:r>
      <w:r w:rsidRPr="00C17FD4">
        <w:rPr>
          <w:rFonts w:eastAsiaTheme="minorHAnsi" w:cstheme="minorHAnsi" w:hint="eastAsia"/>
          <w:color w:val="000000" w:themeColor="text1"/>
          <w:lang w:val="en-GB"/>
        </w:rPr>
        <w:t>목</w:t>
      </w:r>
      <w:r w:rsidRPr="00C17FD4">
        <w:rPr>
          <w:rFonts w:eastAsiaTheme="minorHAnsi" w:cstheme="minorHAnsi"/>
          <w:color w:val="000000" w:themeColor="text1"/>
          <w:lang w:val="en-GB"/>
        </w:rPr>
        <w:t>.</w:t>
      </w:r>
    </w:p>
  </w:footnote>
  <w:footnote w:id="44">
    <w:p w14:paraId="75697792" w14:textId="08847086" w:rsidR="00E934B8" w:rsidRPr="00C17FD4" w:rsidRDefault="00E934B8" w:rsidP="00B6757D">
      <w:pPr>
        <w:pStyle w:val="a3"/>
        <w:rPr>
          <w:rFonts w:eastAsiaTheme="minorHAnsi" w:cstheme="minorHAnsi"/>
          <w:color w:val="000000" w:themeColor="text1"/>
          <w:lang w:val="en-GB"/>
        </w:rPr>
      </w:pPr>
      <w:r w:rsidRPr="00C17FD4">
        <w:rPr>
          <w:rStyle w:val="ae"/>
          <w:rFonts w:eastAsiaTheme="minorHAnsi" w:cstheme="minorHAnsi"/>
          <w:color w:val="000000" w:themeColor="text1"/>
        </w:rPr>
        <w:footnoteRef/>
      </w:r>
      <w:r w:rsidRPr="00C17FD4">
        <w:rPr>
          <w:rFonts w:eastAsiaTheme="minorHAnsi" w:cstheme="minorHAnsi"/>
          <w:color w:val="000000" w:themeColor="text1"/>
        </w:rPr>
        <w:t xml:space="preserve"> </w:t>
      </w:r>
      <w:proofErr w:type="gramStart"/>
      <w:r w:rsidRPr="00C17FD4">
        <w:rPr>
          <w:rFonts w:eastAsiaTheme="minorHAnsi" w:cstheme="minorHAnsi"/>
          <w:iCs/>
          <w:color w:val="000000" w:themeColor="text1"/>
          <w:lang w:val="en-GB"/>
        </w:rPr>
        <w:t>Ibid</w:t>
      </w:r>
      <w:r w:rsidRPr="00C17FD4">
        <w:rPr>
          <w:rFonts w:eastAsiaTheme="minorHAnsi" w:cstheme="minorHAnsi"/>
          <w:color w:val="000000" w:themeColor="text1"/>
          <w:lang w:val="en-GB"/>
        </w:rPr>
        <w:t>.,</w:t>
      </w:r>
      <w:proofErr w:type="gramEnd"/>
      <w:r w:rsidRPr="00C17FD4">
        <w:rPr>
          <w:rFonts w:eastAsiaTheme="minorHAnsi" w:cstheme="minorHAnsi"/>
          <w:color w:val="000000" w:themeColor="text1"/>
          <w:lang w:val="en-GB"/>
        </w:rPr>
        <w:t xml:space="preserve"> </w:t>
      </w:r>
      <w:r w:rsidRPr="00C17FD4">
        <w:rPr>
          <w:rFonts w:eastAsiaTheme="minorHAnsi" w:cstheme="minorHAnsi" w:hint="eastAsia"/>
          <w:color w:val="000000" w:themeColor="text1"/>
          <w:lang w:val="en-GB"/>
        </w:rPr>
        <w:t>제</w:t>
      </w:r>
      <w:r w:rsidRPr="00C17FD4">
        <w:rPr>
          <w:rFonts w:eastAsiaTheme="minorHAnsi" w:cstheme="minorHAnsi"/>
          <w:color w:val="000000" w:themeColor="text1"/>
          <w:lang w:val="en-GB"/>
        </w:rPr>
        <w:t>8</w:t>
      </w:r>
      <w:r w:rsidRPr="00C17FD4">
        <w:rPr>
          <w:rFonts w:eastAsiaTheme="minorHAnsi" w:cstheme="minorHAnsi" w:hint="eastAsia"/>
          <w:color w:val="000000" w:themeColor="text1"/>
          <w:lang w:val="en-GB"/>
        </w:rPr>
        <w:t>조</w:t>
      </w:r>
      <w:r w:rsidRPr="00C17FD4">
        <w:rPr>
          <w:rFonts w:eastAsiaTheme="minorHAnsi" w:cstheme="minorHAnsi"/>
          <w:color w:val="000000" w:themeColor="text1"/>
          <w:lang w:val="en-GB"/>
        </w:rPr>
        <w:t xml:space="preserve"> (e)</w:t>
      </w:r>
      <w:r w:rsidRPr="00C17FD4">
        <w:rPr>
          <w:rFonts w:eastAsiaTheme="minorHAnsi" w:cstheme="minorHAnsi" w:hint="eastAsia"/>
          <w:color w:val="000000" w:themeColor="text1"/>
          <w:lang w:val="en-GB"/>
        </w:rPr>
        <w:t>항</w:t>
      </w:r>
      <w:r w:rsidRPr="00C17FD4">
        <w:rPr>
          <w:rFonts w:eastAsiaTheme="minorHAnsi" w:cstheme="minorHAnsi"/>
          <w:color w:val="000000" w:themeColor="text1"/>
          <w:lang w:val="en-GB"/>
        </w:rPr>
        <w:t xml:space="preserve"> (vi)</w:t>
      </w:r>
      <w:r w:rsidRPr="00C17FD4">
        <w:rPr>
          <w:rFonts w:eastAsiaTheme="minorHAnsi" w:cstheme="minorHAnsi" w:hint="eastAsia"/>
          <w:color w:val="000000" w:themeColor="text1"/>
          <w:lang w:val="en-GB"/>
        </w:rPr>
        <w:t>목</w:t>
      </w:r>
      <w:r w:rsidRPr="00C17FD4">
        <w:rPr>
          <w:rFonts w:eastAsiaTheme="minorHAnsi" w:cstheme="minorHAnsi"/>
          <w:color w:val="000000" w:themeColor="text1"/>
          <w:lang w:val="en-GB"/>
        </w:rPr>
        <w:t>.</w:t>
      </w:r>
    </w:p>
  </w:footnote>
  <w:footnote w:id="45">
    <w:p w14:paraId="6A1D1FE9" w14:textId="77777777" w:rsidR="00E934B8" w:rsidRPr="00C17FD4" w:rsidRDefault="00E934B8" w:rsidP="00B6757D">
      <w:pPr>
        <w:pStyle w:val="a3"/>
        <w:rPr>
          <w:rFonts w:ascii="Calibri" w:eastAsia="바탕" w:hAnsi="Calibri" w:cstheme="minorHAnsi"/>
          <w:color w:val="000000" w:themeColor="text1"/>
          <w:lang w:val="en-GB"/>
        </w:rPr>
      </w:pPr>
      <w:r w:rsidRPr="00C17FD4">
        <w:rPr>
          <w:rStyle w:val="ae"/>
          <w:rFonts w:eastAsiaTheme="minorHAnsi" w:cstheme="minorHAnsi"/>
          <w:color w:val="000000" w:themeColor="text1"/>
        </w:rPr>
        <w:footnoteRef/>
      </w:r>
      <w:r w:rsidRPr="00C17FD4">
        <w:rPr>
          <w:rFonts w:eastAsiaTheme="minorHAnsi" w:cstheme="minorHAnsi"/>
          <w:color w:val="000000" w:themeColor="text1"/>
        </w:rPr>
        <w:t xml:space="preserve"> </w:t>
      </w:r>
      <w:r w:rsidRPr="00C17FD4">
        <w:rPr>
          <w:rFonts w:eastAsiaTheme="minorHAnsi" w:cstheme="minorHAnsi" w:hint="eastAsia"/>
          <w:color w:val="000000" w:themeColor="text1"/>
          <w:lang w:val="en-GB"/>
        </w:rPr>
        <w:t>국제형사재판소에 관한 로마 규정</w:t>
      </w:r>
      <w:r w:rsidRPr="00C17FD4">
        <w:rPr>
          <w:rFonts w:eastAsiaTheme="minorHAnsi" w:cstheme="minorHAnsi"/>
          <w:color w:val="000000" w:themeColor="text1"/>
          <w:lang w:val="en-GB"/>
        </w:rPr>
        <w:t>, 1998</w:t>
      </w:r>
      <w:r w:rsidRPr="00C17FD4">
        <w:rPr>
          <w:rFonts w:eastAsiaTheme="minorHAnsi" w:cstheme="minorHAnsi" w:hint="eastAsia"/>
          <w:color w:val="000000" w:themeColor="text1"/>
          <w:lang w:val="en-GB"/>
        </w:rPr>
        <w:t>년</w:t>
      </w:r>
      <w:r w:rsidRPr="00C17FD4">
        <w:rPr>
          <w:rFonts w:eastAsiaTheme="minorHAnsi" w:cstheme="minorHAnsi"/>
          <w:color w:val="000000" w:themeColor="text1"/>
          <w:lang w:val="en-GB"/>
        </w:rPr>
        <w:t xml:space="preserve">, </w:t>
      </w:r>
      <w:r w:rsidRPr="00C17FD4">
        <w:rPr>
          <w:rFonts w:eastAsiaTheme="minorHAnsi" w:cstheme="minorHAnsi" w:hint="eastAsia"/>
          <w:color w:val="000000" w:themeColor="text1"/>
          <w:lang w:val="en-GB"/>
        </w:rPr>
        <w:t>제</w:t>
      </w:r>
      <w:r w:rsidRPr="00C17FD4">
        <w:rPr>
          <w:rFonts w:eastAsiaTheme="minorHAnsi" w:cstheme="minorHAnsi"/>
          <w:color w:val="000000" w:themeColor="text1"/>
          <w:lang w:val="en-GB"/>
        </w:rPr>
        <w:t>7</w:t>
      </w:r>
      <w:r w:rsidRPr="00C17FD4">
        <w:rPr>
          <w:rFonts w:eastAsiaTheme="minorHAnsi" w:cstheme="minorHAnsi" w:hint="eastAsia"/>
          <w:color w:val="000000" w:themeColor="text1"/>
          <w:lang w:val="en-GB"/>
        </w:rPr>
        <w:t>조</w:t>
      </w:r>
      <w:r w:rsidRPr="00C17FD4">
        <w:rPr>
          <w:rFonts w:eastAsiaTheme="minorHAnsi" w:cstheme="minorHAnsi"/>
          <w:color w:val="000000" w:themeColor="text1"/>
          <w:lang w:val="en-GB"/>
        </w:rPr>
        <w:t xml:space="preserve"> (1)</w:t>
      </w:r>
      <w:r w:rsidRPr="00C17FD4">
        <w:rPr>
          <w:rFonts w:eastAsiaTheme="minorHAnsi" w:cstheme="minorHAnsi" w:hint="eastAsia"/>
          <w:color w:val="000000" w:themeColor="text1"/>
          <w:lang w:val="en-GB"/>
        </w:rPr>
        <w:t>항</w:t>
      </w:r>
      <w:r w:rsidRPr="00C17FD4">
        <w:rPr>
          <w:rFonts w:eastAsiaTheme="minorHAnsi" w:cstheme="minorHAnsi"/>
          <w:color w:val="000000" w:themeColor="text1"/>
          <w:lang w:val="en-GB"/>
        </w:rPr>
        <w:t xml:space="preserve"> (g)</w:t>
      </w:r>
      <w:r w:rsidRPr="00C17FD4">
        <w:rPr>
          <w:rFonts w:eastAsiaTheme="minorHAnsi" w:cstheme="minorHAnsi" w:hint="eastAsia"/>
          <w:color w:val="000000" w:themeColor="text1"/>
          <w:lang w:val="en-GB"/>
        </w:rPr>
        <w:t>호</w:t>
      </w:r>
      <w:r w:rsidRPr="00C17FD4">
        <w:rPr>
          <w:rFonts w:eastAsiaTheme="minorHAnsi" w:cstheme="minorHAnsi"/>
          <w:color w:val="000000" w:themeColor="text1"/>
          <w:lang w:val="en-GB"/>
        </w:rPr>
        <w:t>.</w:t>
      </w:r>
      <w:r w:rsidRPr="00C17FD4">
        <w:rPr>
          <w:rFonts w:ascii="Calibri" w:eastAsia="바탕" w:hAnsi="Calibri" w:cstheme="minorHAnsi"/>
          <w:color w:val="000000" w:themeColor="text1"/>
          <w:lang w:val="en-GB"/>
        </w:rPr>
        <w:t xml:space="preserve"> </w:t>
      </w:r>
    </w:p>
  </w:footnote>
  <w:footnote w:id="46">
    <w:p w14:paraId="7A5E21DB" w14:textId="77777777" w:rsidR="00E934B8" w:rsidRPr="00C17FD4" w:rsidRDefault="00E934B8" w:rsidP="00E745A7">
      <w:pPr>
        <w:pStyle w:val="ad"/>
        <w:wordWrap w:val="0"/>
        <w:autoSpaceDE w:val="0"/>
        <w:autoSpaceDN w:val="0"/>
        <w:jc w:val="both"/>
        <w:rPr>
          <w:rFonts w:asciiTheme="minorHAnsi" w:eastAsiaTheme="minorHAnsi" w:hAnsiTheme="minorHAnsi" w:cstheme="minorHAnsi"/>
          <w:lang w:val="en-GB" w:eastAsia="ko-KR"/>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lang w:val="en-GB" w:eastAsia="ko-KR"/>
        </w:rPr>
        <w:t xml:space="preserve">WPS </w:t>
      </w:r>
      <w:r w:rsidRPr="00C17FD4">
        <w:rPr>
          <w:rFonts w:asciiTheme="minorHAnsi" w:eastAsiaTheme="minorHAnsi" w:hAnsiTheme="minorHAnsi" w:cstheme="minorHAnsi" w:hint="eastAsia"/>
          <w:lang w:val="en-GB" w:eastAsia="ko-KR"/>
        </w:rPr>
        <w:t>프레임워크에는 다음과 같은 핵심 안전보장이사회 결의가 포함됩니다.</w:t>
      </w:r>
      <w:r w:rsidRPr="00C17FD4">
        <w:rPr>
          <w:rFonts w:asciiTheme="minorHAnsi" w:eastAsiaTheme="minorHAnsi" w:hAnsiTheme="minorHAnsi" w:cstheme="minorHAnsi"/>
          <w:lang w:val="en-GB" w:eastAsia="ko-KR"/>
        </w:rPr>
        <w:t xml:space="preserve"> </w:t>
      </w:r>
      <w:r w:rsidRPr="00C17FD4">
        <w:rPr>
          <w:rFonts w:asciiTheme="minorHAnsi" w:eastAsiaTheme="minorHAnsi" w:hAnsiTheme="minorHAnsi" w:cstheme="minorHAnsi" w:hint="eastAsia"/>
          <w:lang w:val="en-GB" w:eastAsia="ko-KR"/>
        </w:rPr>
        <w:t>제</w:t>
      </w:r>
      <w:r w:rsidRPr="00C17FD4">
        <w:rPr>
          <w:rFonts w:asciiTheme="minorHAnsi" w:eastAsiaTheme="minorHAnsi" w:hAnsiTheme="minorHAnsi" w:cstheme="minorHAnsi"/>
          <w:lang w:eastAsia="ko-KR"/>
        </w:rPr>
        <w:t>1325</w:t>
      </w:r>
      <w:r w:rsidRPr="00C17FD4">
        <w:rPr>
          <w:rFonts w:asciiTheme="minorHAnsi" w:eastAsiaTheme="minorHAnsi" w:hAnsiTheme="minorHAnsi" w:cstheme="minorHAnsi" w:hint="eastAsia"/>
          <w:lang w:eastAsia="ko-KR"/>
        </w:rPr>
        <w:t>호</w:t>
      </w:r>
      <w:r w:rsidRPr="00C17FD4">
        <w:rPr>
          <w:rFonts w:asciiTheme="minorHAnsi" w:eastAsiaTheme="minorHAnsi" w:hAnsiTheme="minorHAnsi" w:cstheme="minorHAnsi"/>
          <w:lang w:eastAsia="ko-KR"/>
        </w:rPr>
        <w:t xml:space="preserve"> (2000</w:t>
      </w:r>
      <w:r w:rsidRPr="00C17FD4">
        <w:rPr>
          <w:rFonts w:asciiTheme="minorHAnsi" w:eastAsiaTheme="minorHAnsi" w:hAnsiTheme="minorHAnsi" w:cstheme="minorHAnsi" w:hint="eastAsia"/>
          <w:lang w:eastAsia="ko-KR"/>
        </w:rPr>
        <w:t>년</w:t>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제</w:t>
      </w:r>
      <w:r w:rsidRPr="00C17FD4">
        <w:rPr>
          <w:rFonts w:asciiTheme="minorHAnsi" w:eastAsiaTheme="minorHAnsi" w:hAnsiTheme="minorHAnsi" w:cstheme="minorHAnsi"/>
          <w:lang w:eastAsia="ko-KR"/>
        </w:rPr>
        <w:t>1820</w:t>
      </w:r>
      <w:r w:rsidRPr="00C17FD4">
        <w:rPr>
          <w:rFonts w:asciiTheme="minorHAnsi" w:eastAsiaTheme="minorHAnsi" w:hAnsiTheme="minorHAnsi" w:cstheme="minorHAnsi" w:hint="eastAsia"/>
          <w:lang w:eastAsia="ko-KR"/>
        </w:rPr>
        <w:t>호</w:t>
      </w:r>
      <w:r w:rsidRPr="00C17FD4">
        <w:rPr>
          <w:rFonts w:asciiTheme="minorHAnsi" w:eastAsiaTheme="minorHAnsi" w:hAnsiTheme="minorHAnsi" w:cstheme="minorHAnsi"/>
          <w:lang w:eastAsia="ko-KR"/>
        </w:rPr>
        <w:t xml:space="preserve"> (2009</w:t>
      </w:r>
      <w:r w:rsidRPr="00C17FD4">
        <w:rPr>
          <w:rFonts w:asciiTheme="minorHAnsi" w:eastAsiaTheme="minorHAnsi" w:hAnsiTheme="minorHAnsi" w:cstheme="minorHAnsi" w:hint="eastAsia"/>
          <w:lang w:eastAsia="ko-KR"/>
        </w:rPr>
        <w:t>년</w:t>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제</w:t>
      </w:r>
      <w:r w:rsidRPr="00C17FD4">
        <w:rPr>
          <w:rFonts w:asciiTheme="minorHAnsi" w:eastAsiaTheme="minorHAnsi" w:hAnsiTheme="minorHAnsi" w:cstheme="minorHAnsi"/>
          <w:lang w:eastAsia="ko-KR"/>
        </w:rPr>
        <w:t>1888</w:t>
      </w:r>
      <w:r w:rsidRPr="00C17FD4">
        <w:rPr>
          <w:rFonts w:asciiTheme="minorHAnsi" w:eastAsiaTheme="minorHAnsi" w:hAnsiTheme="minorHAnsi" w:cstheme="minorHAnsi" w:hint="eastAsia"/>
          <w:lang w:eastAsia="ko-KR"/>
        </w:rPr>
        <w:t>호</w:t>
      </w:r>
      <w:r w:rsidRPr="00C17FD4">
        <w:rPr>
          <w:rFonts w:asciiTheme="minorHAnsi" w:eastAsiaTheme="minorHAnsi" w:hAnsiTheme="minorHAnsi" w:cstheme="minorHAnsi"/>
          <w:lang w:eastAsia="ko-KR"/>
        </w:rPr>
        <w:t xml:space="preserve"> (2009</w:t>
      </w:r>
      <w:r w:rsidRPr="00C17FD4">
        <w:rPr>
          <w:rFonts w:asciiTheme="minorHAnsi" w:eastAsiaTheme="minorHAnsi" w:hAnsiTheme="minorHAnsi" w:cstheme="minorHAnsi" w:hint="eastAsia"/>
          <w:lang w:eastAsia="ko-KR"/>
        </w:rPr>
        <w:t>년</w:t>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제</w:t>
      </w:r>
      <w:r w:rsidRPr="00C17FD4">
        <w:rPr>
          <w:rFonts w:asciiTheme="minorHAnsi" w:eastAsiaTheme="minorHAnsi" w:hAnsiTheme="minorHAnsi" w:cstheme="minorHAnsi"/>
          <w:lang w:eastAsia="ko-KR"/>
        </w:rPr>
        <w:t>1889</w:t>
      </w:r>
      <w:r w:rsidRPr="00C17FD4">
        <w:rPr>
          <w:rFonts w:asciiTheme="minorHAnsi" w:eastAsiaTheme="minorHAnsi" w:hAnsiTheme="minorHAnsi" w:cstheme="minorHAnsi" w:hint="eastAsia"/>
          <w:lang w:eastAsia="ko-KR"/>
        </w:rPr>
        <w:t>호</w:t>
      </w:r>
      <w:r w:rsidRPr="00C17FD4">
        <w:rPr>
          <w:rFonts w:asciiTheme="minorHAnsi" w:eastAsiaTheme="minorHAnsi" w:hAnsiTheme="minorHAnsi" w:cstheme="minorHAnsi"/>
          <w:lang w:eastAsia="ko-KR"/>
        </w:rPr>
        <w:t xml:space="preserve"> (2010</w:t>
      </w:r>
      <w:r w:rsidRPr="00C17FD4">
        <w:rPr>
          <w:rFonts w:asciiTheme="minorHAnsi" w:eastAsiaTheme="minorHAnsi" w:hAnsiTheme="minorHAnsi" w:cstheme="minorHAnsi" w:hint="eastAsia"/>
          <w:lang w:eastAsia="ko-KR"/>
        </w:rPr>
        <w:t>년</w:t>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제</w:t>
      </w:r>
      <w:r w:rsidRPr="00C17FD4">
        <w:rPr>
          <w:rFonts w:asciiTheme="minorHAnsi" w:eastAsiaTheme="minorHAnsi" w:hAnsiTheme="minorHAnsi" w:cstheme="minorHAnsi"/>
          <w:lang w:eastAsia="ko-KR"/>
        </w:rPr>
        <w:t>1960</w:t>
      </w:r>
      <w:r w:rsidRPr="00C17FD4">
        <w:rPr>
          <w:rFonts w:asciiTheme="minorHAnsi" w:eastAsiaTheme="minorHAnsi" w:hAnsiTheme="minorHAnsi" w:cstheme="minorHAnsi" w:hint="eastAsia"/>
          <w:lang w:eastAsia="ko-KR"/>
        </w:rPr>
        <w:t>호</w:t>
      </w:r>
      <w:r w:rsidRPr="00C17FD4">
        <w:rPr>
          <w:rFonts w:asciiTheme="minorHAnsi" w:eastAsiaTheme="minorHAnsi" w:hAnsiTheme="minorHAnsi" w:cstheme="minorHAnsi"/>
          <w:lang w:eastAsia="ko-KR"/>
        </w:rPr>
        <w:t xml:space="preserve"> (2011</w:t>
      </w:r>
      <w:r w:rsidRPr="00C17FD4">
        <w:rPr>
          <w:rFonts w:asciiTheme="minorHAnsi" w:eastAsiaTheme="minorHAnsi" w:hAnsiTheme="minorHAnsi" w:cstheme="minorHAnsi" w:hint="eastAsia"/>
          <w:lang w:eastAsia="ko-KR"/>
        </w:rPr>
        <w:t>년</w:t>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제</w:t>
      </w:r>
      <w:r w:rsidRPr="00C17FD4">
        <w:rPr>
          <w:rFonts w:asciiTheme="minorHAnsi" w:eastAsiaTheme="minorHAnsi" w:hAnsiTheme="minorHAnsi" w:cstheme="minorHAnsi"/>
          <w:lang w:eastAsia="ko-KR"/>
        </w:rPr>
        <w:t>2106</w:t>
      </w:r>
      <w:r w:rsidRPr="00C17FD4">
        <w:rPr>
          <w:rFonts w:asciiTheme="minorHAnsi" w:eastAsiaTheme="minorHAnsi" w:hAnsiTheme="minorHAnsi" w:cstheme="minorHAnsi" w:hint="eastAsia"/>
          <w:lang w:eastAsia="ko-KR"/>
        </w:rPr>
        <w:t>호</w:t>
      </w:r>
      <w:r w:rsidRPr="00C17FD4">
        <w:rPr>
          <w:rFonts w:asciiTheme="minorHAnsi" w:eastAsiaTheme="minorHAnsi" w:hAnsiTheme="minorHAnsi" w:cstheme="minorHAnsi"/>
          <w:lang w:eastAsia="ko-KR"/>
        </w:rPr>
        <w:t xml:space="preserve"> (2013</w:t>
      </w:r>
      <w:r w:rsidRPr="00C17FD4">
        <w:rPr>
          <w:rFonts w:asciiTheme="minorHAnsi" w:eastAsiaTheme="minorHAnsi" w:hAnsiTheme="minorHAnsi" w:cstheme="minorHAnsi" w:hint="eastAsia"/>
          <w:lang w:eastAsia="ko-KR"/>
        </w:rPr>
        <w:t>년</w:t>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제</w:t>
      </w:r>
      <w:r w:rsidRPr="00C17FD4">
        <w:rPr>
          <w:rFonts w:asciiTheme="minorHAnsi" w:eastAsiaTheme="minorHAnsi" w:hAnsiTheme="minorHAnsi" w:cstheme="minorHAnsi"/>
          <w:lang w:eastAsia="ko-KR"/>
        </w:rPr>
        <w:t>2122</w:t>
      </w:r>
      <w:r w:rsidRPr="00C17FD4">
        <w:rPr>
          <w:rFonts w:asciiTheme="minorHAnsi" w:eastAsiaTheme="minorHAnsi" w:hAnsiTheme="minorHAnsi" w:cstheme="minorHAnsi" w:hint="eastAsia"/>
          <w:lang w:eastAsia="ko-KR"/>
        </w:rPr>
        <w:t>호</w:t>
      </w:r>
      <w:r w:rsidRPr="00C17FD4">
        <w:rPr>
          <w:rFonts w:asciiTheme="minorHAnsi" w:eastAsiaTheme="minorHAnsi" w:hAnsiTheme="minorHAnsi" w:cstheme="minorHAnsi"/>
          <w:lang w:eastAsia="ko-KR"/>
        </w:rPr>
        <w:t xml:space="preserve"> (2013</w:t>
      </w:r>
      <w:r w:rsidRPr="00C17FD4">
        <w:rPr>
          <w:rFonts w:asciiTheme="minorHAnsi" w:eastAsiaTheme="minorHAnsi" w:hAnsiTheme="minorHAnsi" w:cstheme="minorHAnsi" w:hint="eastAsia"/>
          <w:lang w:eastAsia="ko-KR"/>
        </w:rPr>
        <w:t>년</w:t>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제</w:t>
      </w:r>
      <w:r w:rsidRPr="00C17FD4">
        <w:rPr>
          <w:rFonts w:asciiTheme="minorHAnsi" w:eastAsiaTheme="minorHAnsi" w:hAnsiTheme="minorHAnsi" w:cstheme="minorHAnsi"/>
          <w:lang w:eastAsia="ko-KR"/>
        </w:rPr>
        <w:t>2242</w:t>
      </w:r>
      <w:r w:rsidRPr="00C17FD4">
        <w:rPr>
          <w:rFonts w:asciiTheme="minorHAnsi" w:eastAsiaTheme="minorHAnsi" w:hAnsiTheme="minorHAnsi" w:cstheme="minorHAnsi" w:hint="eastAsia"/>
          <w:lang w:eastAsia="ko-KR"/>
        </w:rPr>
        <w:t>호</w:t>
      </w:r>
      <w:r w:rsidRPr="00C17FD4">
        <w:rPr>
          <w:rFonts w:asciiTheme="minorHAnsi" w:eastAsiaTheme="minorHAnsi" w:hAnsiTheme="minorHAnsi" w:cstheme="minorHAnsi"/>
          <w:lang w:eastAsia="ko-KR"/>
        </w:rPr>
        <w:t xml:space="preserve"> (2015</w:t>
      </w:r>
      <w:r w:rsidRPr="00C17FD4">
        <w:rPr>
          <w:rFonts w:asciiTheme="minorHAnsi" w:eastAsiaTheme="minorHAnsi" w:hAnsiTheme="minorHAnsi" w:cstheme="minorHAnsi" w:hint="eastAsia"/>
          <w:lang w:eastAsia="ko-KR"/>
        </w:rPr>
        <w:t>년</w:t>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제</w:t>
      </w:r>
      <w:r w:rsidRPr="00C17FD4">
        <w:rPr>
          <w:rFonts w:asciiTheme="minorHAnsi" w:eastAsiaTheme="minorHAnsi" w:hAnsiTheme="minorHAnsi" w:cstheme="minorHAnsi"/>
          <w:lang w:eastAsia="ko-KR"/>
        </w:rPr>
        <w:t>2467</w:t>
      </w:r>
      <w:r w:rsidRPr="00C17FD4">
        <w:rPr>
          <w:rFonts w:asciiTheme="minorHAnsi" w:eastAsiaTheme="minorHAnsi" w:hAnsiTheme="minorHAnsi" w:cstheme="minorHAnsi" w:hint="eastAsia"/>
          <w:lang w:eastAsia="ko-KR"/>
        </w:rPr>
        <w:t>호</w:t>
      </w:r>
      <w:r w:rsidRPr="00C17FD4">
        <w:rPr>
          <w:rFonts w:asciiTheme="minorHAnsi" w:eastAsiaTheme="minorHAnsi" w:hAnsiTheme="minorHAnsi" w:cstheme="minorHAnsi"/>
          <w:lang w:eastAsia="ko-KR"/>
        </w:rPr>
        <w:t xml:space="preserve"> (2019</w:t>
      </w:r>
      <w:r w:rsidRPr="00C17FD4">
        <w:rPr>
          <w:rFonts w:asciiTheme="minorHAnsi" w:eastAsiaTheme="minorHAnsi" w:hAnsiTheme="minorHAnsi" w:cstheme="minorHAnsi" w:hint="eastAsia"/>
          <w:lang w:eastAsia="ko-KR"/>
        </w:rPr>
        <w:t>년</w:t>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및</w:t>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제</w:t>
      </w:r>
      <w:r w:rsidRPr="00C17FD4">
        <w:rPr>
          <w:rFonts w:asciiTheme="minorHAnsi" w:eastAsiaTheme="minorHAnsi" w:hAnsiTheme="minorHAnsi" w:cstheme="minorHAnsi"/>
          <w:lang w:eastAsia="ko-KR"/>
        </w:rPr>
        <w:t>2493</w:t>
      </w:r>
      <w:r w:rsidRPr="00C17FD4">
        <w:rPr>
          <w:rFonts w:asciiTheme="minorHAnsi" w:eastAsiaTheme="minorHAnsi" w:hAnsiTheme="minorHAnsi" w:cstheme="minorHAnsi" w:hint="eastAsia"/>
          <w:lang w:eastAsia="ko-KR"/>
        </w:rPr>
        <w:t>호</w:t>
      </w:r>
      <w:r w:rsidRPr="00C17FD4">
        <w:rPr>
          <w:rFonts w:asciiTheme="minorHAnsi" w:eastAsiaTheme="minorHAnsi" w:hAnsiTheme="minorHAnsi" w:cstheme="minorHAnsi"/>
          <w:lang w:eastAsia="ko-KR"/>
        </w:rPr>
        <w:t xml:space="preserve"> (2019</w:t>
      </w:r>
      <w:r w:rsidRPr="00C17FD4">
        <w:rPr>
          <w:rFonts w:asciiTheme="minorHAnsi" w:eastAsiaTheme="minorHAnsi" w:hAnsiTheme="minorHAnsi" w:cstheme="minorHAnsi" w:hint="eastAsia"/>
          <w:lang w:eastAsia="ko-KR"/>
        </w:rPr>
        <w:t>년</w:t>
      </w:r>
      <w:r w:rsidRPr="00C17FD4">
        <w:rPr>
          <w:rFonts w:asciiTheme="minorHAnsi" w:eastAsiaTheme="minorHAnsi" w:hAnsiTheme="minorHAnsi" w:cstheme="minorHAnsi"/>
          <w:lang w:eastAsia="ko-KR"/>
        </w:rPr>
        <w:t>).</w:t>
      </w:r>
    </w:p>
  </w:footnote>
  <w:footnote w:id="47">
    <w:p w14:paraId="0845C433" w14:textId="77777777" w:rsidR="00E934B8" w:rsidRPr="00C17FD4" w:rsidRDefault="00E934B8" w:rsidP="00E745A7">
      <w:pPr>
        <w:pStyle w:val="ad"/>
        <w:wordWrap w:val="0"/>
        <w:autoSpaceDE w:val="0"/>
        <w:autoSpaceDN w:val="0"/>
        <w:jc w:val="both"/>
        <w:rPr>
          <w:rFonts w:ascii="Calibri" w:eastAsia="바탕" w:hAnsi="Calibri"/>
          <w:lang w:val="en-GB"/>
        </w:rPr>
      </w:pPr>
      <w:r w:rsidRPr="00C17FD4">
        <w:rPr>
          <w:rStyle w:val="ae"/>
          <w:rFonts w:asciiTheme="minorHAnsi" w:eastAsiaTheme="minorHAnsi" w:hAnsiTheme="minorHAnsi"/>
        </w:rPr>
        <w:footnoteRef/>
      </w:r>
      <w:r w:rsidRPr="00C17FD4">
        <w:rPr>
          <w:rFonts w:asciiTheme="minorHAnsi" w:eastAsiaTheme="minorHAnsi" w:hAnsiTheme="minorHAnsi"/>
          <w:lang w:eastAsia="ko-KR"/>
        </w:rPr>
        <w:t xml:space="preserve"> </w:t>
      </w:r>
      <w:r w:rsidRPr="00C17FD4">
        <w:rPr>
          <w:rFonts w:asciiTheme="minorHAnsi" w:eastAsiaTheme="minorHAnsi" w:hAnsiTheme="minorHAnsi" w:cstheme="minorHAnsi" w:hint="eastAsia"/>
          <w:lang w:val="en-GB" w:eastAsia="ko-KR"/>
        </w:rPr>
        <w:t>유엔</w:t>
      </w:r>
      <w:r w:rsidRPr="00C17FD4">
        <w:rPr>
          <w:rFonts w:asciiTheme="minorHAnsi" w:eastAsiaTheme="minorHAnsi" w:hAnsiTheme="minorHAnsi" w:cstheme="minorHAnsi"/>
          <w:lang w:val="en-GB" w:eastAsia="ko-KR"/>
        </w:rPr>
        <w:t xml:space="preserve"> </w:t>
      </w:r>
      <w:r w:rsidRPr="00C17FD4">
        <w:rPr>
          <w:rFonts w:asciiTheme="minorHAnsi" w:eastAsiaTheme="minorHAnsi" w:hAnsiTheme="minorHAnsi" w:cstheme="minorHAnsi" w:hint="eastAsia"/>
          <w:lang w:val="en-GB" w:eastAsia="ko-KR"/>
        </w:rPr>
        <w:t>전범위원회의 후원으로 열린 재판 중에는 성폭력 혐의와 관련된 사건도 있습니다.</w:t>
      </w:r>
      <w:r w:rsidRPr="00C17FD4">
        <w:rPr>
          <w:rFonts w:asciiTheme="minorHAnsi" w:eastAsiaTheme="minorHAnsi" w:hAnsiTheme="minorHAnsi" w:cstheme="minorHAnsi"/>
          <w:lang w:val="en-GB" w:eastAsia="ko-KR"/>
        </w:rPr>
        <w:t xml:space="preserve"> </w:t>
      </w:r>
      <w:r w:rsidRPr="00C17FD4">
        <w:rPr>
          <w:rFonts w:asciiTheme="minorHAnsi" w:eastAsiaTheme="minorHAnsi" w:hAnsiTheme="minorHAnsi" w:cstheme="minorHAnsi"/>
        </w:rPr>
        <w:t xml:space="preserve">William Schabas, Carsten </w:t>
      </w:r>
      <w:proofErr w:type="spellStart"/>
      <w:r w:rsidRPr="00C17FD4">
        <w:rPr>
          <w:rFonts w:asciiTheme="minorHAnsi" w:eastAsiaTheme="minorHAnsi" w:hAnsiTheme="minorHAnsi" w:cstheme="minorHAnsi"/>
        </w:rPr>
        <w:t>Stahn</w:t>
      </w:r>
      <w:proofErr w:type="spellEnd"/>
      <w:r w:rsidRPr="00C17FD4">
        <w:rPr>
          <w:rFonts w:asciiTheme="minorHAnsi" w:eastAsiaTheme="minorHAnsi" w:hAnsiTheme="minorHAnsi" w:cstheme="minorHAnsi"/>
        </w:rPr>
        <w:t xml:space="preserve">, Joseph Powderly, Dan </w:t>
      </w:r>
      <w:proofErr w:type="spellStart"/>
      <w:r w:rsidRPr="00C17FD4">
        <w:rPr>
          <w:rFonts w:asciiTheme="minorHAnsi" w:eastAsiaTheme="minorHAnsi" w:hAnsiTheme="minorHAnsi" w:cstheme="minorHAnsi"/>
        </w:rPr>
        <w:t>Plesch</w:t>
      </w:r>
      <w:proofErr w:type="spellEnd"/>
      <w:r w:rsidRPr="00C17FD4">
        <w:rPr>
          <w:rFonts w:asciiTheme="minorHAnsi" w:eastAsiaTheme="minorHAnsi" w:hAnsiTheme="minorHAnsi" w:cstheme="minorHAnsi"/>
        </w:rPr>
        <w:t xml:space="preserve"> and Shanti Sattler, ‘The United Nations War Crimes Commission and the Origins of International Criminal Justice (</w:t>
      </w:r>
      <w:proofErr w:type="spellStart"/>
      <w:r w:rsidRPr="00C17FD4">
        <w:rPr>
          <w:rFonts w:asciiTheme="minorHAnsi" w:eastAsiaTheme="minorHAnsi" w:hAnsiTheme="minorHAnsi" w:cstheme="minorHAnsi" w:hint="eastAsia"/>
        </w:rPr>
        <w:t>유엔</w:t>
      </w:r>
      <w:proofErr w:type="spellEnd"/>
      <w:r w:rsidRPr="00C17FD4">
        <w:rPr>
          <w:rFonts w:asciiTheme="minorHAnsi" w:eastAsiaTheme="minorHAnsi" w:hAnsiTheme="minorHAnsi" w:cstheme="minorHAnsi" w:hint="eastAsia"/>
        </w:rPr>
        <w:t xml:space="preserve"> </w:t>
      </w:r>
      <w:proofErr w:type="spellStart"/>
      <w:r w:rsidRPr="00C17FD4">
        <w:rPr>
          <w:rFonts w:asciiTheme="minorHAnsi" w:eastAsiaTheme="minorHAnsi" w:hAnsiTheme="minorHAnsi" w:cstheme="minorHAnsi" w:hint="eastAsia"/>
        </w:rPr>
        <w:t>전범위원회</w:t>
      </w:r>
      <w:proofErr w:type="spellEnd"/>
      <w:r w:rsidRPr="00C17FD4">
        <w:rPr>
          <w:rFonts w:asciiTheme="minorHAnsi" w:eastAsiaTheme="minorHAnsi" w:hAnsiTheme="minorHAnsi" w:cstheme="minorHAnsi" w:hint="eastAsia"/>
        </w:rPr>
        <w:t xml:space="preserve"> 및 </w:t>
      </w:r>
      <w:proofErr w:type="spellStart"/>
      <w:r w:rsidRPr="00C17FD4">
        <w:rPr>
          <w:rFonts w:asciiTheme="minorHAnsi" w:eastAsiaTheme="minorHAnsi" w:hAnsiTheme="minorHAnsi" w:cstheme="minorHAnsi" w:hint="eastAsia"/>
        </w:rPr>
        <w:t>국제형사재판소의</w:t>
      </w:r>
      <w:proofErr w:type="spellEnd"/>
      <w:r w:rsidRPr="00C17FD4">
        <w:rPr>
          <w:rFonts w:asciiTheme="minorHAnsi" w:eastAsiaTheme="minorHAnsi" w:hAnsiTheme="minorHAnsi" w:cstheme="minorHAnsi" w:hint="eastAsia"/>
        </w:rPr>
        <w:t xml:space="preserve"> </w:t>
      </w:r>
      <w:proofErr w:type="spellStart"/>
      <w:r w:rsidRPr="00C17FD4">
        <w:rPr>
          <w:rFonts w:asciiTheme="minorHAnsi" w:eastAsiaTheme="minorHAnsi" w:hAnsiTheme="minorHAnsi" w:cstheme="minorHAnsi" w:hint="eastAsia"/>
        </w:rPr>
        <w:t>기원</w:t>
      </w:r>
      <w:proofErr w:type="spellEnd"/>
      <w:r w:rsidRPr="00C17FD4">
        <w:rPr>
          <w:rFonts w:asciiTheme="minorHAnsi" w:eastAsiaTheme="minorHAnsi" w:hAnsiTheme="minorHAnsi" w:cstheme="minorHAnsi" w:hint="eastAsia"/>
          <w:lang w:eastAsia="ko-KR"/>
        </w:rPr>
        <w:t>)</w:t>
      </w:r>
      <w:r w:rsidRPr="00C17FD4">
        <w:rPr>
          <w:rFonts w:asciiTheme="minorHAnsi" w:eastAsiaTheme="minorHAnsi" w:hAnsiTheme="minorHAnsi" w:cstheme="minorHAnsi"/>
          <w:lang w:eastAsia="ko-KR"/>
        </w:rPr>
        <w:t>’</w:t>
      </w:r>
      <w:r w:rsidRPr="00C17FD4">
        <w:rPr>
          <w:rFonts w:asciiTheme="minorHAnsi" w:eastAsiaTheme="minorHAnsi" w:hAnsiTheme="minorHAnsi" w:cstheme="minorHAnsi"/>
        </w:rPr>
        <w:t xml:space="preserve">, 25 </w:t>
      </w:r>
      <w:r w:rsidRPr="00C17FD4">
        <w:rPr>
          <w:rFonts w:asciiTheme="minorHAnsi" w:eastAsiaTheme="minorHAnsi" w:hAnsiTheme="minorHAnsi" w:cstheme="minorHAnsi" w:hint="eastAsia"/>
          <w:iCs/>
          <w:lang w:eastAsia="ko-KR"/>
        </w:rPr>
        <w:t>형법포럼</w:t>
      </w:r>
      <w:r w:rsidRPr="00C17FD4">
        <w:rPr>
          <w:rFonts w:asciiTheme="minorHAnsi" w:eastAsiaTheme="minorHAnsi" w:hAnsiTheme="minorHAnsi" w:cstheme="minorHAnsi"/>
          <w:iCs/>
        </w:rPr>
        <w:t xml:space="preserve"> </w:t>
      </w:r>
      <w:r w:rsidRPr="00C17FD4">
        <w:rPr>
          <w:rFonts w:asciiTheme="minorHAnsi" w:eastAsiaTheme="minorHAnsi" w:hAnsiTheme="minorHAnsi" w:cstheme="minorHAnsi"/>
        </w:rPr>
        <w:t>(2014) 1 (</w:t>
      </w:r>
      <w:r w:rsidRPr="00C17FD4">
        <w:rPr>
          <w:rFonts w:asciiTheme="minorHAnsi" w:eastAsiaTheme="minorHAnsi" w:hAnsiTheme="minorHAnsi" w:cstheme="minorHAnsi" w:hint="eastAsia"/>
          <w:lang w:eastAsia="ko-KR"/>
        </w:rPr>
        <w:t>이하의 논문도 참조</w:t>
      </w:r>
      <w:r w:rsidRPr="00C17FD4">
        <w:rPr>
          <w:rFonts w:asciiTheme="minorHAnsi" w:eastAsiaTheme="minorHAnsi" w:hAnsiTheme="minorHAnsi" w:cstheme="minorHAnsi"/>
        </w:rPr>
        <w:t>).</w:t>
      </w:r>
    </w:p>
  </w:footnote>
  <w:footnote w:id="48">
    <w:p w14:paraId="778492E5" w14:textId="77777777" w:rsidR="00E934B8" w:rsidRPr="00C17FD4" w:rsidRDefault="00E934B8" w:rsidP="00E745A7">
      <w:pPr>
        <w:pStyle w:val="ad"/>
        <w:wordWrap w:val="0"/>
        <w:autoSpaceDE w:val="0"/>
        <w:autoSpaceDN w:val="0"/>
        <w:jc w:val="both"/>
        <w:rPr>
          <w:rFonts w:asciiTheme="minorHAnsi" w:eastAsiaTheme="minorHAnsi" w:hAnsiTheme="minorHAnsi" w:cstheme="minorHAnsi"/>
          <w:lang w:val="en-GB" w:eastAsia="ko-KR"/>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lang w:val="en-GB" w:eastAsia="ko-KR"/>
        </w:rPr>
        <w:t>‘</w:t>
      </w:r>
      <w:r w:rsidRPr="00C17FD4">
        <w:rPr>
          <w:rFonts w:asciiTheme="minorHAnsi" w:eastAsiaTheme="minorHAnsi" w:hAnsiTheme="minorHAnsi" w:cstheme="minorHAnsi" w:hint="eastAsia"/>
          <w:lang w:val="en-GB" w:eastAsia="ko-KR"/>
        </w:rPr>
        <w:t>실제로 본 위원회는</w:t>
      </w:r>
      <w:r w:rsidRPr="00C17FD4">
        <w:rPr>
          <w:rFonts w:asciiTheme="minorHAnsi" w:eastAsiaTheme="minorHAnsi" w:hAnsiTheme="minorHAnsi" w:cstheme="minorHAnsi"/>
          <w:lang w:val="en-GB" w:eastAsia="ko-KR"/>
        </w:rPr>
        <w:t xml:space="preserve"> </w:t>
      </w:r>
      <w:r w:rsidRPr="00C17FD4">
        <w:rPr>
          <w:rFonts w:asciiTheme="minorHAnsi" w:eastAsiaTheme="minorHAnsi" w:hAnsiTheme="minorHAnsi" w:cstheme="minorHAnsi" w:hint="eastAsia"/>
          <w:lang w:val="en-GB" w:eastAsia="ko-KR"/>
        </w:rPr>
        <w:t>다수의 장애물과 제약이 여성들로 하여금 평등권에 기초한 사법접근권을 실현하는 것을 방해한다는 점을 관찰하였다.</w:t>
      </w:r>
      <w:r w:rsidRPr="00C17FD4">
        <w:rPr>
          <w:rFonts w:asciiTheme="minorHAnsi" w:eastAsiaTheme="minorHAnsi" w:hAnsiTheme="minorHAnsi" w:cstheme="minorHAnsi"/>
          <w:lang w:val="en-GB" w:eastAsia="ko-KR"/>
        </w:rPr>
        <w:t xml:space="preserve"> </w:t>
      </w:r>
      <w:r w:rsidRPr="00C17FD4">
        <w:rPr>
          <w:rFonts w:asciiTheme="minorHAnsi" w:eastAsiaTheme="minorHAnsi" w:hAnsiTheme="minorHAnsi" w:cstheme="minorHAnsi" w:hint="eastAsia"/>
          <w:lang w:val="en-GB" w:eastAsia="ko-KR"/>
        </w:rPr>
        <w:t>여기에는 사법 접근과 관련된 모든 측면에서 당사국들이 제공하는 사법 보호가 부족하다는 점이 포함된다.</w:t>
      </w:r>
      <w:r w:rsidRPr="00C17FD4">
        <w:rPr>
          <w:rFonts w:asciiTheme="minorHAnsi" w:eastAsiaTheme="minorHAnsi" w:hAnsiTheme="minorHAnsi" w:cstheme="minorHAnsi"/>
          <w:lang w:val="en-GB" w:eastAsia="ko-KR"/>
        </w:rPr>
        <w:t>’</w:t>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여성차별철폐위원회</w:t>
      </w:r>
      <w:r w:rsidRPr="00C17FD4">
        <w:rPr>
          <w:rFonts w:asciiTheme="minorHAnsi" w:eastAsiaTheme="minorHAnsi" w:hAnsiTheme="minorHAnsi" w:cstheme="minorHAnsi"/>
          <w:noProof/>
          <w:lang w:eastAsia="ko-KR"/>
        </w:rPr>
        <w:t xml:space="preserve">, </w:t>
      </w:r>
      <w:r w:rsidRPr="00C17FD4">
        <w:rPr>
          <w:rFonts w:asciiTheme="minorHAnsi" w:eastAsiaTheme="minorHAnsi" w:hAnsiTheme="minorHAnsi" w:cstheme="minorHAnsi" w:hint="eastAsia"/>
          <w:iCs/>
          <w:noProof/>
          <w:lang w:eastAsia="ko-KR"/>
        </w:rPr>
        <w:t>여성의 사법 접근</w:t>
      </w:r>
      <w:r w:rsidRPr="00C17FD4">
        <w:rPr>
          <w:rFonts w:asciiTheme="minorHAnsi" w:eastAsiaTheme="minorHAnsi" w:hAnsiTheme="minorHAnsi" w:cstheme="minorHAnsi" w:hint="eastAsia"/>
          <w:noProof/>
          <w:lang w:eastAsia="ko-KR"/>
        </w:rPr>
        <w:t>에 관한 제3</w:t>
      </w:r>
      <w:r w:rsidRPr="00C17FD4">
        <w:rPr>
          <w:rFonts w:asciiTheme="minorHAnsi" w:eastAsiaTheme="minorHAnsi" w:hAnsiTheme="minorHAnsi" w:cstheme="minorHAnsi"/>
          <w:noProof/>
          <w:lang w:eastAsia="ko-KR"/>
        </w:rPr>
        <w:t>3</w:t>
      </w:r>
      <w:r w:rsidRPr="00C17FD4">
        <w:rPr>
          <w:rFonts w:asciiTheme="minorHAnsi" w:eastAsiaTheme="minorHAnsi" w:hAnsiTheme="minorHAnsi" w:cstheme="minorHAnsi" w:hint="eastAsia"/>
          <w:noProof/>
          <w:lang w:eastAsia="ko-KR"/>
        </w:rPr>
        <w:t>호 일반 권고</w:t>
      </w:r>
      <w:r w:rsidRPr="00C17FD4">
        <w:rPr>
          <w:rFonts w:asciiTheme="minorHAnsi" w:eastAsiaTheme="minorHAnsi" w:hAnsiTheme="minorHAnsi" w:cstheme="minorHAnsi"/>
          <w:noProof/>
          <w:lang w:eastAsia="ko-KR"/>
        </w:rPr>
        <w:t>, CEDAW/C/GC/33, 2015</w:t>
      </w:r>
      <w:r w:rsidRPr="00C17FD4">
        <w:rPr>
          <w:rFonts w:asciiTheme="minorHAnsi" w:eastAsiaTheme="minorHAnsi" w:hAnsiTheme="minorHAnsi" w:cstheme="minorHAnsi" w:hint="eastAsia"/>
          <w:noProof/>
          <w:lang w:eastAsia="ko-KR"/>
        </w:rPr>
        <w:t>년</w:t>
      </w:r>
      <w:r w:rsidRPr="00C17FD4">
        <w:rPr>
          <w:rFonts w:asciiTheme="minorHAnsi" w:eastAsiaTheme="minorHAnsi" w:hAnsiTheme="minorHAnsi" w:cstheme="minorHAnsi"/>
          <w:noProof/>
          <w:lang w:eastAsia="ko-KR"/>
        </w:rPr>
        <w:t>, 3</w:t>
      </w:r>
      <w:r w:rsidRPr="00C17FD4">
        <w:rPr>
          <w:rFonts w:asciiTheme="minorHAnsi" w:eastAsiaTheme="minorHAnsi" w:hAnsiTheme="minorHAnsi" w:cstheme="minorHAnsi" w:hint="eastAsia"/>
          <w:noProof/>
          <w:lang w:eastAsia="ko-KR"/>
        </w:rPr>
        <w:t>문단</w:t>
      </w:r>
      <w:r w:rsidRPr="00C17FD4">
        <w:rPr>
          <w:rFonts w:asciiTheme="minorHAnsi" w:eastAsiaTheme="minorHAnsi" w:hAnsiTheme="minorHAnsi" w:cstheme="minorHAnsi"/>
          <w:noProof/>
          <w:lang w:eastAsia="ko-KR"/>
        </w:rPr>
        <w:t xml:space="preserve">. </w:t>
      </w:r>
    </w:p>
  </w:footnote>
  <w:footnote w:id="49">
    <w:p w14:paraId="34044823" w14:textId="77777777" w:rsidR="00E934B8" w:rsidRPr="00C17FD4" w:rsidRDefault="00E934B8" w:rsidP="00E745A7">
      <w:pPr>
        <w:pStyle w:val="ad"/>
        <w:wordWrap w:val="0"/>
        <w:autoSpaceDE w:val="0"/>
        <w:autoSpaceDN w:val="0"/>
        <w:jc w:val="both"/>
        <w:rPr>
          <w:rFonts w:asciiTheme="minorHAnsi" w:eastAsiaTheme="minorHAnsi" w:hAnsiTheme="minorHAnsi" w:cstheme="minorHAnsi"/>
          <w:lang w:eastAsia="ko-KR"/>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iCs/>
          <w:lang w:eastAsia="ko-KR"/>
        </w:rPr>
        <w:t>국가의</w:t>
      </w:r>
      <w:r w:rsidRPr="00C17FD4">
        <w:rPr>
          <w:rFonts w:asciiTheme="minorHAnsi" w:eastAsiaTheme="minorHAnsi" w:hAnsiTheme="minorHAnsi" w:cstheme="minorHAnsi" w:hint="eastAsia"/>
          <w:lang w:eastAsia="ko-KR"/>
        </w:rPr>
        <w:t xml:space="preserve"> </w:t>
      </w:r>
      <w:r w:rsidRPr="00C17FD4">
        <w:rPr>
          <w:rFonts w:asciiTheme="minorHAnsi" w:eastAsiaTheme="minorHAnsi" w:hAnsiTheme="minorHAnsi" w:cstheme="minorHAnsi" w:hint="eastAsia"/>
          <w:iCs/>
          <w:lang w:eastAsia="ko-KR"/>
        </w:rPr>
        <w:t>관할권 면제(독일 대 이탈리아:</w:t>
      </w:r>
      <w:r w:rsidRPr="00C17FD4">
        <w:rPr>
          <w:rFonts w:asciiTheme="minorHAnsi" w:eastAsiaTheme="minorHAnsi" w:hAnsiTheme="minorHAnsi" w:cstheme="minorHAnsi"/>
          <w:iCs/>
          <w:lang w:eastAsia="ko-KR"/>
        </w:rPr>
        <w:t xml:space="preserve"> </w:t>
      </w:r>
      <w:r w:rsidRPr="00C17FD4">
        <w:rPr>
          <w:rFonts w:asciiTheme="minorHAnsi" w:eastAsiaTheme="minorHAnsi" w:hAnsiTheme="minorHAnsi" w:cstheme="minorHAnsi" w:hint="eastAsia"/>
          <w:iCs/>
          <w:lang w:eastAsia="ko-KR"/>
        </w:rPr>
        <w:t>그리스 참가</w:t>
      </w:r>
      <w:r w:rsidRPr="00C17FD4">
        <w:rPr>
          <w:rFonts w:asciiTheme="minorHAnsi" w:eastAsiaTheme="minorHAnsi" w:hAnsiTheme="minorHAnsi" w:cstheme="minorHAnsi"/>
          <w:iCs/>
          <w:lang w:eastAsia="ko-KR"/>
        </w:rPr>
        <w:t xml:space="preserve">), </w:t>
      </w:r>
      <w:r w:rsidRPr="00C17FD4">
        <w:rPr>
          <w:rFonts w:asciiTheme="minorHAnsi" w:eastAsiaTheme="minorHAnsi" w:hAnsiTheme="minorHAnsi" w:cstheme="minorHAnsi"/>
          <w:lang w:eastAsia="ko-KR"/>
        </w:rPr>
        <w:t>2012</w:t>
      </w:r>
      <w:r w:rsidRPr="00C17FD4">
        <w:rPr>
          <w:rFonts w:asciiTheme="minorHAnsi" w:eastAsiaTheme="minorHAnsi" w:hAnsiTheme="minorHAnsi" w:cstheme="minorHAnsi" w:hint="eastAsia"/>
          <w:lang w:eastAsia="ko-KR"/>
        </w:rPr>
        <w:t>년</w:t>
      </w:r>
      <w:r w:rsidRPr="00C17FD4">
        <w:rPr>
          <w:rFonts w:asciiTheme="minorHAnsi" w:eastAsiaTheme="minorHAnsi" w:hAnsiTheme="minorHAnsi" w:cstheme="minorHAnsi"/>
          <w:lang w:eastAsia="ko-KR"/>
        </w:rPr>
        <w:t xml:space="preserve"> ICJ </w:t>
      </w:r>
      <w:r w:rsidRPr="00C17FD4">
        <w:rPr>
          <w:rFonts w:asciiTheme="minorHAnsi" w:eastAsiaTheme="minorHAnsi" w:hAnsiTheme="minorHAnsi" w:cstheme="minorHAnsi" w:hint="eastAsia"/>
          <w:lang w:eastAsia="ko-KR"/>
        </w:rPr>
        <w:t xml:space="preserve">보고서 </w:t>
      </w:r>
      <w:r w:rsidRPr="00C17FD4">
        <w:rPr>
          <w:rFonts w:asciiTheme="minorHAnsi" w:eastAsiaTheme="minorHAnsi" w:hAnsiTheme="minorHAnsi" w:cstheme="minorHAnsi"/>
          <w:lang w:eastAsia="ko-KR"/>
        </w:rPr>
        <w:t>99, 59</w:t>
      </w:r>
      <w:r w:rsidRPr="00C17FD4">
        <w:rPr>
          <w:rFonts w:asciiTheme="minorHAnsi" w:eastAsiaTheme="minorHAnsi" w:hAnsiTheme="minorHAnsi" w:cstheme="minorHAnsi" w:hint="eastAsia"/>
          <w:lang w:eastAsia="ko-KR"/>
        </w:rPr>
        <w:t>문단.</w:t>
      </w:r>
    </w:p>
  </w:footnote>
  <w:footnote w:id="50">
    <w:p w14:paraId="235044C0" w14:textId="77777777" w:rsidR="00E934B8" w:rsidRPr="00C17FD4" w:rsidRDefault="00E934B8" w:rsidP="00E745A7">
      <w:pPr>
        <w:pStyle w:val="ad"/>
        <w:wordWrap w:val="0"/>
        <w:autoSpaceDE w:val="0"/>
        <w:autoSpaceDN w:val="0"/>
        <w:jc w:val="both"/>
        <w:rPr>
          <w:rFonts w:asciiTheme="minorHAnsi" w:eastAsiaTheme="minorHAnsi" w:hAnsiTheme="minorHAnsi" w:cstheme="minorHAnsi"/>
          <w:lang w:eastAsia="ko-KR"/>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 xml:space="preserve">예: </w:t>
      </w:r>
      <w:r w:rsidRPr="00C17FD4">
        <w:rPr>
          <w:rFonts w:asciiTheme="minorHAnsi" w:eastAsiaTheme="minorHAnsi" w:hAnsiTheme="minorHAnsi" w:cstheme="minorHAnsi"/>
          <w:lang w:eastAsia="ko-KR"/>
        </w:rPr>
        <w:t>2010</w:t>
      </w:r>
      <w:r w:rsidRPr="00C17FD4">
        <w:rPr>
          <w:rFonts w:asciiTheme="minorHAnsi" w:eastAsiaTheme="minorHAnsi" w:hAnsiTheme="minorHAnsi" w:cstheme="minorHAnsi" w:hint="eastAsia"/>
          <w:lang w:eastAsia="ko-KR"/>
        </w:rPr>
        <w:t xml:space="preserve">년 </w:t>
      </w:r>
      <w:r w:rsidRPr="00C17FD4">
        <w:rPr>
          <w:rFonts w:asciiTheme="minorHAnsi" w:eastAsiaTheme="minorHAnsi" w:hAnsiTheme="minorHAnsi" w:cstheme="minorHAnsi"/>
          <w:lang w:eastAsia="ko-KR"/>
        </w:rPr>
        <w:t>3</w:t>
      </w:r>
      <w:r w:rsidRPr="00C17FD4">
        <w:rPr>
          <w:rFonts w:asciiTheme="minorHAnsi" w:eastAsiaTheme="minorHAnsi" w:hAnsiTheme="minorHAnsi" w:cstheme="minorHAnsi" w:hint="eastAsia"/>
          <w:lang w:eastAsia="ko-KR"/>
        </w:rPr>
        <w:t xml:space="preserve">월 </w:t>
      </w:r>
      <w:r w:rsidRPr="00C17FD4">
        <w:rPr>
          <w:rFonts w:asciiTheme="minorHAnsi" w:eastAsiaTheme="minorHAnsi" w:hAnsiTheme="minorHAnsi" w:cstheme="minorHAnsi"/>
          <w:lang w:eastAsia="ko-KR"/>
        </w:rPr>
        <w:t>23</w:t>
      </w:r>
      <w:r w:rsidRPr="00C17FD4">
        <w:rPr>
          <w:rFonts w:asciiTheme="minorHAnsi" w:eastAsiaTheme="minorHAnsi" w:hAnsiTheme="minorHAnsi" w:cstheme="minorHAnsi" w:hint="eastAsia"/>
          <w:lang w:eastAsia="ko-KR"/>
        </w:rPr>
        <w:t xml:space="preserve">일 선고 </w:t>
      </w:r>
      <w:proofErr w:type="spellStart"/>
      <w:r w:rsidRPr="00C17FD4">
        <w:rPr>
          <w:rFonts w:asciiTheme="minorHAnsi" w:eastAsiaTheme="minorHAnsi" w:hAnsiTheme="minorHAnsi" w:cstheme="minorHAnsi"/>
          <w:iCs/>
          <w:lang w:eastAsia="ko-KR"/>
        </w:rPr>
        <w:t>Cudak</w:t>
      </w:r>
      <w:proofErr w:type="spellEnd"/>
      <w:r w:rsidRPr="00C17FD4">
        <w:rPr>
          <w:rFonts w:asciiTheme="minorHAnsi" w:eastAsiaTheme="minorHAnsi" w:hAnsiTheme="minorHAnsi" w:cstheme="minorHAnsi"/>
          <w:iCs/>
          <w:lang w:eastAsia="ko-KR"/>
        </w:rPr>
        <w:t xml:space="preserve"> v </w:t>
      </w:r>
      <w:r w:rsidRPr="00C17FD4">
        <w:rPr>
          <w:rFonts w:asciiTheme="minorHAnsi" w:eastAsiaTheme="minorHAnsi" w:hAnsiTheme="minorHAnsi" w:cstheme="minorHAnsi" w:hint="eastAsia"/>
          <w:iCs/>
          <w:lang w:eastAsia="ko-KR"/>
        </w:rPr>
        <w:t>리투아니아</w:t>
      </w:r>
      <w:r w:rsidRPr="00C17FD4">
        <w:rPr>
          <w:rFonts w:asciiTheme="minorHAnsi" w:eastAsiaTheme="minorHAnsi" w:hAnsiTheme="minorHAnsi" w:cstheme="minorHAnsi"/>
          <w:lang w:eastAsia="ko-KR"/>
        </w:rPr>
        <w:t xml:space="preserve"> ECtHR GC (App. No. 15869/02) </w:t>
      </w:r>
      <w:r w:rsidRPr="00C17FD4">
        <w:rPr>
          <w:rFonts w:asciiTheme="minorHAnsi" w:eastAsiaTheme="minorHAnsi" w:hAnsiTheme="minorHAnsi" w:cstheme="minorHAnsi" w:hint="eastAsia"/>
          <w:lang w:eastAsia="ko-KR"/>
        </w:rPr>
        <w:t>판결문</w:t>
      </w:r>
      <w:r w:rsidRPr="00C17FD4">
        <w:rPr>
          <w:rFonts w:asciiTheme="minorHAnsi" w:eastAsiaTheme="minorHAnsi" w:hAnsiTheme="minorHAnsi" w:cstheme="minorHAnsi"/>
          <w:lang w:eastAsia="ko-KR"/>
        </w:rPr>
        <w:t>, 64</w:t>
      </w:r>
      <w:r w:rsidRPr="00C17FD4">
        <w:rPr>
          <w:rFonts w:asciiTheme="minorHAnsi" w:eastAsiaTheme="minorHAnsi" w:hAnsiTheme="minorHAnsi" w:cstheme="minorHAnsi" w:hint="eastAsia"/>
          <w:lang w:eastAsia="ko-KR"/>
        </w:rPr>
        <w:t>문단</w:t>
      </w:r>
      <w:r w:rsidRPr="00C17FD4">
        <w:rPr>
          <w:rFonts w:asciiTheme="minorHAnsi" w:eastAsiaTheme="minorHAnsi" w:hAnsiTheme="minorHAnsi" w:cstheme="minorHAnsi"/>
          <w:lang w:eastAsia="ko-KR"/>
        </w:rPr>
        <w:t>: ‘</w:t>
      </w:r>
      <w:r w:rsidRPr="00C17FD4">
        <w:rPr>
          <w:rFonts w:asciiTheme="minorHAnsi" w:eastAsiaTheme="minorHAnsi" w:hAnsiTheme="minorHAnsi" w:cstheme="minorHAnsi" w:hint="eastAsia"/>
          <w:lang w:eastAsia="ko-KR"/>
        </w:rPr>
        <w:t>절대적인 국가면제의 적용은 지난 수년 동안 분명히 약화되었다.</w:t>
      </w:r>
      <w:r w:rsidRPr="00C17FD4">
        <w:rPr>
          <w:rFonts w:asciiTheme="minorHAnsi" w:eastAsiaTheme="minorHAnsi" w:hAnsiTheme="minorHAnsi" w:cstheme="minorHAnsi"/>
          <w:lang w:eastAsia="ko-KR"/>
        </w:rPr>
        <w:t>’</w:t>
      </w:r>
    </w:p>
  </w:footnote>
  <w:footnote w:id="51">
    <w:p w14:paraId="596A5204" w14:textId="77777777" w:rsidR="00E934B8" w:rsidRPr="00C17FD4" w:rsidRDefault="00E934B8" w:rsidP="00E745A7">
      <w:pPr>
        <w:pStyle w:val="ad"/>
        <w:wordWrap w:val="0"/>
        <w:autoSpaceDE w:val="0"/>
        <w:autoSpaceDN w:val="0"/>
        <w:jc w:val="both"/>
        <w:rPr>
          <w:rFonts w:ascii="Calibri" w:eastAsia="바탕" w:hAnsi="Calibri" w:cstheme="minorHAnsi"/>
          <w:lang w:val="en-GB" w:eastAsia="ko-KR"/>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val="en-GB" w:eastAsia="ko-KR"/>
        </w:rPr>
        <w:t>제</w:t>
      </w:r>
      <w:r w:rsidRPr="00C17FD4">
        <w:rPr>
          <w:rFonts w:asciiTheme="minorHAnsi" w:eastAsiaTheme="minorHAnsi" w:hAnsiTheme="minorHAnsi" w:cstheme="minorHAnsi"/>
          <w:lang w:val="en-GB" w:eastAsia="ko-KR"/>
        </w:rPr>
        <w:t>2</w:t>
      </w:r>
      <w:r w:rsidRPr="00C17FD4">
        <w:rPr>
          <w:rFonts w:asciiTheme="minorHAnsi" w:eastAsiaTheme="minorHAnsi" w:hAnsiTheme="minorHAnsi" w:cstheme="minorHAnsi" w:hint="eastAsia"/>
          <w:lang w:val="en-GB" w:eastAsia="ko-KR"/>
        </w:rPr>
        <w:t xml:space="preserve">조 </w:t>
      </w:r>
      <w:r w:rsidRPr="00C17FD4">
        <w:rPr>
          <w:rFonts w:asciiTheme="minorHAnsi" w:eastAsiaTheme="minorHAnsi" w:hAnsiTheme="minorHAnsi" w:cstheme="minorHAnsi"/>
          <w:lang w:val="en-GB" w:eastAsia="ko-KR"/>
        </w:rPr>
        <w:t>(c)</w:t>
      </w:r>
      <w:r w:rsidRPr="00C17FD4">
        <w:rPr>
          <w:rFonts w:asciiTheme="minorHAnsi" w:eastAsiaTheme="minorHAnsi" w:hAnsiTheme="minorHAnsi" w:cstheme="minorHAnsi" w:hint="eastAsia"/>
          <w:lang w:val="en-GB" w:eastAsia="ko-KR"/>
        </w:rPr>
        <w:t xml:space="preserve">항 </w:t>
      </w:r>
      <w:r w:rsidRPr="00C17FD4">
        <w:rPr>
          <w:rFonts w:asciiTheme="minorHAnsi" w:eastAsiaTheme="minorHAnsi" w:hAnsiTheme="minorHAnsi" w:cstheme="minorHAnsi"/>
          <w:lang w:val="en-GB" w:eastAsia="ko-KR"/>
        </w:rPr>
        <w:t>(</w:t>
      </w:r>
      <w:proofErr w:type="spellStart"/>
      <w:r w:rsidRPr="00C17FD4">
        <w:rPr>
          <w:rFonts w:asciiTheme="minorHAnsi" w:eastAsiaTheme="minorHAnsi" w:hAnsiTheme="minorHAnsi" w:cstheme="minorHAnsi"/>
          <w:lang w:val="en-GB" w:eastAsia="ko-KR"/>
        </w:rPr>
        <w:t>i</w:t>
      </w:r>
      <w:proofErr w:type="spellEnd"/>
      <w:r w:rsidRPr="00C17FD4">
        <w:rPr>
          <w:rFonts w:asciiTheme="minorHAnsi" w:eastAsiaTheme="minorHAnsi" w:hAnsiTheme="minorHAnsi" w:cstheme="minorHAnsi"/>
          <w:lang w:val="en-GB" w:eastAsia="ko-KR"/>
        </w:rPr>
        <w:t>)</w:t>
      </w:r>
      <w:r w:rsidRPr="00C17FD4">
        <w:rPr>
          <w:rFonts w:asciiTheme="minorHAnsi" w:eastAsiaTheme="minorHAnsi" w:hAnsiTheme="minorHAnsi" w:cstheme="minorHAnsi" w:hint="eastAsia"/>
          <w:lang w:val="en-GB" w:eastAsia="ko-KR"/>
        </w:rPr>
        <w:t>호</w:t>
      </w:r>
      <w:r w:rsidRPr="00C17FD4">
        <w:rPr>
          <w:rFonts w:asciiTheme="minorHAnsi" w:eastAsiaTheme="minorHAnsi" w:hAnsiTheme="minorHAnsi" w:cstheme="minorHAnsi"/>
          <w:lang w:val="en-GB" w:eastAsia="ko-KR"/>
        </w:rPr>
        <w:t>.</w:t>
      </w:r>
      <w:r w:rsidRPr="00C17FD4">
        <w:rPr>
          <w:rFonts w:ascii="Calibri" w:eastAsia="바탕" w:hAnsi="Calibri" w:cstheme="minorHAnsi"/>
          <w:lang w:val="en-GB" w:eastAsia="ko-KR"/>
        </w:rPr>
        <w:t xml:space="preserve"> </w:t>
      </w:r>
    </w:p>
  </w:footnote>
  <w:footnote w:id="52">
    <w:p w14:paraId="5ED93C3E" w14:textId="77777777" w:rsidR="00E934B8" w:rsidRPr="00C17FD4" w:rsidRDefault="00E934B8" w:rsidP="00E745A7">
      <w:pPr>
        <w:pStyle w:val="ad"/>
        <w:wordWrap w:val="0"/>
        <w:autoSpaceDE w:val="0"/>
        <w:autoSpaceDN w:val="0"/>
        <w:jc w:val="both"/>
        <w:rPr>
          <w:rFonts w:asciiTheme="minorHAnsi" w:eastAsiaTheme="minorHAnsi" w:hAnsiTheme="minorHAnsi"/>
          <w:lang w:val="en-GB" w:eastAsia="ko-KR"/>
        </w:rPr>
      </w:pPr>
      <w:r w:rsidRPr="00C17FD4">
        <w:rPr>
          <w:rStyle w:val="ae"/>
          <w:rFonts w:asciiTheme="minorHAnsi" w:eastAsiaTheme="minorHAnsi" w:hAnsiTheme="minorHAnsi"/>
        </w:rPr>
        <w:footnoteRef/>
      </w:r>
      <w:r w:rsidRPr="00C17FD4">
        <w:rPr>
          <w:rFonts w:asciiTheme="minorHAnsi" w:eastAsiaTheme="minorHAnsi" w:hAnsiTheme="minorHAnsi"/>
          <w:lang w:eastAsia="ko-KR"/>
        </w:rPr>
        <w:t xml:space="preserve"> </w:t>
      </w:r>
      <w:r w:rsidRPr="00C17FD4">
        <w:rPr>
          <w:rFonts w:asciiTheme="minorHAnsi" w:eastAsiaTheme="minorHAnsi" w:hAnsiTheme="minorHAnsi"/>
          <w:iCs/>
          <w:lang w:eastAsia="ko-KR"/>
        </w:rPr>
        <w:t xml:space="preserve">Jones </w:t>
      </w:r>
      <w:r w:rsidRPr="00C17FD4">
        <w:rPr>
          <w:rFonts w:asciiTheme="minorHAnsi" w:eastAsiaTheme="minorHAnsi" w:hAnsiTheme="minorHAnsi" w:hint="eastAsia"/>
          <w:iCs/>
          <w:lang w:eastAsia="ko-KR"/>
        </w:rPr>
        <w:t>대 사우디아라비아 왕국 내무부</w:t>
      </w:r>
      <w:r w:rsidRPr="00C17FD4">
        <w:rPr>
          <w:rFonts w:asciiTheme="minorHAnsi" w:eastAsiaTheme="minorHAnsi" w:hAnsiTheme="minorHAnsi"/>
          <w:lang w:eastAsia="ko-KR"/>
        </w:rPr>
        <w:t xml:space="preserve"> [2007] 1 AC 270, 26</w:t>
      </w:r>
      <w:r w:rsidRPr="00C17FD4">
        <w:rPr>
          <w:rFonts w:asciiTheme="minorHAnsi" w:eastAsiaTheme="minorHAnsi" w:hAnsiTheme="minorHAnsi" w:hint="eastAsia"/>
          <w:lang w:eastAsia="ko-KR"/>
        </w:rPr>
        <w:t>문단</w:t>
      </w:r>
      <w:r w:rsidRPr="00C17FD4">
        <w:rPr>
          <w:rFonts w:asciiTheme="minorHAnsi" w:eastAsiaTheme="minorHAnsi" w:hAnsiTheme="minorHAnsi"/>
          <w:lang w:eastAsia="ko-KR"/>
        </w:rPr>
        <w:t xml:space="preserve">, </w:t>
      </w:r>
      <w:r w:rsidRPr="00C17FD4">
        <w:rPr>
          <w:rFonts w:asciiTheme="minorHAnsi" w:eastAsiaTheme="minorHAnsi" w:hAnsiTheme="minorHAnsi" w:hint="eastAsia"/>
          <w:lang w:eastAsia="ko-KR"/>
        </w:rPr>
        <w:t>B</w:t>
      </w:r>
      <w:r w:rsidRPr="00C17FD4">
        <w:rPr>
          <w:rFonts w:asciiTheme="minorHAnsi" w:eastAsiaTheme="minorHAnsi" w:hAnsiTheme="minorHAnsi"/>
          <w:lang w:eastAsia="ko-KR"/>
        </w:rPr>
        <w:t xml:space="preserve">ingham </w:t>
      </w:r>
      <w:r w:rsidRPr="00C17FD4">
        <w:rPr>
          <w:rFonts w:asciiTheme="minorHAnsi" w:eastAsiaTheme="minorHAnsi" w:hAnsiTheme="minorHAnsi" w:hint="eastAsia"/>
          <w:lang w:eastAsia="ko-KR"/>
        </w:rPr>
        <w:t>경</w:t>
      </w:r>
      <w:r w:rsidRPr="00C17FD4">
        <w:rPr>
          <w:rFonts w:asciiTheme="minorHAnsi" w:eastAsiaTheme="minorHAnsi" w:hAnsiTheme="minorHAnsi"/>
          <w:lang w:eastAsia="ko-KR"/>
        </w:rPr>
        <w:t xml:space="preserve">. </w:t>
      </w:r>
    </w:p>
  </w:footnote>
  <w:footnote w:id="53">
    <w:p w14:paraId="4EE8F9BA" w14:textId="77777777" w:rsidR="00E934B8" w:rsidRPr="00C17FD4" w:rsidRDefault="00E934B8" w:rsidP="00E745A7">
      <w:pPr>
        <w:spacing w:after="0" w:line="240" w:lineRule="auto"/>
        <w:ind w:left="-380"/>
        <w:rPr>
          <w:rFonts w:eastAsiaTheme="minorHAnsi" w:cstheme="minorHAnsi"/>
          <w:szCs w:val="20"/>
        </w:rPr>
      </w:pPr>
      <w:r w:rsidRPr="00C17FD4">
        <w:rPr>
          <w:rStyle w:val="ae"/>
          <w:rFonts w:eastAsiaTheme="minorHAnsi" w:cstheme="minorHAnsi"/>
          <w:szCs w:val="20"/>
        </w:rPr>
        <w:footnoteRef/>
      </w:r>
      <w:r w:rsidRPr="00C17FD4">
        <w:rPr>
          <w:rFonts w:eastAsiaTheme="minorHAnsi" w:cstheme="minorHAnsi"/>
          <w:szCs w:val="20"/>
        </w:rPr>
        <w:t xml:space="preserve"> </w:t>
      </w:r>
      <w:proofErr w:type="spellStart"/>
      <w:r w:rsidRPr="00C17FD4">
        <w:rPr>
          <w:rStyle w:val="a7"/>
          <w:rFonts w:eastAsiaTheme="minorHAnsi" w:cstheme="minorHAnsi"/>
          <w:i w:val="0"/>
          <w:szCs w:val="20"/>
          <w:shd w:val="clear" w:color="auto" w:fill="FFFFFF"/>
        </w:rPr>
        <w:t>Benkharbouche</w:t>
      </w:r>
      <w:proofErr w:type="spellEnd"/>
      <w:r w:rsidRPr="00C17FD4">
        <w:rPr>
          <w:rStyle w:val="a7"/>
          <w:rFonts w:eastAsiaTheme="minorHAnsi" w:cstheme="minorHAnsi"/>
          <w:i w:val="0"/>
          <w:szCs w:val="20"/>
          <w:shd w:val="clear" w:color="auto" w:fill="FFFFFF"/>
        </w:rPr>
        <w:t xml:space="preserve"> </w:t>
      </w:r>
      <w:r w:rsidRPr="00C17FD4">
        <w:rPr>
          <w:rStyle w:val="a7"/>
          <w:rFonts w:eastAsiaTheme="minorHAnsi" w:cstheme="minorHAnsi" w:hint="eastAsia"/>
          <w:i w:val="0"/>
          <w:szCs w:val="20"/>
          <w:shd w:val="clear" w:color="auto" w:fill="FFFFFF"/>
        </w:rPr>
        <w:t>및</w:t>
      </w:r>
      <w:r w:rsidRPr="00C17FD4">
        <w:rPr>
          <w:rStyle w:val="a7"/>
          <w:rFonts w:eastAsiaTheme="minorHAnsi" w:cstheme="minorHAnsi"/>
          <w:i w:val="0"/>
          <w:szCs w:val="20"/>
          <w:shd w:val="clear" w:color="auto" w:fill="FFFFFF"/>
        </w:rPr>
        <w:t xml:space="preserve"> Anor </w:t>
      </w:r>
      <w:r w:rsidRPr="00C17FD4">
        <w:rPr>
          <w:rStyle w:val="a7"/>
          <w:rFonts w:eastAsiaTheme="minorHAnsi" w:cstheme="minorHAnsi" w:hint="eastAsia"/>
          <w:i w:val="0"/>
          <w:szCs w:val="20"/>
          <w:shd w:val="clear" w:color="auto" w:fill="FFFFFF"/>
        </w:rPr>
        <w:t>대</w:t>
      </w:r>
      <w:r w:rsidRPr="00C17FD4">
        <w:rPr>
          <w:rStyle w:val="a7"/>
          <w:rFonts w:eastAsiaTheme="minorHAnsi" w:cstheme="minorHAnsi"/>
          <w:i w:val="0"/>
          <w:szCs w:val="20"/>
          <w:shd w:val="clear" w:color="auto" w:fill="FFFFFF"/>
        </w:rPr>
        <w:t xml:space="preserve"> </w:t>
      </w:r>
      <w:r w:rsidRPr="00C17FD4">
        <w:rPr>
          <w:rStyle w:val="a7"/>
          <w:rFonts w:eastAsiaTheme="minorHAnsi" w:cstheme="minorHAnsi" w:hint="eastAsia"/>
          <w:i w:val="0"/>
          <w:szCs w:val="20"/>
          <w:shd w:val="clear" w:color="auto" w:fill="FFFFFF"/>
        </w:rPr>
        <w:t>외무·</w:t>
      </w:r>
      <w:proofErr w:type="spellStart"/>
      <w:r w:rsidRPr="00C17FD4">
        <w:rPr>
          <w:rStyle w:val="a7"/>
          <w:rFonts w:eastAsiaTheme="minorHAnsi" w:cstheme="minorHAnsi" w:hint="eastAsia"/>
          <w:i w:val="0"/>
          <w:szCs w:val="20"/>
          <w:shd w:val="clear" w:color="auto" w:fill="FFFFFF"/>
        </w:rPr>
        <w:t>영안방부</w:t>
      </w:r>
      <w:proofErr w:type="spellEnd"/>
      <w:r w:rsidRPr="00C17FD4">
        <w:rPr>
          <w:rStyle w:val="a7"/>
          <w:rFonts w:eastAsiaTheme="minorHAnsi" w:cstheme="minorHAnsi"/>
          <w:i w:val="0"/>
          <w:szCs w:val="20"/>
          <w:shd w:val="clear" w:color="auto" w:fill="FFFFFF"/>
        </w:rPr>
        <w:t> </w:t>
      </w:r>
      <w:hyperlink r:id="rId1" w:tgtFrame="_blank" w:history="1">
        <w:r w:rsidRPr="00C17FD4">
          <w:rPr>
            <w:rStyle w:val="a8"/>
            <w:rFonts w:eastAsiaTheme="minorHAnsi" w:cstheme="minorHAnsi"/>
            <w:color w:val="auto"/>
            <w:szCs w:val="20"/>
          </w:rPr>
          <w:t> [2017] UKSC 62</w:t>
        </w:r>
      </w:hyperlink>
      <w:r w:rsidRPr="00C17FD4">
        <w:rPr>
          <w:rStyle w:val="a6"/>
          <w:rFonts w:eastAsiaTheme="minorHAnsi" w:cstheme="minorHAnsi"/>
          <w:szCs w:val="20"/>
          <w:shd w:val="clear" w:color="auto" w:fill="FFFFFF"/>
        </w:rPr>
        <w:t>, 2017</w:t>
      </w:r>
      <w:r w:rsidRPr="00C17FD4">
        <w:rPr>
          <w:rStyle w:val="a6"/>
          <w:rFonts w:eastAsiaTheme="minorHAnsi" w:cstheme="minorHAnsi" w:hint="eastAsia"/>
          <w:szCs w:val="20"/>
          <w:shd w:val="clear" w:color="auto" w:fill="FFFFFF"/>
        </w:rPr>
        <w:t xml:space="preserve">년 </w:t>
      </w:r>
      <w:r w:rsidRPr="00C17FD4">
        <w:rPr>
          <w:rStyle w:val="a6"/>
          <w:rFonts w:eastAsiaTheme="minorHAnsi" w:cstheme="minorHAnsi"/>
          <w:szCs w:val="20"/>
          <w:shd w:val="clear" w:color="auto" w:fill="FFFFFF"/>
        </w:rPr>
        <w:t>10</w:t>
      </w:r>
      <w:r w:rsidRPr="00C17FD4">
        <w:rPr>
          <w:rStyle w:val="a6"/>
          <w:rFonts w:eastAsiaTheme="minorHAnsi" w:cstheme="minorHAnsi" w:hint="eastAsia"/>
          <w:szCs w:val="20"/>
          <w:shd w:val="clear" w:color="auto" w:fill="FFFFFF"/>
        </w:rPr>
        <w:t xml:space="preserve">월 </w:t>
      </w:r>
      <w:r w:rsidRPr="00C17FD4">
        <w:rPr>
          <w:rStyle w:val="a6"/>
          <w:rFonts w:eastAsiaTheme="minorHAnsi" w:cstheme="minorHAnsi"/>
          <w:szCs w:val="20"/>
          <w:shd w:val="clear" w:color="auto" w:fill="FFFFFF"/>
        </w:rPr>
        <w:t>18</w:t>
      </w:r>
      <w:r w:rsidRPr="00C17FD4">
        <w:rPr>
          <w:rStyle w:val="a6"/>
          <w:rFonts w:eastAsiaTheme="minorHAnsi" w:cstheme="minorHAnsi" w:hint="eastAsia"/>
          <w:szCs w:val="20"/>
          <w:shd w:val="clear" w:color="auto" w:fill="FFFFFF"/>
        </w:rPr>
        <w:t>일,</w:t>
      </w:r>
      <w:r w:rsidRPr="00C17FD4">
        <w:rPr>
          <w:rStyle w:val="a6"/>
          <w:rFonts w:eastAsiaTheme="minorHAnsi" w:cstheme="minorHAnsi"/>
          <w:szCs w:val="20"/>
          <w:shd w:val="clear" w:color="auto" w:fill="FFFFFF"/>
        </w:rPr>
        <w:t xml:space="preserve"> 52</w:t>
      </w:r>
      <w:r w:rsidRPr="00C17FD4">
        <w:rPr>
          <w:rStyle w:val="a6"/>
          <w:rFonts w:eastAsiaTheme="minorHAnsi" w:cstheme="minorHAnsi" w:hint="eastAsia"/>
          <w:szCs w:val="20"/>
          <w:shd w:val="clear" w:color="auto" w:fill="FFFFFF"/>
        </w:rPr>
        <w:t>문단</w:t>
      </w:r>
      <w:r w:rsidRPr="00C17FD4">
        <w:rPr>
          <w:rStyle w:val="a6"/>
          <w:rFonts w:eastAsiaTheme="minorHAnsi" w:cstheme="minorHAnsi"/>
          <w:szCs w:val="20"/>
          <w:shd w:val="clear" w:color="auto" w:fill="FFFFFF"/>
        </w:rPr>
        <w:t xml:space="preserve">, </w:t>
      </w:r>
      <w:proofErr w:type="spellStart"/>
      <w:r w:rsidRPr="00C17FD4">
        <w:rPr>
          <w:rFonts w:eastAsiaTheme="minorHAnsi" w:cstheme="minorHAnsi"/>
          <w:szCs w:val="20"/>
        </w:rPr>
        <w:t>Sumption</w:t>
      </w:r>
      <w:proofErr w:type="spellEnd"/>
      <w:r w:rsidRPr="00C17FD4">
        <w:rPr>
          <w:rFonts w:eastAsiaTheme="minorHAnsi" w:cstheme="minorHAnsi" w:hint="eastAsia"/>
          <w:szCs w:val="20"/>
        </w:rPr>
        <w:t>경</w:t>
      </w:r>
      <w:r w:rsidRPr="00C17FD4">
        <w:rPr>
          <w:rFonts w:eastAsiaTheme="minorHAnsi" w:cstheme="minorHAnsi"/>
          <w:szCs w:val="20"/>
        </w:rPr>
        <w:t>.</w:t>
      </w:r>
    </w:p>
  </w:footnote>
  <w:footnote w:id="54">
    <w:p w14:paraId="5AC1414A" w14:textId="77777777" w:rsidR="00E934B8" w:rsidRPr="00C17FD4" w:rsidRDefault="00E934B8" w:rsidP="00E745A7">
      <w:pPr>
        <w:pStyle w:val="ad"/>
        <w:wordWrap w:val="0"/>
        <w:autoSpaceDE w:val="0"/>
        <w:autoSpaceDN w:val="0"/>
        <w:jc w:val="both"/>
        <w:rPr>
          <w:rFonts w:asciiTheme="minorHAnsi" w:eastAsiaTheme="minorHAnsi" w:hAnsiTheme="minorHAnsi" w:cstheme="minorHAnsi"/>
          <w:lang w:val="en-GB"/>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rPr>
        <w:t xml:space="preserve"> </w:t>
      </w:r>
      <w:proofErr w:type="gramStart"/>
      <w:r w:rsidRPr="00C17FD4">
        <w:rPr>
          <w:rFonts w:asciiTheme="minorHAnsi" w:eastAsiaTheme="minorHAnsi" w:hAnsiTheme="minorHAnsi" w:cstheme="minorHAnsi"/>
          <w:iCs/>
          <w:lang w:val="en-GB"/>
        </w:rPr>
        <w:t>Ibid</w:t>
      </w:r>
      <w:r w:rsidRPr="00C17FD4">
        <w:rPr>
          <w:rFonts w:asciiTheme="minorHAnsi" w:eastAsiaTheme="minorHAnsi" w:hAnsiTheme="minorHAnsi" w:cstheme="minorHAnsi"/>
          <w:lang w:val="en-GB"/>
        </w:rPr>
        <w:t>.,</w:t>
      </w:r>
      <w:proofErr w:type="gramEnd"/>
      <w:r w:rsidRPr="00C17FD4">
        <w:rPr>
          <w:rFonts w:asciiTheme="minorHAnsi" w:eastAsiaTheme="minorHAnsi" w:hAnsiTheme="minorHAnsi" w:cstheme="minorHAnsi"/>
          <w:lang w:val="en-GB"/>
        </w:rPr>
        <w:t xml:space="preserve"> 37</w:t>
      </w:r>
      <w:r w:rsidRPr="00C17FD4">
        <w:rPr>
          <w:rFonts w:asciiTheme="minorHAnsi" w:eastAsiaTheme="minorHAnsi" w:hAnsiTheme="minorHAnsi" w:cstheme="minorHAnsi" w:hint="eastAsia"/>
          <w:lang w:val="en-GB" w:eastAsia="ko-KR"/>
        </w:rPr>
        <w:t>문단</w:t>
      </w:r>
      <w:r w:rsidRPr="00C17FD4">
        <w:rPr>
          <w:rFonts w:asciiTheme="minorHAnsi" w:eastAsiaTheme="minorHAnsi" w:hAnsiTheme="minorHAnsi" w:cstheme="minorHAnsi"/>
          <w:lang w:val="en-GB"/>
        </w:rPr>
        <w:t xml:space="preserve">. </w:t>
      </w:r>
    </w:p>
  </w:footnote>
  <w:footnote w:id="55">
    <w:p w14:paraId="42F2A33A" w14:textId="77777777" w:rsidR="00E934B8" w:rsidRPr="00C17FD4" w:rsidRDefault="00E934B8" w:rsidP="00E745A7">
      <w:pPr>
        <w:pStyle w:val="ad"/>
        <w:wordWrap w:val="0"/>
        <w:autoSpaceDE w:val="0"/>
        <w:autoSpaceDN w:val="0"/>
        <w:jc w:val="both"/>
        <w:rPr>
          <w:rFonts w:asciiTheme="minorHAnsi" w:eastAsiaTheme="minorHAnsi" w:hAnsiTheme="minorHAnsi" w:cstheme="minorHAnsi"/>
          <w:lang w:val="en-GB"/>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rPr>
        <w:t xml:space="preserve"> </w:t>
      </w:r>
      <w:proofErr w:type="gramStart"/>
      <w:r w:rsidRPr="00C17FD4">
        <w:rPr>
          <w:rFonts w:asciiTheme="minorHAnsi" w:eastAsiaTheme="minorHAnsi" w:hAnsiTheme="minorHAnsi" w:cstheme="minorHAnsi"/>
          <w:iCs/>
          <w:lang w:val="en-GB"/>
        </w:rPr>
        <w:t>Ibid</w:t>
      </w:r>
      <w:r w:rsidRPr="00C17FD4">
        <w:rPr>
          <w:rFonts w:asciiTheme="minorHAnsi" w:eastAsiaTheme="minorHAnsi" w:hAnsiTheme="minorHAnsi" w:cstheme="minorHAnsi"/>
          <w:lang w:val="en-GB"/>
        </w:rPr>
        <w:t>.,</w:t>
      </w:r>
      <w:proofErr w:type="gramEnd"/>
      <w:r w:rsidRPr="00C17FD4">
        <w:rPr>
          <w:rFonts w:asciiTheme="minorHAnsi" w:eastAsiaTheme="minorHAnsi" w:hAnsiTheme="minorHAnsi" w:cstheme="minorHAnsi"/>
          <w:lang w:val="en-GB"/>
        </w:rPr>
        <w:t xml:space="preserve"> 51</w:t>
      </w:r>
      <w:r w:rsidRPr="00C17FD4">
        <w:rPr>
          <w:rFonts w:asciiTheme="minorHAnsi" w:eastAsiaTheme="minorHAnsi" w:hAnsiTheme="minorHAnsi" w:cstheme="minorHAnsi" w:hint="eastAsia"/>
          <w:lang w:val="en-GB" w:eastAsia="ko-KR"/>
        </w:rPr>
        <w:t xml:space="preserve"> 문단</w:t>
      </w:r>
      <w:r w:rsidRPr="00C17FD4">
        <w:rPr>
          <w:rFonts w:asciiTheme="minorHAnsi" w:eastAsiaTheme="minorHAnsi" w:hAnsiTheme="minorHAnsi" w:cstheme="minorHAnsi"/>
          <w:lang w:val="en-GB"/>
        </w:rPr>
        <w:t xml:space="preserve">. </w:t>
      </w:r>
    </w:p>
  </w:footnote>
  <w:footnote w:id="56">
    <w:p w14:paraId="716CBEC2" w14:textId="77777777" w:rsidR="00E934B8" w:rsidRPr="00C17FD4" w:rsidRDefault="00E934B8" w:rsidP="00E745A7">
      <w:pPr>
        <w:pStyle w:val="ad"/>
        <w:wordWrap w:val="0"/>
        <w:autoSpaceDE w:val="0"/>
        <w:autoSpaceDN w:val="0"/>
        <w:jc w:val="both"/>
        <w:rPr>
          <w:rFonts w:ascii="Calibri" w:eastAsia="바탕" w:hAnsi="Calibri" w:cstheme="minorHAnsi"/>
          <w:lang w:val="en-GB"/>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rPr>
        <w:t xml:space="preserve"> </w:t>
      </w:r>
      <w:proofErr w:type="gramStart"/>
      <w:r w:rsidRPr="00C17FD4">
        <w:rPr>
          <w:rFonts w:asciiTheme="minorHAnsi" w:eastAsiaTheme="minorHAnsi" w:hAnsiTheme="minorHAnsi" w:cstheme="minorHAnsi"/>
          <w:iCs/>
          <w:lang w:val="en-GB"/>
        </w:rPr>
        <w:t>Ibid</w:t>
      </w:r>
      <w:r w:rsidRPr="00C17FD4">
        <w:rPr>
          <w:rFonts w:asciiTheme="minorHAnsi" w:eastAsiaTheme="minorHAnsi" w:hAnsiTheme="minorHAnsi" w:cstheme="minorHAnsi"/>
          <w:lang w:val="en-GB"/>
        </w:rPr>
        <w:t>.,</w:t>
      </w:r>
      <w:proofErr w:type="gramEnd"/>
      <w:r w:rsidRPr="00C17FD4">
        <w:rPr>
          <w:rFonts w:asciiTheme="minorHAnsi" w:eastAsiaTheme="minorHAnsi" w:hAnsiTheme="minorHAnsi" w:cstheme="minorHAnsi"/>
          <w:lang w:val="en-GB"/>
        </w:rPr>
        <w:t xml:space="preserve"> 76</w:t>
      </w:r>
      <w:r w:rsidRPr="00C17FD4">
        <w:rPr>
          <w:rFonts w:asciiTheme="minorHAnsi" w:eastAsiaTheme="minorHAnsi" w:hAnsiTheme="minorHAnsi" w:cstheme="minorHAnsi" w:hint="eastAsia"/>
          <w:lang w:val="en-GB" w:eastAsia="ko-KR"/>
        </w:rPr>
        <w:t xml:space="preserve"> 문단</w:t>
      </w:r>
      <w:r w:rsidRPr="00C17FD4">
        <w:rPr>
          <w:rFonts w:asciiTheme="minorHAnsi" w:eastAsiaTheme="minorHAnsi" w:hAnsiTheme="minorHAnsi" w:cstheme="minorHAnsi"/>
          <w:lang w:val="en-GB"/>
        </w:rPr>
        <w:t>.</w:t>
      </w:r>
    </w:p>
  </w:footnote>
  <w:footnote w:id="57">
    <w:p w14:paraId="73DF1EBF" w14:textId="77777777" w:rsidR="00E934B8" w:rsidRPr="00C17FD4" w:rsidRDefault="00E934B8" w:rsidP="00E745A7">
      <w:pPr>
        <w:pStyle w:val="ad"/>
        <w:wordWrap w:val="0"/>
        <w:autoSpaceDE w:val="0"/>
        <w:autoSpaceDN w:val="0"/>
        <w:jc w:val="both"/>
        <w:rPr>
          <w:rFonts w:asciiTheme="minorHAnsi" w:eastAsiaTheme="minorHAnsi" w:hAnsiTheme="minorHAnsi" w:cstheme="minorHAnsi"/>
          <w:lang w:val="en-GB"/>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rPr>
        <w:t xml:space="preserve"> </w:t>
      </w:r>
      <w:r w:rsidRPr="00C17FD4">
        <w:rPr>
          <w:rFonts w:asciiTheme="minorHAnsi" w:eastAsiaTheme="minorHAnsi" w:hAnsiTheme="minorHAnsi" w:cstheme="minorHAnsi"/>
          <w:iCs/>
          <w:lang w:val="en-GB"/>
        </w:rPr>
        <w:t>Reyes v Al-</w:t>
      </w:r>
      <w:proofErr w:type="spellStart"/>
      <w:r w:rsidRPr="00C17FD4">
        <w:rPr>
          <w:rFonts w:asciiTheme="minorHAnsi" w:eastAsiaTheme="minorHAnsi" w:hAnsiTheme="minorHAnsi" w:cstheme="minorHAnsi"/>
          <w:iCs/>
          <w:lang w:val="en-GB"/>
        </w:rPr>
        <w:t>Malki</w:t>
      </w:r>
      <w:proofErr w:type="spellEnd"/>
      <w:r w:rsidRPr="00C17FD4">
        <w:rPr>
          <w:rFonts w:asciiTheme="minorHAnsi" w:eastAsiaTheme="minorHAnsi" w:hAnsiTheme="minorHAnsi" w:cstheme="minorHAnsi"/>
          <w:lang w:val="en-GB"/>
        </w:rPr>
        <w:t xml:space="preserve"> [2017] UKSC 61. </w:t>
      </w:r>
    </w:p>
  </w:footnote>
  <w:footnote w:id="58">
    <w:p w14:paraId="51AB7268" w14:textId="77777777" w:rsidR="00E934B8" w:rsidRPr="00C17FD4" w:rsidRDefault="00E934B8" w:rsidP="00E745A7">
      <w:pPr>
        <w:pStyle w:val="ad"/>
        <w:wordWrap w:val="0"/>
        <w:autoSpaceDE w:val="0"/>
        <w:autoSpaceDN w:val="0"/>
        <w:jc w:val="both"/>
        <w:rPr>
          <w:rFonts w:asciiTheme="minorHAnsi" w:eastAsiaTheme="minorHAnsi" w:hAnsiTheme="minorHAnsi" w:cstheme="minorHAnsi"/>
          <w:lang w:val="en-GB"/>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rPr>
        <w:t xml:space="preserve"> Philippa Webb </w:t>
      </w:r>
      <w:r w:rsidRPr="00C17FD4">
        <w:rPr>
          <w:rFonts w:asciiTheme="minorHAnsi" w:eastAsiaTheme="minorHAnsi" w:hAnsiTheme="minorHAnsi" w:cstheme="minorHAnsi" w:hint="eastAsia"/>
          <w:lang w:eastAsia="ko-KR"/>
        </w:rPr>
        <w:t>a</w:t>
      </w:r>
      <w:r w:rsidRPr="00C17FD4">
        <w:rPr>
          <w:rFonts w:asciiTheme="minorHAnsi" w:eastAsiaTheme="minorHAnsi" w:hAnsiTheme="minorHAnsi" w:cstheme="minorHAnsi"/>
          <w:lang w:eastAsia="ko-KR"/>
        </w:rPr>
        <w:t>nd</w:t>
      </w:r>
      <w:r w:rsidRPr="00C17FD4">
        <w:rPr>
          <w:rFonts w:asciiTheme="minorHAnsi" w:eastAsiaTheme="minorHAnsi" w:hAnsiTheme="minorHAnsi" w:cstheme="minorHAnsi" w:hint="eastAsia"/>
          <w:lang w:eastAsia="ko-KR"/>
        </w:rPr>
        <w:t xml:space="preserve"> </w:t>
      </w:r>
      <w:proofErr w:type="spellStart"/>
      <w:r w:rsidRPr="00C17FD4">
        <w:rPr>
          <w:rFonts w:asciiTheme="minorHAnsi" w:eastAsiaTheme="minorHAnsi" w:hAnsiTheme="minorHAnsi" w:cstheme="minorHAnsi"/>
        </w:rPr>
        <w:t>Rosana</w:t>
      </w:r>
      <w:proofErr w:type="spellEnd"/>
      <w:r w:rsidRPr="00C17FD4">
        <w:rPr>
          <w:rFonts w:asciiTheme="minorHAnsi" w:eastAsiaTheme="minorHAnsi" w:hAnsiTheme="minorHAnsi" w:cstheme="minorHAnsi"/>
        </w:rPr>
        <w:t xml:space="preserve"> </w:t>
      </w:r>
      <w:proofErr w:type="spellStart"/>
      <w:r w:rsidRPr="00C17FD4">
        <w:rPr>
          <w:rFonts w:asciiTheme="minorHAnsi" w:eastAsiaTheme="minorHAnsi" w:hAnsiTheme="minorHAnsi" w:cstheme="minorHAnsi"/>
        </w:rPr>
        <w:t>Garciandia</w:t>
      </w:r>
      <w:proofErr w:type="spellEnd"/>
      <w:r w:rsidRPr="00C17FD4">
        <w:rPr>
          <w:rFonts w:asciiTheme="minorHAnsi" w:eastAsiaTheme="minorHAnsi" w:hAnsiTheme="minorHAnsi" w:cstheme="minorHAnsi"/>
        </w:rPr>
        <w:t>, ‘State responsibility for modern slavery: uncovering and bridging the gap (</w:t>
      </w:r>
      <w:r w:rsidRPr="00C17FD4">
        <w:rPr>
          <w:rFonts w:asciiTheme="minorHAnsi" w:eastAsiaTheme="minorHAnsi" w:hAnsiTheme="minorHAnsi" w:cstheme="minorHAnsi" w:hint="eastAsia"/>
          <w:lang w:eastAsia="ko-KR"/>
        </w:rPr>
        <w:t>현대 노예제에 대한 국가 책임:</w:t>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공백의 발견 및 보완</w:t>
      </w:r>
      <w:r w:rsidRPr="00C17FD4">
        <w:rPr>
          <w:rFonts w:asciiTheme="minorHAnsi" w:eastAsiaTheme="minorHAnsi" w:hAnsiTheme="minorHAnsi" w:cstheme="minorHAnsi"/>
        </w:rPr>
        <w:t xml:space="preserve">)’, 68 </w:t>
      </w:r>
      <w:r w:rsidRPr="00C17FD4">
        <w:rPr>
          <w:rFonts w:asciiTheme="minorHAnsi" w:eastAsiaTheme="minorHAnsi" w:hAnsiTheme="minorHAnsi" w:cstheme="minorHAnsi"/>
          <w:iCs/>
        </w:rPr>
        <w:t xml:space="preserve">International and Comparative Law Quarterly </w:t>
      </w:r>
      <w:r w:rsidRPr="00C17FD4">
        <w:rPr>
          <w:rFonts w:asciiTheme="minorHAnsi" w:eastAsiaTheme="minorHAnsi" w:hAnsiTheme="minorHAnsi" w:cstheme="minorHAnsi"/>
        </w:rPr>
        <w:t xml:space="preserve">(2019) pp. 539-571. </w:t>
      </w:r>
    </w:p>
  </w:footnote>
  <w:footnote w:id="59">
    <w:p w14:paraId="3950E4B6" w14:textId="77777777" w:rsidR="00E934B8" w:rsidRPr="00C17FD4" w:rsidRDefault="00E934B8" w:rsidP="00E745A7">
      <w:pPr>
        <w:pStyle w:val="ad"/>
        <w:wordWrap w:val="0"/>
        <w:autoSpaceDE w:val="0"/>
        <w:autoSpaceDN w:val="0"/>
        <w:jc w:val="both"/>
        <w:rPr>
          <w:rFonts w:asciiTheme="minorHAnsi" w:eastAsiaTheme="minorHAnsi" w:hAnsiTheme="minorHAnsi" w:cstheme="minorHAnsi"/>
          <w:lang w:eastAsia="ko-KR"/>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lang w:eastAsia="ko-KR"/>
        </w:rPr>
        <w:t xml:space="preserve"> </w:t>
      </w:r>
      <w:proofErr w:type="spellStart"/>
      <w:r w:rsidRPr="00C17FD4">
        <w:rPr>
          <w:rFonts w:asciiTheme="minorHAnsi" w:eastAsiaTheme="minorHAnsi" w:hAnsiTheme="minorHAnsi" w:cstheme="minorHAnsi"/>
          <w:iCs/>
          <w:lang w:eastAsia="ko-KR"/>
        </w:rPr>
        <w:t>Mahamdia</w:t>
      </w:r>
      <w:proofErr w:type="spellEnd"/>
      <w:r w:rsidRPr="00C17FD4">
        <w:rPr>
          <w:rFonts w:asciiTheme="minorHAnsi" w:eastAsiaTheme="minorHAnsi" w:hAnsiTheme="minorHAnsi" w:cstheme="minorHAnsi"/>
          <w:iCs/>
          <w:lang w:eastAsia="ko-KR"/>
        </w:rPr>
        <w:t xml:space="preserve"> </w:t>
      </w:r>
      <w:r w:rsidRPr="00C17FD4">
        <w:rPr>
          <w:rFonts w:asciiTheme="minorHAnsi" w:eastAsiaTheme="minorHAnsi" w:hAnsiTheme="minorHAnsi" w:cstheme="minorHAnsi" w:hint="eastAsia"/>
          <w:iCs/>
          <w:lang w:eastAsia="ko-KR"/>
        </w:rPr>
        <w:t>대</w:t>
      </w:r>
      <w:r w:rsidRPr="00C17FD4">
        <w:rPr>
          <w:rFonts w:asciiTheme="minorHAnsi" w:eastAsiaTheme="minorHAnsi" w:hAnsiTheme="minorHAnsi" w:cstheme="minorHAnsi"/>
          <w:iCs/>
          <w:lang w:eastAsia="ko-KR"/>
        </w:rPr>
        <w:t xml:space="preserve"> </w:t>
      </w:r>
      <w:r w:rsidRPr="00C17FD4">
        <w:rPr>
          <w:rFonts w:asciiTheme="minorHAnsi" w:eastAsiaTheme="minorHAnsi" w:hAnsiTheme="minorHAnsi" w:cstheme="minorHAnsi" w:hint="eastAsia"/>
          <w:iCs/>
          <w:lang w:eastAsia="ko-KR"/>
        </w:rPr>
        <w:t>알제리인민민주공화국</w:t>
      </w:r>
      <w:r w:rsidRPr="00C17FD4">
        <w:rPr>
          <w:rFonts w:asciiTheme="minorHAnsi" w:eastAsiaTheme="minorHAnsi" w:hAnsiTheme="minorHAnsi" w:cstheme="minorHAnsi"/>
          <w:lang w:eastAsia="ko-KR"/>
        </w:rPr>
        <w:t xml:space="preserve"> (Case C-154/11), 2012</w:t>
      </w:r>
      <w:r w:rsidRPr="00C17FD4">
        <w:rPr>
          <w:rFonts w:asciiTheme="minorHAnsi" w:eastAsiaTheme="minorHAnsi" w:hAnsiTheme="minorHAnsi" w:cstheme="minorHAnsi" w:hint="eastAsia"/>
          <w:lang w:eastAsia="ko-KR"/>
        </w:rPr>
        <w:t xml:space="preserve">년 </w:t>
      </w:r>
      <w:r w:rsidRPr="00C17FD4">
        <w:rPr>
          <w:rFonts w:asciiTheme="minorHAnsi" w:eastAsiaTheme="minorHAnsi" w:hAnsiTheme="minorHAnsi" w:cstheme="minorHAnsi"/>
          <w:lang w:eastAsia="ko-KR"/>
        </w:rPr>
        <w:t>7</w:t>
      </w:r>
      <w:r w:rsidRPr="00C17FD4">
        <w:rPr>
          <w:rFonts w:asciiTheme="minorHAnsi" w:eastAsiaTheme="minorHAnsi" w:hAnsiTheme="minorHAnsi" w:cstheme="minorHAnsi" w:hint="eastAsia"/>
          <w:lang w:eastAsia="ko-KR"/>
        </w:rPr>
        <w:t xml:space="preserve">월 </w:t>
      </w:r>
      <w:r w:rsidRPr="00C17FD4">
        <w:rPr>
          <w:rFonts w:asciiTheme="minorHAnsi" w:eastAsiaTheme="minorHAnsi" w:hAnsiTheme="minorHAnsi" w:cstheme="minorHAnsi"/>
          <w:lang w:eastAsia="ko-KR"/>
        </w:rPr>
        <w:t>19</w:t>
      </w:r>
      <w:r w:rsidRPr="00C17FD4">
        <w:rPr>
          <w:rFonts w:asciiTheme="minorHAnsi" w:eastAsiaTheme="minorHAnsi" w:hAnsiTheme="minorHAnsi" w:cstheme="minorHAnsi" w:hint="eastAsia"/>
          <w:lang w:eastAsia="ko-KR"/>
        </w:rPr>
        <w:t>일</w:t>
      </w:r>
      <w:r w:rsidRPr="00C17FD4">
        <w:rPr>
          <w:rFonts w:asciiTheme="minorHAnsi" w:eastAsiaTheme="minorHAnsi" w:hAnsiTheme="minorHAnsi" w:cstheme="minorHAnsi"/>
          <w:lang w:eastAsia="ko-KR"/>
        </w:rPr>
        <w:t>, 55~57</w:t>
      </w:r>
      <w:r w:rsidRPr="00C17FD4">
        <w:rPr>
          <w:rFonts w:asciiTheme="minorHAnsi" w:eastAsiaTheme="minorHAnsi" w:hAnsiTheme="minorHAnsi" w:cstheme="minorHAnsi" w:hint="eastAsia"/>
          <w:lang w:eastAsia="ko-KR"/>
        </w:rPr>
        <w:t xml:space="preserve">문단에서 유럽연합 사법재판소는 </w:t>
      </w:r>
      <w:r w:rsidRPr="00C17FD4">
        <w:rPr>
          <w:rFonts w:asciiTheme="minorHAnsi" w:eastAsiaTheme="minorHAnsi" w:hAnsiTheme="minorHAnsi" w:cstheme="minorHAnsi"/>
          <w:lang w:eastAsia="ko-KR"/>
        </w:rPr>
        <w:t>‘</w:t>
      </w:r>
      <w:r w:rsidRPr="00C17FD4">
        <w:rPr>
          <w:rFonts w:asciiTheme="minorHAnsi" w:eastAsiaTheme="minorHAnsi" w:hAnsiTheme="minorHAnsi" w:cstheme="minorHAnsi" w:hint="eastAsia"/>
          <w:lang w:eastAsia="ko-KR"/>
        </w:rPr>
        <w:t>직원이 수행한 기능이 공권력의 행사에 해당하지 않는 경우</w:t>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국가는 면제되지 않는다고 판결했습니다.</w:t>
      </w:r>
    </w:p>
  </w:footnote>
  <w:footnote w:id="60">
    <w:p w14:paraId="6F62E74A" w14:textId="77777777" w:rsidR="00E934B8" w:rsidRPr="00C17FD4" w:rsidRDefault="00E934B8" w:rsidP="00E745A7">
      <w:pPr>
        <w:pStyle w:val="ad"/>
        <w:wordWrap w:val="0"/>
        <w:autoSpaceDE w:val="0"/>
        <w:autoSpaceDN w:val="0"/>
        <w:jc w:val="both"/>
        <w:rPr>
          <w:rFonts w:asciiTheme="minorHAnsi" w:eastAsiaTheme="minorHAnsi" w:hAnsiTheme="minorHAnsi" w:cstheme="minorHAnsi"/>
          <w:lang w:val="en-GB" w:eastAsia="ko-KR"/>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인권위원회,</w:t>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 xml:space="preserve">여성에 대한 폭력과 그 원인 및 결과에 관한 </w:t>
      </w:r>
      <w:proofErr w:type="spellStart"/>
      <w:r w:rsidRPr="00C17FD4">
        <w:rPr>
          <w:rFonts w:asciiTheme="minorHAnsi" w:eastAsiaTheme="minorHAnsi" w:hAnsiTheme="minorHAnsi" w:cstheme="minorHAnsi" w:hint="eastAsia"/>
          <w:lang w:eastAsia="ko-KR"/>
        </w:rPr>
        <w:t>특별보고관</w:t>
      </w:r>
      <w:proofErr w:type="spellEnd"/>
      <w:r w:rsidRPr="00C17FD4">
        <w:rPr>
          <w:rFonts w:asciiTheme="minorHAnsi" w:eastAsiaTheme="minorHAnsi" w:hAnsiTheme="minorHAnsi" w:cstheme="minorHAnsi" w:hint="eastAsia"/>
          <w:lang w:eastAsia="ko-KR"/>
        </w:rPr>
        <w:t xml:space="preserve"> 보고서,</w:t>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 xml:space="preserve">인권위원회 결의 </w:t>
      </w:r>
      <w:r w:rsidRPr="00C17FD4">
        <w:rPr>
          <w:rFonts w:asciiTheme="minorHAnsi" w:eastAsiaTheme="minorHAnsi" w:hAnsiTheme="minorHAnsi" w:cstheme="minorHAnsi"/>
          <w:lang w:eastAsia="ko-KR"/>
        </w:rPr>
        <w:t>1994/45</w:t>
      </w:r>
      <w:r w:rsidRPr="00C17FD4">
        <w:rPr>
          <w:rFonts w:asciiTheme="minorHAnsi" w:eastAsiaTheme="minorHAnsi" w:hAnsiTheme="minorHAnsi" w:cstheme="minorHAnsi" w:hint="eastAsia"/>
          <w:lang w:eastAsia="ko-KR"/>
        </w:rPr>
        <w:t xml:space="preserve">에 따라 </w:t>
      </w:r>
      <w:proofErr w:type="spellStart"/>
      <w:r w:rsidRPr="00C17FD4">
        <w:rPr>
          <w:rFonts w:asciiTheme="minorHAnsi" w:eastAsiaTheme="minorHAnsi" w:hAnsiTheme="minorHAnsi" w:cstheme="minorHAnsi"/>
          <w:lang w:eastAsia="ko-KR"/>
        </w:rPr>
        <w:t>Radihka</w:t>
      </w:r>
      <w:proofErr w:type="spellEnd"/>
      <w:r w:rsidRPr="00C17FD4">
        <w:rPr>
          <w:rFonts w:asciiTheme="minorHAnsi" w:eastAsiaTheme="minorHAnsi" w:hAnsiTheme="minorHAnsi" w:cstheme="minorHAnsi"/>
          <w:lang w:eastAsia="ko-KR"/>
        </w:rPr>
        <w:t xml:space="preserve"> </w:t>
      </w:r>
      <w:proofErr w:type="spellStart"/>
      <w:r w:rsidRPr="00C17FD4">
        <w:rPr>
          <w:rFonts w:asciiTheme="minorHAnsi" w:eastAsiaTheme="minorHAnsi" w:hAnsiTheme="minorHAnsi" w:cstheme="minorHAnsi"/>
          <w:lang w:eastAsia="ko-KR"/>
        </w:rPr>
        <w:t>Coomaraswamy</w:t>
      </w:r>
      <w:proofErr w:type="spellEnd"/>
      <w:r w:rsidRPr="00C17FD4">
        <w:rPr>
          <w:rFonts w:asciiTheme="minorHAnsi" w:eastAsiaTheme="minorHAnsi" w:hAnsiTheme="minorHAnsi" w:cstheme="minorHAnsi" w:hint="eastAsia"/>
          <w:lang w:eastAsia="ko-KR"/>
        </w:rPr>
        <w:t>가</w:t>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작성함</w:t>
      </w:r>
      <w:r w:rsidRPr="00C17FD4">
        <w:rPr>
          <w:rFonts w:asciiTheme="minorHAnsi" w:eastAsiaTheme="minorHAnsi" w:hAnsiTheme="minorHAnsi" w:cstheme="minorHAnsi"/>
          <w:lang w:eastAsia="ko-KR"/>
        </w:rPr>
        <w:t>. E/</w:t>
      </w:r>
      <w:proofErr w:type="gramStart"/>
      <w:r w:rsidRPr="00C17FD4">
        <w:rPr>
          <w:rFonts w:asciiTheme="minorHAnsi" w:eastAsiaTheme="minorHAnsi" w:hAnsiTheme="minorHAnsi" w:cstheme="minorHAnsi"/>
          <w:lang w:eastAsia="ko-KR"/>
        </w:rPr>
        <w:t>CN.4</w:t>
      </w:r>
      <w:proofErr w:type="gramEnd"/>
      <w:r w:rsidRPr="00C17FD4">
        <w:rPr>
          <w:rFonts w:asciiTheme="minorHAnsi" w:eastAsiaTheme="minorHAnsi" w:hAnsiTheme="minorHAnsi" w:cstheme="minorHAnsi"/>
          <w:lang w:eastAsia="ko-KR"/>
        </w:rPr>
        <w:t>/1996/53/Add.1, 1996</w:t>
      </w:r>
      <w:r w:rsidRPr="00C17FD4">
        <w:rPr>
          <w:rFonts w:asciiTheme="minorHAnsi" w:eastAsiaTheme="minorHAnsi" w:hAnsiTheme="minorHAnsi" w:cstheme="minorHAnsi" w:hint="eastAsia"/>
          <w:lang w:eastAsia="ko-KR"/>
        </w:rPr>
        <w:t xml:space="preserve">년 </w:t>
      </w:r>
      <w:r w:rsidRPr="00C17FD4">
        <w:rPr>
          <w:rFonts w:asciiTheme="minorHAnsi" w:eastAsiaTheme="minorHAnsi" w:hAnsiTheme="minorHAnsi" w:cstheme="minorHAnsi"/>
          <w:lang w:eastAsia="ko-KR"/>
        </w:rPr>
        <w:t>1</w:t>
      </w:r>
      <w:r w:rsidRPr="00C17FD4">
        <w:rPr>
          <w:rFonts w:asciiTheme="minorHAnsi" w:eastAsiaTheme="minorHAnsi" w:hAnsiTheme="minorHAnsi" w:cstheme="minorHAnsi" w:hint="eastAsia"/>
          <w:lang w:eastAsia="ko-KR"/>
        </w:rPr>
        <w:t xml:space="preserve">월 </w:t>
      </w:r>
      <w:r w:rsidRPr="00C17FD4">
        <w:rPr>
          <w:rFonts w:asciiTheme="minorHAnsi" w:eastAsiaTheme="minorHAnsi" w:hAnsiTheme="minorHAnsi" w:cstheme="minorHAnsi"/>
          <w:lang w:eastAsia="ko-KR"/>
        </w:rPr>
        <w:t>4</w:t>
      </w:r>
      <w:r w:rsidRPr="00C17FD4">
        <w:rPr>
          <w:rFonts w:asciiTheme="minorHAnsi" w:eastAsiaTheme="minorHAnsi" w:hAnsiTheme="minorHAnsi" w:cstheme="minorHAnsi" w:hint="eastAsia"/>
          <w:lang w:eastAsia="ko-KR"/>
        </w:rPr>
        <w:t>일</w:t>
      </w:r>
      <w:r w:rsidRPr="00C17FD4">
        <w:rPr>
          <w:rFonts w:asciiTheme="minorHAnsi" w:eastAsiaTheme="minorHAnsi" w:hAnsiTheme="minorHAnsi" w:cstheme="minorHAnsi"/>
          <w:lang w:eastAsia="ko-KR"/>
        </w:rPr>
        <w:t>, 22</w:t>
      </w:r>
      <w:r w:rsidRPr="00C17FD4">
        <w:rPr>
          <w:rFonts w:asciiTheme="minorHAnsi" w:eastAsiaTheme="minorHAnsi" w:hAnsiTheme="minorHAnsi" w:cstheme="minorHAnsi" w:hint="eastAsia"/>
          <w:lang w:eastAsia="ko-KR"/>
        </w:rPr>
        <w:t>문단</w:t>
      </w:r>
      <w:r w:rsidRPr="00C17FD4">
        <w:rPr>
          <w:rFonts w:asciiTheme="minorHAnsi" w:eastAsiaTheme="minorHAnsi" w:hAnsiTheme="minorHAnsi" w:cstheme="minorHAnsi"/>
          <w:lang w:eastAsia="ko-KR"/>
        </w:rPr>
        <w:t xml:space="preserve">. </w:t>
      </w:r>
    </w:p>
  </w:footnote>
  <w:footnote w:id="61">
    <w:p w14:paraId="40500588" w14:textId="77777777" w:rsidR="00E934B8" w:rsidRPr="00C17FD4" w:rsidRDefault="00E934B8" w:rsidP="00E745A7">
      <w:pPr>
        <w:pStyle w:val="ad"/>
        <w:wordWrap w:val="0"/>
        <w:autoSpaceDE w:val="0"/>
        <w:autoSpaceDN w:val="0"/>
        <w:jc w:val="both"/>
        <w:rPr>
          <w:rFonts w:ascii="Calibri" w:eastAsia="바탕" w:hAnsi="Calibri" w:cstheme="minorHAnsi"/>
          <w:lang w:val="en-GB" w:eastAsia="ko-KR"/>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lang w:eastAsia="ko-KR"/>
        </w:rPr>
        <w:t xml:space="preserve"> </w:t>
      </w:r>
      <w:proofErr w:type="gramStart"/>
      <w:r w:rsidRPr="00C17FD4">
        <w:rPr>
          <w:rFonts w:asciiTheme="minorHAnsi" w:eastAsiaTheme="minorHAnsi" w:hAnsiTheme="minorHAnsi" w:cstheme="minorHAnsi"/>
          <w:iCs/>
          <w:lang w:val="en-GB" w:eastAsia="ko-KR"/>
        </w:rPr>
        <w:t>Ibid.,</w:t>
      </w:r>
      <w:proofErr w:type="gramEnd"/>
      <w:r w:rsidRPr="00C17FD4">
        <w:rPr>
          <w:rFonts w:asciiTheme="minorHAnsi" w:eastAsiaTheme="minorHAnsi" w:hAnsiTheme="minorHAnsi" w:cstheme="minorHAnsi"/>
          <w:lang w:val="en-GB" w:eastAsia="ko-KR"/>
        </w:rPr>
        <w:t xml:space="preserve"> 25</w:t>
      </w:r>
      <w:r w:rsidRPr="00C17FD4">
        <w:rPr>
          <w:rFonts w:asciiTheme="minorHAnsi" w:eastAsiaTheme="minorHAnsi" w:hAnsiTheme="minorHAnsi" w:cstheme="minorHAnsi" w:hint="eastAsia"/>
          <w:lang w:val="en-GB" w:eastAsia="ko-KR"/>
        </w:rPr>
        <w:t>문단</w:t>
      </w:r>
      <w:r w:rsidRPr="00C17FD4">
        <w:rPr>
          <w:rFonts w:asciiTheme="minorHAnsi" w:eastAsiaTheme="minorHAnsi" w:hAnsiTheme="minorHAnsi" w:cstheme="minorHAnsi"/>
          <w:lang w:val="en-GB" w:eastAsia="ko-KR"/>
        </w:rPr>
        <w:t>.</w:t>
      </w:r>
      <w:r w:rsidRPr="00C17FD4">
        <w:rPr>
          <w:rFonts w:ascii="Calibri" w:eastAsia="바탕" w:hAnsi="Calibri" w:cstheme="minorHAnsi"/>
          <w:lang w:val="en-GB" w:eastAsia="ko-KR"/>
        </w:rPr>
        <w:t xml:space="preserve"> </w:t>
      </w:r>
    </w:p>
  </w:footnote>
  <w:footnote w:id="62">
    <w:p w14:paraId="58F111CA" w14:textId="77777777" w:rsidR="00E934B8" w:rsidRPr="00C17FD4" w:rsidRDefault="00E934B8" w:rsidP="00E745A7">
      <w:pPr>
        <w:pStyle w:val="ad"/>
        <w:wordWrap w:val="0"/>
        <w:autoSpaceDE w:val="0"/>
        <w:autoSpaceDN w:val="0"/>
        <w:jc w:val="both"/>
        <w:rPr>
          <w:rFonts w:asciiTheme="minorHAnsi" w:eastAsiaTheme="minorHAnsi" w:hAnsiTheme="minorHAnsi" w:cstheme="minorHAnsi"/>
          <w:lang w:val="en-GB" w:eastAsia="ko-KR"/>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lang w:eastAsia="ko-KR"/>
        </w:rPr>
        <w:t xml:space="preserve"> </w:t>
      </w:r>
      <w:proofErr w:type="gramStart"/>
      <w:r w:rsidRPr="00C17FD4">
        <w:rPr>
          <w:rFonts w:asciiTheme="minorHAnsi" w:eastAsiaTheme="minorHAnsi" w:hAnsiTheme="minorHAnsi" w:cstheme="minorHAnsi"/>
          <w:iCs/>
          <w:lang w:val="en-GB" w:eastAsia="ko-KR"/>
        </w:rPr>
        <w:t>Ibid.,</w:t>
      </w:r>
      <w:proofErr w:type="gramEnd"/>
      <w:r w:rsidRPr="00C17FD4">
        <w:rPr>
          <w:rFonts w:asciiTheme="minorHAnsi" w:eastAsiaTheme="minorHAnsi" w:hAnsiTheme="minorHAnsi" w:cstheme="minorHAnsi"/>
          <w:iCs/>
          <w:lang w:val="en-GB" w:eastAsia="ko-KR"/>
        </w:rPr>
        <w:t xml:space="preserve"> </w:t>
      </w:r>
      <w:r w:rsidRPr="00C17FD4">
        <w:rPr>
          <w:rFonts w:asciiTheme="minorHAnsi" w:eastAsiaTheme="minorHAnsi" w:hAnsiTheme="minorHAnsi" w:cstheme="minorHAnsi"/>
          <w:lang w:val="en-GB" w:eastAsia="ko-KR"/>
        </w:rPr>
        <w:t>27</w:t>
      </w:r>
      <w:r w:rsidRPr="00C17FD4">
        <w:rPr>
          <w:rFonts w:asciiTheme="minorHAnsi" w:eastAsiaTheme="minorHAnsi" w:hAnsiTheme="minorHAnsi" w:cstheme="minorHAnsi" w:hint="eastAsia"/>
          <w:lang w:val="en-GB" w:eastAsia="ko-KR"/>
        </w:rPr>
        <w:t>문단</w:t>
      </w:r>
      <w:r w:rsidRPr="00C17FD4">
        <w:rPr>
          <w:rFonts w:asciiTheme="minorHAnsi" w:eastAsiaTheme="minorHAnsi" w:hAnsiTheme="minorHAnsi" w:cstheme="minorHAnsi"/>
          <w:lang w:val="en-GB" w:eastAsia="ko-KR"/>
        </w:rPr>
        <w:t xml:space="preserve">. </w:t>
      </w:r>
    </w:p>
  </w:footnote>
  <w:footnote w:id="63">
    <w:p w14:paraId="334454FD" w14:textId="77777777" w:rsidR="00E934B8" w:rsidRPr="00C17FD4" w:rsidRDefault="00E934B8" w:rsidP="00E745A7">
      <w:pPr>
        <w:pStyle w:val="ad"/>
        <w:wordWrap w:val="0"/>
        <w:autoSpaceDE w:val="0"/>
        <w:autoSpaceDN w:val="0"/>
        <w:jc w:val="both"/>
        <w:rPr>
          <w:rFonts w:asciiTheme="minorHAnsi" w:eastAsiaTheme="minorHAnsi" w:hAnsiTheme="minorHAnsi" w:cstheme="minorHAnsi"/>
          <w:lang w:val="en-GB" w:eastAsia="ko-KR"/>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iCs/>
          <w:lang w:eastAsia="ko-KR"/>
        </w:rPr>
        <w:t>국</w:t>
      </w:r>
      <w:r w:rsidRPr="00C17FD4">
        <w:rPr>
          <w:rFonts w:asciiTheme="minorHAnsi" w:eastAsiaTheme="minorHAnsi" w:hAnsiTheme="minorHAnsi" w:cstheme="minorHAnsi" w:hint="eastAsia"/>
          <w:iCs/>
          <w:lang w:val="en-GB" w:eastAsia="ko-KR"/>
        </w:rPr>
        <w:t xml:space="preserve">가의 관할권 면제 </w:t>
      </w:r>
      <w:r w:rsidRPr="00C17FD4">
        <w:rPr>
          <w:rFonts w:asciiTheme="minorHAnsi" w:eastAsiaTheme="minorHAnsi" w:hAnsiTheme="minorHAnsi" w:cstheme="minorHAnsi"/>
          <w:lang w:val="en-GB" w:eastAsia="ko-KR"/>
        </w:rPr>
        <w:t>(</w:t>
      </w:r>
      <w:r w:rsidRPr="00C17FD4">
        <w:rPr>
          <w:rFonts w:asciiTheme="minorHAnsi" w:eastAsiaTheme="minorHAnsi" w:hAnsiTheme="minorHAnsi" w:cstheme="minorHAnsi" w:hint="eastAsia"/>
          <w:lang w:val="en-GB" w:eastAsia="ko-KR"/>
        </w:rPr>
        <w:t>독일 대 이탈리아</w:t>
      </w:r>
      <w:r w:rsidRPr="00C17FD4">
        <w:rPr>
          <w:rFonts w:asciiTheme="minorHAnsi" w:eastAsiaTheme="minorHAnsi" w:hAnsiTheme="minorHAnsi" w:cstheme="minorHAnsi"/>
          <w:iCs/>
          <w:lang w:val="en-GB" w:eastAsia="ko-KR"/>
        </w:rPr>
        <w:t>:</w:t>
      </w:r>
      <w:r w:rsidRPr="00C17FD4">
        <w:rPr>
          <w:rFonts w:asciiTheme="minorHAnsi" w:eastAsiaTheme="minorHAnsi" w:hAnsiTheme="minorHAnsi" w:cstheme="minorHAnsi"/>
          <w:lang w:val="en-GB" w:eastAsia="ko-KR"/>
        </w:rPr>
        <w:t xml:space="preserve"> </w:t>
      </w:r>
      <w:r w:rsidRPr="00C17FD4">
        <w:rPr>
          <w:rFonts w:asciiTheme="minorHAnsi" w:eastAsiaTheme="minorHAnsi" w:hAnsiTheme="minorHAnsi" w:cstheme="minorHAnsi" w:hint="eastAsia"/>
          <w:lang w:val="en-GB" w:eastAsia="ko-KR"/>
        </w:rPr>
        <w:t>그리스의 소송참가</w:t>
      </w:r>
      <w:r w:rsidRPr="00C17FD4">
        <w:rPr>
          <w:rFonts w:asciiTheme="minorHAnsi" w:eastAsiaTheme="minorHAnsi" w:hAnsiTheme="minorHAnsi" w:cstheme="minorHAnsi"/>
          <w:lang w:val="en-GB" w:eastAsia="ko-KR"/>
        </w:rPr>
        <w:t>), 2012</w:t>
      </w:r>
      <w:r w:rsidRPr="00C17FD4">
        <w:rPr>
          <w:rFonts w:asciiTheme="minorHAnsi" w:eastAsiaTheme="minorHAnsi" w:hAnsiTheme="minorHAnsi" w:cstheme="minorHAnsi" w:hint="eastAsia"/>
          <w:lang w:val="en-GB" w:eastAsia="ko-KR"/>
        </w:rPr>
        <w:t>년</w:t>
      </w:r>
      <w:r w:rsidRPr="00C17FD4">
        <w:rPr>
          <w:rFonts w:asciiTheme="minorHAnsi" w:eastAsiaTheme="minorHAnsi" w:hAnsiTheme="minorHAnsi" w:cstheme="minorHAnsi"/>
          <w:lang w:val="en-GB" w:eastAsia="ko-KR"/>
        </w:rPr>
        <w:t xml:space="preserve"> ICJ </w:t>
      </w:r>
      <w:r w:rsidRPr="00C17FD4">
        <w:rPr>
          <w:rFonts w:asciiTheme="minorHAnsi" w:eastAsiaTheme="minorHAnsi" w:hAnsiTheme="minorHAnsi" w:cstheme="minorHAnsi" w:hint="eastAsia"/>
          <w:lang w:val="en-GB" w:eastAsia="ko-KR"/>
        </w:rPr>
        <w:t xml:space="preserve">보고서 </w:t>
      </w:r>
      <w:r w:rsidRPr="00C17FD4">
        <w:rPr>
          <w:rFonts w:asciiTheme="minorHAnsi" w:eastAsiaTheme="minorHAnsi" w:hAnsiTheme="minorHAnsi" w:cstheme="minorHAnsi"/>
          <w:lang w:val="en-GB" w:eastAsia="ko-KR"/>
        </w:rPr>
        <w:t xml:space="preserve">99. </w:t>
      </w:r>
    </w:p>
  </w:footnote>
  <w:footnote w:id="64">
    <w:p w14:paraId="5F7D493F" w14:textId="77777777" w:rsidR="00E934B8" w:rsidRPr="00C17FD4" w:rsidRDefault="00E934B8" w:rsidP="00E745A7">
      <w:pPr>
        <w:pStyle w:val="ad"/>
        <w:wordWrap w:val="0"/>
        <w:autoSpaceDE w:val="0"/>
        <w:autoSpaceDN w:val="0"/>
        <w:jc w:val="both"/>
        <w:rPr>
          <w:rFonts w:asciiTheme="minorHAnsi" w:eastAsiaTheme="minorHAnsi" w:hAnsiTheme="minorHAnsi" w:cstheme="minorHAnsi"/>
          <w:lang w:val="en-GB"/>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rPr>
        <w:t xml:space="preserve"> </w:t>
      </w:r>
      <w:r w:rsidRPr="00C17FD4">
        <w:rPr>
          <w:rFonts w:asciiTheme="minorHAnsi" w:eastAsiaTheme="minorHAnsi" w:hAnsiTheme="minorHAnsi" w:cstheme="minorHAnsi"/>
          <w:iCs/>
          <w:lang w:val="en-GB"/>
        </w:rPr>
        <w:t>Ibid</w:t>
      </w:r>
      <w:r w:rsidRPr="00C17FD4">
        <w:rPr>
          <w:rFonts w:asciiTheme="minorHAnsi" w:eastAsiaTheme="minorHAnsi" w:hAnsiTheme="minorHAnsi" w:cstheme="minorHAnsi"/>
          <w:lang w:val="en-GB"/>
        </w:rPr>
        <w:t>. 85</w:t>
      </w:r>
      <w:r w:rsidRPr="00C17FD4">
        <w:rPr>
          <w:rFonts w:asciiTheme="minorHAnsi" w:eastAsiaTheme="minorHAnsi" w:hAnsiTheme="minorHAnsi" w:cstheme="minorHAnsi" w:hint="eastAsia"/>
          <w:lang w:val="en-GB" w:eastAsia="ko-KR"/>
        </w:rPr>
        <w:t>문단</w:t>
      </w:r>
      <w:r w:rsidRPr="00C17FD4">
        <w:rPr>
          <w:rFonts w:asciiTheme="minorHAnsi" w:eastAsiaTheme="minorHAnsi" w:hAnsiTheme="minorHAnsi" w:cstheme="minorHAnsi"/>
          <w:lang w:val="en-GB"/>
        </w:rPr>
        <w:t>.</w:t>
      </w:r>
    </w:p>
  </w:footnote>
  <w:footnote w:id="65">
    <w:p w14:paraId="646FDFD5" w14:textId="77777777" w:rsidR="00E934B8" w:rsidRPr="00C17FD4" w:rsidRDefault="00E934B8" w:rsidP="00E745A7">
      <w:pPr>
        <w:pStyle w:val="ad"/>
        <w:wordWrap w:val="0"/>
        <w:autoSpaceDE w:val="0"/>
        <w:autoSpaceDN w:val="0"/>
        <w:jc w:val="both"/>
        <w:rPr>
          <w:rFonts w:ascii="Calibri" w:eastAsia="바탕" w:hAnsi="Calibri" w:cstheme="minorHAnsi"/>
          <w:lang w:val="en-GB"/>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rPr>
        <w:t xml:space="preserve"> </w:t>
      </w:r>
      <w:r w:rsidRPr="00C17FD4">
        <w:rPr>
          <w:rFonts w:asciiTheme="minorHAnsi" w:eastAsiaTheme="minorHAnsi" w:hAnsiTheme="minorHAnsi" w:cstheme="minorHAnsi"/>
          <w:lang w:val="en-GB"/>
        </w:rPr>
        <w:t>Lorna McGregor, ‘State Immunity and Human Rights: Is there a future after Germany v Italy? (</w:t>
      </w:r>
      <w:r w:rsidRPr="00C17FD4">
        <w:rPr>
          <w:rFonts w:asciiTheme="minorHAnsi" w:eastAsiaTheme="minorHAnsi" w:hAnsiTheme="minorHAnsi" w:cstheme="minorHAnsi" w:hint="eastAsia"/>
          <w:lang w:val="en-GB" w:eastAsia="ko-KR"/>
        </w:rPr>
        <w:t>국가면제 및 인권:</w:t>
      </w:r>
      <w:r w:rsidRPr="00C17FD4">
        <w:rPr>
          <w:rFonts w:asciiTheme="minorHAnsi" w:eastAsiaTheme="minorHAnsi" w:hAnsiTheme="minorHAnsi" w:cstheme="minorHAnsi"/>
          <w:lang w:val="en-GB" w:eastAsia="ko-KR"/>
        </w:rPr>
        <w:t xml:space="preserve"> </w:t>
      </w:r>
      <w:r w:rsidRPr="00C17FD4">
        <w:rPr>
          <w:rFonts w:asciiTheme="minorHAnsi" w:eastAsiaTheme="minorHAnsi" w:hAnsiTheme="minorHAnsi" w:cstheme="minorHAnsi" w:hint="eastAsia"/>
          <w:lang w:val="en-GB" w:eastAsia="ko-KR"/>
        </w:rPr>
        <w:t>독일 대 이탈리아 사건 후 미래가 있을까?</w:t>
      </w:r>
      <w:r w:rsidRPr="00C17FD4">
        <w:rPr>
          <w:rFonts w:asciiTheme="minorHAnsi" w:eastAsiaTheme="minorHAnsi" w:hAnsiTheme="minorHAnsi" w:cstheme="minorHAnsi"/>
          <w:lang w:val="en-GB"/>
        </w:rPr>
        <w:t xml:space="preserve">)’ 11 </w:t>
      </w:r>
      <w:r w:rsidRPr="00C17FD4">
        <w:rPr>
          <w:rFonts w:asciiTheme="minorHAnsi" w:eastAsiaTheme="minorHAnsi" w:hAnsiTheme="minorHAnsi" w:cstheme="minorHAnsi"/>
          <w:iCs/>
          <w:lang w:val="en-GB"/>
        </w:rPr>
        <w:t>Journal of International Criminal Justice</w:t>
      </w:r>
      <w:r w:rsidRPr="00C17FD4">
        <w:rPr>
          <w:rFonts w:asciiTheme="minorHAnsi" w:eastAsiaTheme="minorHAnsi" w:hAnsiTheme="minorHAnsi" w:cstheme="minorHAnsi"/>
          <w:lang w:val="en-GB"/>
        </w:rPr>
        <w:t xml:space="preserve"> (2013), p. 128.</w:t>
      </w:r>
      <w:r w:rsidRPr="00C17FD4">
        <w:rPr>
          <w:rFonts w:ascii="Calibri" w:eastAsia="바탕" w:hAnsi="Calibri" w:cstheme="minorHAnsi"/>
          <w:lang w:val="en-GB"/>
        </w:rPr>
        <w:t xml:space="preserve"> </w:t>
      </w:r>
    </w:p>
  </w:footnote>
  <w:footnote w:id="66">
    <w:p w14:paraId="32EAE870" w14:textId="77777777" w:rsidR="00E934B8" w:rsidRPr="00C17FD4" w:rsidRDefault="00E934B8" w:rsidP="00E745A7">
      <w:pPr>
        <w:pStyle w:val="ad"/>
        <w:wordWrap w:val="0"/>
        <w:autoSpaceDE w:val="0"/>
        <w:autoSpaceDN w:val="0"/>
        <w:jc w:val="both"/>
        <w:rPr>
          <w:rFonts w:asciiTheme="minorHAnsi" w:eastAsiaTheme="minorHAnsi" w:hAnsiTheme="minorHAnsi" w:cstheme="minorHAnsi"/>
          <w:lang w:val="en-GB" w:eastAsia="ko-KR"/>
        </w:rPr>
      </w:pPr>
      <w:r w:rsidRPr="00C17FD4">
        <w:rPr>
          <w:rStyle w:val="ae"/>
          <w:rFonts w:asciiTheme="minorHAnsi" w:eastAsiaTheme="minorHAnsi" w:hAnsiTheme="minorHAnsi" w:cstheme="minorHAnsi"/>
        </w:rPr>
        <w:footnoteRef/>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여성의 사법접근에 관한 제3</w:t>
      </w:r>
      <w:r w:rsidRPr="00C17FD4">
        <w:rPr>
          <w:rFonts w:asciiTheme="minorHAnsi" w:eastAsiaTheme="minorHAnsi" w:hAnsiTheme="minorHAnsi" w:cstheme="minorHAnsi"/>
          <w:lang w:eastAsia="ko-KR"/>
        </w:rPr>
        <w:t>3</w:t>
      </w:r>
      <w:r w:rsidRPr="00C17FD4">
        <w:rPr>
          <w:rFonts w:asciiTheme="minorHAnsi" w:eastAsiaTheme="minorHAnsi" w:hAnsiTheme="minorHAnsi" w:cstheme="minorHAnsi" w:hint="eastAsia"/>
          <w:lang w:eastAsia="ko-KR"/>
        </w:rPr>
        <w:t>호 여성차별철폐위원회</w:t>
      </w:r>
      <w:r w:rsidRPr="00C17FD4">
        <w:rPr>
          <w:rFonts w:asciiTheme="minorHAnsi" w:eastAsiaTheme="minorHAnsi" w:hAnsiTheme="minorHAnsi" w:cstheme="minorHAnsi"/>
          <w:lang w:eastAsia="ko-KR"/>
        </w:rPr>
        <w:t xml:space="preserve"> </w:t>
      </w:r>
      <w:r w:rsidRPr="00C17FD4">
        <w:rPr>
          <w:rFonts w:asciiTheme="minorHAnsi" w:eastAsiaTheme="minorHAnsi" w:hAnsiTheme="minorHAnsi" w:cstheme="minorHAnsi" w:hint="eastAsia"/>
          <w:lang w:eastAsia="ko-KR"/>
        </w:rPr>
        <w:t>일반 권고</w:t>
      </w:r>
      <w:r w:rsidRPr="00C17FD4">
        <w:rPr>
          <w:rFonts w:asciiTheme="minorHAnsi" w:eastAsiaTheme="minorHAnsi" w:hAnsiTheme="minorHAnsi" w:cstheme="minorHAnsi"/>
          <w:lang w:eastAsia="ko-KR"/>
        </w:rPr>
        <w:t>. CEDAW/C/GC/33, 2015</w:t>
      </w:r>
      <w:r w:rsidRPr="00C17FD4">
        <w:rPr>
          <w:rFonts w:asciiTheme="minorHAnsi" w:eastAsiaTheme="minorHAnsi" w:hAnsiTheme="minorHAnsi" w:cstheme="minorHAnsi" w:hint="eastAsia"/>
          <w:lang w:eastAsia="ko-KR"/>
        </w:rPr>
        <w:t xml:space="preserve">년 </w:t>
      </w:r>
      <w:r w:rsidRPr="00C17FD4">
        <w:rPr>
          <w:rFonts w:asciiTheme="minorHAnsi" w:eastAsiaTheme="minorHAnsi" w:hAnsiTheme="minorHAnsi" w:cstheme="minorHAnsi"/>
          <w:lang w:eastAsia="ko-KR"/>
        </w:rPr>
        <w:t>7</w:t>
      </w:r>
      <w:r w:rsidRPr="00C17FD4">
        <w:rPr>
          <w:rFonts w:asciiTheme="minorHAnsi" w:eastAsiaTheme="minorHAnsi" w:hAnsiTheme="minorHAnsi" w:cstheme="minorHAnsi" w:hint="eastAsia"/>
          <w:lang w:eastAsia="ko-KR"/>
        </w:rPr>
        <w:t xml:space="preserve">월 </w:t>
      </w:r>
      <w:r w:rsidRPr="00C17FD4">
        <w:rPr>
          <w:rFonts w:asciiTheme="minorHAnsi" w:eastAsiaTheme="minorHAnsi" w:hAnsiTheme="minorHAnsi" w:cstheme="minorHAnsi"/>
          <w:lang w:eastAsia="ko-KR"/>
        </w:rPr>
        <w:t>23</w:t>
      </w:r>
      <w:r w:rsidRPr="00C17FD4">
        <w:rPr>
          <w:rFonts w:asciiTheme="minorHAnsi" w:eastAsiaTheme="minorHAnsi" w:hAnsiTheme="minorHAnsi" w:cstheme="minorHAnsi" w:hint="eastAsia"/>
          <w:lang w:eastAsia="ko-KR"/>
        </w:rPr>
        <w:t>일</w:t>
      </w:r>
      <w:r w:rsidRPr="00C17FD4">
        <w:rPr>
          <w:rFonts w:asciiTheme="minorHAnsi" w:eastAsiaTheme="minorHAnsi" w:hAnsiTheme="minorHAnsi" w:cstheme="minorHAnsi"/>
          <w:lang w:eastAsia="ko-KR"/>
        </w:rPr>
        <w:t xml:space="preserve">. </w:t>
      </w:r>
    </w:p>
  </w:footnote>
  <w:footnote w:id="67">
    <w:p w14:paraId="78E3E667" w14:textId="77777777" w:rsidR="00E934B8" w:rsidRPr="00C17FD4" w:rsidRDefault="00E934B8" w:rsidP="00E745A7">
      <w:pPr>
        <w:pStyle w:val="ad"/>
        <w:wordWrap w:val="0"/>
        <w:autoSpaceDE w:val="0"/>
        <w:autoSpaceDN w:val="0"/>
        <w:jc w:val="both"/>
        <w:rPr>
          <w:rFonts w:eastAsiaTheme="minorEastAsia"/>
          <w:lang w:eastAsia="ko-KR"/>
        </w:rPr>
      </w:pPr>
      <w:r w:rsidRPr="00C17FD4">
        <w:rPr>
          <w:rStyle w:val="ae"/>
          <w:rFonts w:asciiTheme="minorHAnsi" w:eastAsiaTheme="minorHAnsi" w:hAnsiTheme="minorHAnsi"/>
        </w:rPr>
        <w:footnoteRef/>
      </w:r>
      <w:r w:rsidRPr="00C17FD4">
        <w:rPr>
          <w:rFonts w:asciiTheme="minorHAnsi" w:eastAsiaTheme="minorHAnsi" w:hAnsiTheme="minorHAnsi" w:cstheme="minorHAnsi" w:hint="eastAsia"/>
          <w:color w:val="000000" w:themeColor="text1"/>
          <w:lang w:eastAsia="ko-KR"/>
        </w:rPr>
        <w:t>인신매매는</w:t>
      </w:r>
      <w:r w:rsidRPr="00C17FD4">
        <w:rPr>
          <w:rFonts w:asciiTheme="minorHAnsi" w:eastAsiaTheme="minorHAnsi" w:hAnsiTheme="minorHAnsi" w:cstheme="minorHAnsi"/>
          <w:color w:val="000000" w:themeColor="text1"/>
          <w:lang w:eastAsia="ko-KR"/>
        </w:rPr>
        <w:t xml:space="preserve"> 2000</w:t>
      </w:r>
      <w:r w:rsidRPr="00C17FD4">
        <w:rPr>
          <w:rFonts w:asciiTheme="minorHAnsi" w:eastAsiaTheme="minorHAnsi" w:hAnsiTheme="minorHAnsi" w:cstheme="minorHAnsi" w:hint="eastAsia"/>
          <w:color w:val="000000" w:themeColor="text1"/>
          <w:lang w:eastAsia="ko-KR"/>
        </w:rPr>
        <w:t>년의 유엔</w:t>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eastAsia="ko-KR"/>
        </w:rPr>
        <w:t>초국가적 조직범죄 방지협약을 보충하는 인신매매, 특히 여성과 아동의 인신매매 방지, 억제 및 처벌을 위한 의정서</w:t>
      </w:r>
      <w:r w:rsidRPr="00C17FD4" w:rsidDel="004D505B">
        <w:rPr>
          <w:rFonts w:asciiTheme="minorHAnsi" w:eastAsiaTheme="minorHAnsi" w:hAnsiTheme="minorHAnsi" w:cstheme="minorHAnsi" w:hint="eastAsia"/>
          <w:color w:val="000000" w:themeColor="text1"/>
          <w:lang w:eastAsia="ko-KR"/>
        </w:rPr>
        <w:t xml:space="preserve"> </w:t>
      </w:r>
      <w:r w:rsidRPr="00C17FD4">
        <w:rPr>
          <w:rFonts w:asciiTheme="minorHAnsi" w:eastAsiaTheme="minorHAnsi" w:hAnsiTheme="minorHAnsi" w:cstheme="minorHAnsi" w:hint="eastAsia"/>
          <w:color w:val="000000" w:themeColor="text1"/>
          <w:lang w:eastAsia="ko-KR"/>
        </w:rPr>
        <w:t>(</w:t>
      </w:r>
      <w:proofErr w:type="spellStart"/>
      <w:r w:rsidRPr="00C17FD4">
        <w:rPr>
          <w:rFonts w:asciiTheme="minorHAnsi" w:eastAsiaTheme="minorHAnsi" w:hAnsiTheme="minorHAnsi" w:cstheme="minorHAnsi" w:hint="eastAsia"/>
          <w:color w:val="000000" w:themeColor="text1"/>
          <w:lang w:eastAsia="ko-KR"/>
        </w:rPr>
        <w:t>팔레르모</w:t>
      </w:r>
      <w:proofErr w:type="spellEnd"/>
      <w:r w:rsidRPr="00C17FD4">
        <w:rPr>
          <w:rFonts w:asciiTheme="minorHAnsi" w:eastAsiaTheme="minorHAnsi" w:hAnsiTheme="minorHAnsi" w:cstheme="minorHAnsi" w:hint="eastAsia"/>
          <w:color w:val="000000" w:themeColor="text1"/>
          <w:lang w:eastAsia="ko-KR"/>
        </w:rPr>
        <w:t xml:space="preserve"> 의정서)</w:t>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eastAsia="ko-KR"/>
        </w:rPr>
        <w:t>제3조에 정의되어 있습니다.</w:t>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eastAsia="ko-KR"/>
        </w:rPr>
        <w:t>위안부</w:t>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eastAsia="ko-KR"/>
        </w:rPr>
        <w:t xml:space="preserve">상황은 </w:t>
      </w:r>
      <w:proofErr w:type="spellStart"/>
      <w:r w:rsidRPr="00C17FD4">
        <w:rPr>
          <w:rFonts w:asciiTheme="minorHAnsi" w:eastAsiaTheme="minorHAnsi" w:hAnsiTheme="minorHAnsi" w:cstheme="minorHAnsi" w:hint="eastAsia"/>
          <w:color w:val="000000" w:themeColor="text1"/>
          <w:lang w:eastAsia="ko-KR"/>
        </w:rPr>
        <w:t>팔레르모</w:t>
      </w:r>
      <w:proofErr w:type="spellEnd"/>
      <w:r w:rsidRPr="00C17FD4">
        <w:rPr>
          <w:rFonts w:asciiTheme="minorHAnsi" w:eastAsiaTheme="minorHAnsi" w:hAnsiTheme="minorHAnsi" w:cstheme="minorHAnsi" w:hint="eastAsia"/>
          <w:color w:val="000000" w:themeColor="text1"/>
          <w:lang w:eastAsia="ko-KR"/>
        </w:rPr>
        <w:t xml:space="preserve"> 의정서가 마련되기 전에 발생했지만,</w:t>
      </w:r>
      <w:r w:rsidRPr="00C17FD4">
        <w:rPr>
          <w:rFonts w:asciiTheme="minorHAnsi" w:eastAsiaTheme="minorHAnsi" w:hAnsiTheme="minorHAnsi" w:cstheme="minorHAnsi"/>
          <w:color w:val="000000" w:themeColor="text1"/>
          <w:lang w:eastAsia="ko-KR"/>
        </w:rPr>
        <w:t xml:space="preserve"> </w:t>
      </w:r>
      <w:r w:rsidRPr="00C17FD4">
        <w:rPr>
          <w:rFonts w:asciiTheme="minorHAnsi" w:eastAsiaTheme="minorHAnsi" w:hAnsiTheme="minorHAnsi" w:cstheme="minorHAnsi" w:hint="eastAsia"/>
          <w:color w:val="000000" w:themeColor="text1"/>
          <w:lang w:eastAsia="ko-KR"/>
        </w:rPr>
        <w:t xml:space="preserve">인신매매는 이미 </w:t>
      </w:r>
      <w:r w:rsidRPr="00C17FD4">
        <w:rPr>
          <w:rFonts w:asciiTheme="minorHAnsi" w:eastAsiaTheme="minorHAnsi" w:hAnsiTheme="minorHAnsi" w:cstheme="minorHAnsi"/>
          <w:color w:val="000000" w:themeColor="text1"/>
          <w:lang w:eastAsia="ko-KR"/>
        </w:rPr>
        <w:t>1945</w:t>
      </w:r>
      <w:r w:rsidRPr="00C17FD4">
        <w:rPr>
          <w:rFonts w:asciiTheme="minorHAnsi" w:eastAsiaTheme="minorHAnsi" w:hAnsiTheme="minorHAnsi" w:cstheme="minorHAnsi" w:hint="eastAsia"/>
          <w:color w:val="000000" w:themeColor="text1"/>
          <w:lang w:eastAsia="ko-KR"/>
        </w:rPr>
        <w:t>년부터 국제법의 규제 대상이었습니다.</w:t>
      </w:r>
    </w:p>
  </w:footnote>
  <w:footnote w:id="68">
    <w:p w14:paraId="5A0AF5D4" w14:textId="77777777" w:rsidR="00E934B8" w:rsidRPr="00C17FD4" w:rsidRDefault="00E934B8" w:rsidP="00E745A7">
      <w:pPr>
        <w:pStyle w:val="af1"/>
        <w:shd w:val="clear" w:color="auto" w:fill="FFFFFF"/>
        <w:wordWrap w:val="0"/>
        <w:autoSpaceDE w:val="0"/>
        <w:autoSpaceDN w:val="0"/>
        <w:spacing w:before="0" w:beforeAutospacing="0" w:after="150" w:afterAutospacing="0"/>
        <w:jc w:val="both"/>
        <w:rPr>
          <w:rFonts w:asciiTheme="minorHAnsi" w:eastAsiaTheme="minorHAnsi" w:hAnsiTheme="minorHAnsi"/>
          <w:sz w:val="20"/>
          <w:szCs w:val="20"/>
          <w:lang w:eastAsia="ko-KR"/>
        </w:rPr>
      </w:pPr>
      <w:r w:rsidRPr="00C17FD4">
        <w:rPr>
          <w:rStyle w:val="ae"/>
          <w:rFonts w:asciiTheme="minorHAnsi" w:eastAsiaTheme="minorHAnsi" w:hAnsiTheme="minorHAnsi"/>
          <w:sz w:val="20"/>
          <w:szCs w:val="20"/>
        </w:rPr>
        <w:footnoteRef/>
      </w:r>
      <w:r w:rsidRPr="00C17FD4">
        <w:rPr>
          <w:rFonts w:asciiTheme="minorHAnsi" w:eastAsiaTheme="minorHAnsi" w:hAnsiTheme="minorHAnsi"/>
          <w:sz w:val="20"/>
          <w:szCs w:val="20"/>
          <w:lang w:eastAsia="ko-KR"/>
        </w:rPr>
        <w:t xml:space="preserve"> 여성차별철폐협약 제15조는 국가가 ‘여성에 대해 법 앞에 남성과의 평등을 부여하여야 한다’고 규정합니다.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72E"/>
    <w:multiLevelType w:val="hybridMultilevel"/>
    <w:tmpl w:val="EF52D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623503"/>
    <w:multiLevelType w:val="hybridMultilevel"/>
    <w:tmpl w:val="755CBF44"/>
    <w:lvl w:ilvl="0" w:tplc="614CFCA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B1D47"/>
    <w:multiLevelType w:val="hybridMultilevel"/>
    <w:tmpl w:val="9F261F3A"/>
    <w:lvl w:ilvl="0" w:tplc="E034D5AE">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024B4"/>
    <w:multiLevelType w:val="hybridMultilevel"/>
    <w:tmpl w:val="7C40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22085"/>
    <w:multiLevelType w:val="hybridMultilevel"/>
    <w:tmpl w:val="70B2DA0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D504951"/>
    <w:multiLevelType w:val="hybridMultilevel"/>
    <w:tmpl w:val="F1F86128"/>
    <w:lvl w:ilvl="0" w:tplc="08090019">
      <w:start w:val="1"/>
      <w:numFmt w:val="lowerLetter"/>
      <w:lvlText w:val="%1."/>
      <w:lvlJc w:val="left"/>
      <w:pPr>
        <w:ind w:left="1440" w:hanging="36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78C621B"/>
    <w:multiLevelType w:val="hybridMultilevel"/>
    <w:tmpl w:val="FA869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CE154B"/>
    <w:multiLevelType w:val="hybridMultilevel"/>
    <w:tmpl w:val="4C32833E"/>
    <w:lvl w:ilvl="0" w:tplc="B0263E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56D08"/>
    <w:multiLevelType w:val="hybridMultilevel"/>
    <w:tmpl w:val="CC3E0376"/>
    <w:lvl w:ilvl="0" w:tplc="E034D5AE">
      <w:start w:val="1"/>
      <w:numFmt w:val="decimal"/>
      <w:lvlText w:val="%1."/>
      <w:lvlJc w:val="left"/>
      <w:pPr>
        <w:ind w:left="107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557231"/>
    <w:multiLevelType w:val="hybridMultilevel"/>
    <w:tmpl w:val="D92283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4211C"/>
    <w:multiLevelType w:val="hybridMultilevel"/>
    <w:tmpl w:val="DC3C9C0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FB42DE"/>
    <w:multiLevelType w:val="hybridMultilevel"/>
    <w:tmpl w:val="91FCD840"/>
    <w:lvl w:ilvl="0" w:tplc="E034D5AE">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8D2FBC"/>
    <w:multiLevelType w:val="hybridMultilevel"/>
    <w:tmpl w:val="8E8ABE68"/>
    <w:lvl w:ilvl="0" w:tplc="D59A278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A92A64"/>
    <w:multiLevelType w:val="hybridMultilevel"/>
    <w:tmpl w:val="D428A0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4BF04F4"/>
    <w:multiLevelType w:val="hybridMultilevel"/>
    <w:tmpl w:val="A2E81B70"/>
    <w:lvl w:ilvl="0" w:tplc="E034D5AE">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2"/>
  </w:num>
  <w:num w:numId="5">
    <w:abstractNumId w:val="4"/>
  </w:num>
  <w:num w:numId="6">
    <w:abstractNumId w:val="10"/>
  </w:num>
  <w:num w:numId="7">
    <w:abstractNumId w:val="6"/>
  </w:num>
  <w:num w:numId="8">
    <w:abstractNumId w:val="7"/>
  </w:num>
  <w:num w:numId="9">
    <w:abstractNumId w:val="1"/>
  </w:num>
  <w:num w:numId="10">
    <w:abstractNumId w:val="9"/>
  </w:num>
  <w:num w:numId="11">
    <w:abstractNumId w:val="14"/>
  </w:num>
  <w:num w:numId="12">
    <w:abstractNumId w:val="11"/>
  </w:num>
  <w:num w:numId="13">
    <w:abstractNumId w:val="2"/>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41"/>
    <w:rsid w:val="00003530"/>
    <w:rsid w:val="000105EE"/>
    <w:rsid w:val="00062EC0"/>
    <w:rsid w:val="00086084"/>
    <w:rsid w:val="00091746"/>
    <w:rsid w:val="000A7FFA"/>
    <w:rsid w:val="000C3508"/>
    <w:rsid w:val="000F2CA5"/>
    <w:rsid w:val="00132D52"/>
    <w:rsid w:val="0014537D"/>
    <w:rsid w:val="0017621D"/>
    <w:rsid w:val="001A67E2"/>
    <w:rsid w:val="001B1633"/>
    <w:rsid w:val="001B6F56"/>
    <w:rsid w:val="001C0A4A"/>
    <w:rsid w:val="001F2F41"/>
    <w:rsid w:val="001F325B"/>
    <w:rsid w:val="002107E0"/>
    <w:rsid w:val="00247920"/>
    <w:rsid w:val="0025789C"/>
    <w:rsid w:val="00292F6B"/>
    <w:rsid w:val="002F3C7A"/>
    <w:rsid w:val="002F6D71"/>
    <w:rsid w:val="00303A10"/>
    <w:rsid w:val="0031531E"/>
    <w:rsid w:val="00325FD1"/>
    <w:rsid w:val="003429F1"/>
    <w:rsid w:val="00345BC6"/>
    <w:rsid w:val="0037341E"/>
    <w:rsid w:val="00422040"/>
    <w:rsid w:val="004331E2"/>
    <w:rsid w:val="0044770B"/>
    <w:rsid w:val="00456370"/>
    <w:rsid w:val="004A06D5"/>
    <w:rsid w:val="004B6375"/>
    <w:rsid w:val="004E3D00"/>
    <w:rsid w:val="004F3712"/>
    <w:rsid w:val="005317EE"/>
    <w:rsid w:val="00536625"/>
    <w:rsid w:val="00576F9A"/>
    <w:rsid w:val="00581434"/>
    <w:rsid w:val="005959E0"/>
    <w:rsid w:val="005D2FCE"/>
    <w:rsid w:val="005F0B1E"/>
    <w:rsid w:val="0060346C"/>
    <w:rsid w:val="0061018B"/>
    <w:rsid w:val="00643AC3"/>
    <w:rsid w:val="00644454"/>
    <w:rsid w:val="00652794"/>
    <w:rsid w:val="006B127C"/>
    <w:rsid w:val="006B60CC"/>
    <w:rsid w:val="006E0A02"/>
    <w:rsid w:val="007203A2"/>
    <w:rsid w:val="00721B87"/>
    <w:rsid w:val="007335DB"/>
    <w:rsid w:val="0076160F"/>
    <w:rsid w:val="00763D0B"/>
    <w:rsid w:val="007702A0"/>
    <w:rsid w:val="00776B3C"/>
    <w:rsid w:val="0078231A"/>
    <w:rsid w:val="007C0272"/>
    <w:rsid w:val="00804AF7"/>
    <w:rsid w:val="00812919"/>
    <w:rsid w:val="008146BB"/>
    <w:rsid w:val="00822624"/>
    <w:rsid w:val="00837F10"/>
    <w:rsid w:val="00840871"/>
    <w:rsid w:val="00882D8C"/>
    <w:rsid w:val="008839CC"/>
    <w:rsid w:val="008B1689"/>
    <w:rsid w:val="008B29C3"/>
    <w:rsid w:val="008B594F"/>
    <w:rsid w:val="008D4F4D"/>
    <w:rsid w:val="00903426"/>
    <w:rsid w:val="009046C3"/>
    <w:rsid w:val="009078B6"/>
    <w:rsid w:val="0092209F"/>
    <w:rsid w:val="00922184"/>
    <w:rsid w:val="00926B31"/>
    <w:rsid w:val="009301FB"/>
    <w:rsid w:val="00956EF6"/>
    <w:rsid w:val="00966AFA"/>
    <w:rsid w:val="009716EE"/>
    <w:rsid w:val="00977F83"/>
    <w:rsid w:val="00980C70"/>
    <w:rsid w:val="009872F5"/>
    <w:rsid w:val="009D44BA"/>
    <w:rsid w:val="009D7FC7"/>
    <w:rsid w:val="00A43219"/>
    <w:rsid w:val="00A44679"/>
    <w:rsid w:val="00A545DF"/>
    <w:rsid w:val="00A64583"/>
    <w:rsid w:val="00A82E5D"/>
    <w:rsid w:val="00AA1724"/>
    <w:rsid w:val="00AB1230"/>
    <w:rsid w:val="00AC3C8A"/>
    <w:rsid w:val="00AD7DE2"/>
    <w:rsid w:val="00B000B2"/>
    <w:rsid w:val="00B246A8"/>
    <w:rsid w:val="00B5151A"/>
    <w:rsid w:val="00B6757D"/>
    <w:rsid w:val="00B70FF9"/>
    <w:rsid w:val="00B77AD2"/>
    <w:rsid w:val="00B80418"/>
    <w:rsid w:val="00BA5CA7"/>
    <w:rsid w:val="00C16BE5"/>
    <w:rsid w:val="00C17FD4"/>
    <w:rsid w:val="00C21859"/>
    <w:rsid w:val="00C723D4"/>
    <w:rsid w:val="00CB6107"/>
    <w:rsid w:val="00CD7EFE"/>
    <w:rsid w:val="00CE3F97"/>
    <w:rsid w:val="00CF2344"/>
    <w:rsid w:val="00CF65DA"/>
    <w:rsid w:val="00D04988"/>
    <w:rsid w:val="00D1192B"/>
    <w:rsid w:val="00D12AD5"/>
    <w:rsid w:val="00D20D8A"/>
    <w:rsid w:val="00DA40F6"/>
    <w:rsid w:val="00DC6CFB"/>
    <w:rsid w:val="00DE3ACE"/>
    <w:rsid w:val="00DE6188"/>
    <w:rsid w:val="00DF005F"/>
    <w:rsid w:val="00DF2F49"/>
    <w:rsid w:val="00E027B7"/>
    <w:rsid w:val="00E26457"/>
    <w:rsid w:val="00E378EF"/>
    <w:rsid w:val="00E745A7"/>
    <w:rsid w:val="00E934B8"/>
    <w:rsid w:val="00EA25A2"/>
    <w:rsid w:val="00ED509F"/>
    <w:rsid w:val="00F04900"/>
    <w:rsid w:val="00F07BC3"/>
    <w:rsid w:val="00F112DF"/>
    <w:rsid w:val="00F1204B"/>
    <w:rsid w:val="00F31F88"/>
    <w:rsid w:val="00F36BE0"/>
    <w:rsid w:val="00F963DE"/>
    <w:rsid w:val="00FB2619"/>
    <w:rsid w:val="00FF21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B3CA9"/>
  <w15:docId w15:val="{B98E7D74-2AA9-4AB9-A23F-91368E20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2">
    <w:name w:val="heading 2"/>
    <w:basedOn w:val="a"/>
    <w:next w:val="a"/>
    <w:link w:val="2Char"/>
    <w:unhideWhenUsed/>
    <w:qFormat/>
    <w:rsid w:val="001F2F41"/>
    <w:pPr>
      <w:keepNext/>
      <w:keepLines/>
      <w:widowControl/>
      <w:wordWrap/>
      <w:autoSpaceDE/>
      <w:autoSpaceDN/>
      <w:spacing w:before="40" w:after="0" w:line="240" w:lineRule="auto"/>
      <w:jc w:val="left"/>
      <w:outlineLvl w:val="1"/>
    </w:pPr>
    <w:rPr>
      <w:rFonts w:asciiTheme="majorHAnsi" w:eastAsiaTheme="majorEastAsia" w:hAnsiTheme="majorHAnsi" w:cstheme="majorBidi"/>
      <w:color w:val="2E74B5" w:themeColor="accent1" w:themeShade="BF"/>
      <w:kern w:val="0"/>
      <w:sz w:val="26"/>
      <w:szCs w:val="26"/>
      <w:lang w:val="en-GB" w:eastAsia="en-US"/>
    </w:rPr>
  </w:style>
  <w:style w:type="paragraph" w:styleId="3">
    <w:name w:val="heading 3"/>
    <w:basedOn w:val="a"/>
    <w:next w:val="a"/>
    <w:link w:val="3Char"/>
    <w:uiPriority w:val="9"/>
    <w:unhideWhenUsed/>
    <w:qFormat/>
    <w:rsid w:val="001F2F41"/>
    <w:pPr>
      <w:keepNext/>
      <w:keepLines/>
      <w:widowControl/>
      <w:wordWrap/>
      <w:autoSpaceDE/>
      <w:autoSpaceDN/>
      <w:spacing w:before="40" w:after="0"/>
      <w:jc w:val="left"/>
      <w:outlineLvl w:val="2"/>
    </w:pPr>
    <w:rPr>
      <w:rFonts w:asciiTheme="majorHAnsi" w:eastAsiaTheme="majorEastAsia" w:hAnsiTheme="majorHAnsi" w:cstheme="majorBidi"/>
      <w:color w:val="1F4D78" w:themeColor="accent1" w:themeShade="7F"/>
      <w:kern w:val="0"/>
      <w:sz w:val="24"/>
      <w:szCs w:val="24"/>
      <w:lang w:val="en-GB"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2F41"/>
    <w:pPr>
      <w:widowControl w:val="0"/>
      <w:wordWrap w:val="0"/>
      <w:autoSpaceDE w:val="0"/>
      <w:autoSpaceDN w:val="0"/>
      <w:spacing w:after="0" w:line="240" w:lineRule="auto"/>
    </w:pPr>
  </w:style>
  <w:style w:type="character" w:customStyle="1" w:styleId="2Char">
    <w:name w:val="제목 2 Char"/>
    <w:basedOn w:val="a0"/>
    <w:link w:val="2"/>
    <w:rsid w:val="001F2F41"/>
    <w:rPr>
      <w:rFonts w:asciiTheme="majorHAnsi" w:eastAsiaTheme="majorEastAsia" w:hAnsiTheme="majorHAnsi" w:cstheme="majorBidi"/>
      <w:color w:val="2E74B5" w:themeColor="accent1" w:themeShade="BF"/>
      <w:kern w:val="0"/>
      <w:sz w:val="26"/>
      <w:szCs w:val="26"/>
      <w:lang w:val="en-GB" w:eastAsia="en-US"/>
    </w:rPr>
  </w:style>
  <w:style w:type="character" w:customStyle="1" w:styleId="3Char">
    <w:name w:val="제목 3 Char"/>
    <w:basedOn w:val="a0"/>
    <w:link w:val="3"/>
    <w:uiPriority w:val="9"/>
    <w:rsid w:val="001F2F41"/>
    <w:rPr>
      <w:rFonts w:asciiTheme="majorHAnsi" w:eastAsiaTheme="majorEastAsia" w:hAnsiTheme="majorHAnsi" w:cstheme="majorBidi"/>
      <w:color w:val="1F4D78" w:themeColor="accent1" w:themeShade="7F"/>
      <w:kern w:val="0"/>
      <w:sz w:val="24"/>
      <w:szCs w:val="24"/>
      <w:lang w:val="en-GB" w:eastAsia="en-US"/>
    </w:rPr>
  </w:style>
  <w:style w:type="paragraph" w:styleId="a4">
    <w:name w:val="List Paragraph"/>
    <w:basedOn w:val="a"/>
    <w:qFormat/>
    <w:rsid w:val="001F2F41"/>
    <w:pPr>
      <w:widowControl/>
      <w:wordWrap/>
      <w:autoSpaceDE/>
      <w:autoSpaceDN/>
      <w:ind w:left="720"/>
      <w:contextualSpacing/>
      <w:jc w:val="left"/>
    </w:pPr>
    <w:rPr>
      <w:kern w:val="0"/>
      <w:sz w:val="22"/>
      <w:lang w:val="en-GB" w:eastAsia="en-US"/>
    </w:rPr>
  </w:style>
  <w:style w:type="paragraph" w:styleId="a5">
    <w:name w:val="Quote"/>
    <w:basedOn w:val="a"/>
    <w:link w:val="Char"/>
    <w:uiPriority w:val="29"/>
    <w:qFormat/>
    <w:rsid w:val="001F2F41"/>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GB" w:eastAsia="en-GB"/>
    </w:rPr>
  </w:style>
  <w:style w:type="character" w:customStyle="1" w:styleId="Char">
    <w:name w:val="인용 Char"/>
    <w:basedOn w:val="a0"/>
    <w:link w:val="a5"/>
    <w:uiPriority w:val="29"/>
    <w:rsid w:val="001F2F41"/>
    <w:rPr>
      <w:rFonts w:ascii="Times New Roman" w:eastAsia="Times New Roman" w:hAnsi="Times New Roman" w:cs="Times New Roman"/>
      <w:kern w:val="0"/>
      <w:sz w:val="24"/>
      <w:szCs w:val="24"/>
      <w:lang w:val="en-GB" w:eastAsia="en-GB"/>
    </w:rPr>
  </w:style>
  <w:style w:type="character" w:styleId="a6">
    <w:name w:val="Strong"/>
    <w:basedOn w:val="a0"/>
    <w:uiPriority w:val="22"/>
    <w:qFormat/>
    <w:rsid w:val="001F2F41"/>
    <w:rPr>
      <w:b/>
      <w:bCs/>
    </w:rPr>
  </w:style>
  <w:style w:type="character" w:styleId="a7">
    <w:name w:val="Emphasis"/>
    <w:basedOn w:val="a0"/>
    <w:uiPriority w:val="20"/>
    <w:qFormat/>
    <w:rsid w:val="001F2F41"/>
    <w:rPr>
      <w:i/>
      <w:iCs/>
    </w:rPr>
  </w:style>
  <w:style w:type="character" w:styleId="a8">
    <w:name w:val="Hyperlink"/>
    <w:basedOn w:val="a0"/>
    <w:uiPriority w:val="99"/>
    <w:unhideWhenUsed/>
    <w:rsid w:val="001F2F41"/>
    <w:rPr>
      <w:color w:val="0000FF"/>
      <w:u w:val="single"/>
    </w:rPr>
  </w:style>
  <w:style w:type="paragraph" w:customStyle="1" w:styleId="paranonumber">
    <w:name w:val="paranonumber"/>
    <w:basedOn w:val="a"/>
    <w:rsid w:val="001F2F41"/>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GB" w:eastAsia="en-GB"/>
    </w:rPr>
  </w:style>
  <w:style w:type="paragraph" w:styleId="a9">
    <w:name w:val="Balloon Text"/>
    <w:basedOn w:val="a"/>
    <w:link w:val="Char0"/>
    <w:uiPriority w:val="99"/>
    <w:semiHidden/>
    <w:unhideWhenUsed/>
    <w:rsid w:val="001F2F41"/>
    <w:pPr>
      <w:widowControl/>
      <w:wordWrap/>
      <w:autoSpaceDE/>
      <w:autoSpaceDN/>
      <w:spacing w:after="0" w:line="240" w:lineRule="auto"/>
      <w:jc w:val="left"/>
    </w:pPr>
    <w:rPr>
      <w:rFonts w:ascii="Times New Roman" w:hAnsi="Times New Roman" w:cs="Times New Roman"/>
      <w:kern w:val="0"/>
      <w:sz w:val="18"/>
      <w:szCs w:val="18"/>
      <w:lang w:val="en-GB" w:eastAsia="en-US"/>
    </w:rPr>
  </w:style>
  <w:style w:type="character" w:customStyle="1" w:styleId="Char0">
    <w:name w:val="풍선 도움말 텍스트 Char"/>
    <w:basedOn w:val="a0"/>
    <w:link w:val="a9"/>
    <w:uiPriority w:val="99"/>
    <w:semiHidden/>
    <w:rsid w:val="001F2F41"/>
    <w:rPr>
      <w:rFonts w:ascii="Times New Roman" w:hAnsi="Times New Roman" w:cs="Times New Roman"/>
      <w:kern w:val="0"/>
      <w:sz w:val="18"/>
      <w:szCs w:val="18"/>
      <w:lang w:val="en-GB" w:eastAsia="en-US"/>
    </w:rPr>
  </w:style>
  <w:style w:type="character" w:styleId="aa">
    <w:name w:val="annotation reference"/>
    <w:basedOn w:val="a0"/>
    <w:uiPriority w:val="99"/>
    <w:semiHidden/>
    <w:unhideWhenUsed/>
    <w:rsid w:val="001F2F41"/>
    <w:rPr>
      <w:sz w:val="16"/>
      <w:szCs w:val="16"/>
    </w:rPr>
  </w:style>
  <w:style w:type="paragraph" w:styleId="ab">
    <w:name w:val="annotation text"/>
    <w:basedOn w:val="a"/>
    <w:link w:val="Char1"/>
    <w:uiPriority w:val="99"/>
    <w:semiHidden/>
    <w:unhideWhenUsed/>
    <w:rsid w:val="001F2F41"/>
    <w:pPr>
      <w:widowControl/>
      <w:wordWrap/>
      <w:autoSpaceDE/>
      <w:autoSpaceDN/>
      <w:spacing w:line="240" w:lineRule="auto"/>
      <w:jc w:val="left"/>
    </w:pPr>
    <w:rPr>
      <w:kern w:val="0"/>
      <w:szCs w:val="20"/>
      <w:lang w:val="en-GB" w:eastAsia="en-US"/>
    </w:rPr>
  </w:style>
  <w:style w:type="character" w:customStyle="1" w:styleId="Char1">
    <w:name w:val="메모 텍스트 Char"/>
    <w:basedOn w:val="a0"/>
    <w:link w:val="ab"/>
    <w:uiPriority w:val="99"/>
    <w:semiHidden/>
    <w:rsid w:val="001F2F41"/>
    <w:rPr>
      <w:kern w:val="0"/>
      <w:szCs w:val="20"/>
      <w:lang w:val="en-GB" w:eastAsia="en-US"/>
    </w:rPr>
  </w:style>
  <w:style w:type="paragraph" w:styleId="ac">
    <w:name w:val="annotation subject"/>
    <w:basedOn w:val="ab"/>
    <w:next w:val="ab"/>
    <w:link w:val="Char2"/>
    <w:uiPriority w:val="99"/>
    <w:semiHidden/>
    <w:unhideWhenUsed/>
    <w:rsid w:val="001F2F41"/>
    <w:rPr>
      <w:b/>
      <w:bCs/>
    </w:rPr>
  </w:style>
  <w:style w:type="character" w:customStyle="1" w:styleId="Char2">
    <w:name w:val="메모 주제 Char"/>
    <w:basedOn w:val="Char1"/>
    <w:link w:val="ac"/>
    <w:uiPriority w:val="99"/>
    <w:semiHidden/>
    <w:rsid w:val="001F2F41"/>
    <w:rPr>
      <w:b/>
      <w:bCs/>
      <w:kern w:val="0"/>
      <w:szCs w:val="20"/>
      <w:lang w:val="en-GB" w:eastAsia="en-US"/>
    </w:rPr>
  </w:style>
  <w:style w:type="paragraph" w:styleId="ad">
    <w:name w:val="footnote text"/>
    <w:aliases w:val="Char,Footnote Text1,Footnote Text Char Char Char Char Char,Footnote Text Char Char Char Char,Footnote reference,FA Fu,Footnote Text Char Char Char,Footnote Text Cha,FA Fußnotentext,FA Fuﬂnotentext,Texto nota pie Car,Footnote Text Char Char"/>
    <w:basedOn w:val="a"/>
    <w:link w:val="Char3"/>
    <w:uiPriority w:val="99"/>
    <w:qFormat/>
    <w:rsid w:val="001F2F41"/>
    <w:pPr>
      <w:widowControl/>
      <w:wordWrap/>
      <w:autoSpaceDE/>
      <w:autoSpaceDN/>
      <w:spacing w:after="0" w:line="240" w:lineRule="auto"/>
      <w:ind w:left="-380"/>
      <w:jc w:val="left"/>
    </w:pPr>
    <w:rPr>
      <w:rFonts w:ascii="Times New Roman" w:eastAsia="Times New Roman" w:hAnsi="Times New Roman" w:cs="Times New Roman"/>
      <w:kern w:val="0"/>
      <w:szCs w:val="20"/>
      <w:lang w:eastAsia="en-US"/>
    </w:rPr>
  </w:style>
  <w:style w:type="character" w:customStyle="1" w:styleId="Char3">
    <w:name w:val="각주 텍스트 Char"/>
    <w:aliases w:val="Char Char,Footnote Text1 Char,Footnote Text Char Char Char Char Char Char,Footnote Text Char Char Char Char Char1,Footnote reference Char,FA Fu Char,Footnote Text Char Char Char Char1,Footnote Text Cha Char,FA Fußnotentext Char"/>
    <w:basedOn w:val="a0"/>
    <w:link w:val="ad"/>
    <w:uiPriority w:val="99"/>
    <w:rsid w:val="001F2F41"/>
    <w:rPr>
      <w:rFonts w:ascii="Times New Roman" w:eastAsia="Times New Roman" w:hAnsi="Times New Roman" w:cs="Times New Roman"/>
      <w:kern w:val="0"/>
      <w:szCs w:val="20"/>
      <w:lang w:eastAsia="en-US"/>
    </w:rPr>
  </w:style>
  <w:style w:type="character" w:styleId="ae">
    <w:name w:val="footnote reference"/>
    <w:aliases w:val="Ref,de nota al pie,Texto de nota al pie,Appel note de bas de page,Footnotes refss,f,Footnote Reference1,4_G,ftref,Footnote Reference1 Char,ftref Char,Char Char Char,Footnote Text Char2 Char,Footnote Text Char1 Char Char,ft Char1 Char"/>
    <w:basedOn w:val="a0"/>
    <w:link w:val="Char20"/>
    <w:uiPriority w:val="99"/>
    <w:qFormat/>
    <w:rsid w:val="001F2F41"/>
    <w:rPr>
      <w:vertAlign w:val="superscript"/>
    </w:rPr>
  </w:style>
  <w:style w:type="paragraph" w:customStyle="1" w:styleId="Char20">
    <w:name w:val="Char2"/>
    <w:basedOn w:val="a"/>
    <w:link w:val="ae"/>
    <w:uiPriority w:val="99"/>
    <w:rsid w:val="001F2F41"/>
    <w:pPr>
      <w:widowControl/>
      <w:wordWrap/>
      <w:autoSpaceDE/>
      <w:autoSpaceDN/>
      <w:spacing w:line="240" w:lineRule="exact"/>
      <w:jc w:val="left"/>
    </w:pPr>
    <w:rPr>
      <w:vertAlign w:val="superscript"/>
    </w:rPr>
  </w:style>
  <w:style w:type="paragraph" w:customStyle="1" w:styleId="Default">
    <w:name w:val="Default"/>
    <w:rsid w:val="001F2F41"/>
    <w:pPr>
      <w:spacing w:after="0" w:line="240" w:lineRule="auto"/>
      <w:jc w:val="left"/>
    </w:pPr>
    <w:rPr>
      <w:rFonts w:ascii="Helvetica Neue" w:eastAsia="Arial Unicode MS" w:hAnsi="Helvetica Neue" w:cs="Arial Unicode MS"/>
      <w:color w:val="000000"/>
      <w:kern w:val="0"/>
      <w:sz w:val="22"/>
      <w:lang w:eastAsia="en-US"/>
    </w:rPr>
  </w:style>
  <w:style w:type="paragraph" w:styleId="20">
    <w:name w:val="Body Text 2"/>
    <w:basedOn w:val="a"/>
    <w:link w:val="2Char0"/>
    <w:unhideWhenUsed/>
    <w:rsid w:val="001F2F41"/>
    <w:pPr>
      <w:widowControl/>
      <w:wordWrap/>
      <w:autoSpaceDE/>
      <w:autoSpaceDN/>
      <w:spacing w:after="0" w:line="240" w:lineRule="auto"/>
      <w:jc w:val="left"/>
    </w:pPr>
    <w:rPr>
      <w:rFonts w:ascii="Times New Roman" w:eastAsia="Times New Roman" w:hAnsi="Times New Roman" w:cs="Times New Roman"/>
      <w:kern w:val="0"/>
      <w:sz w:val="28"/>
      <w:szCs w:val="20"/>
      <w:lang w:eastAsia="en-US"/>
    </w:rPr>
  </w:style>
  <w:style w:type="character" w:customStyle="1" w:styleId="2Char0">
    <w:name w:val="본문 2 Char"/>
    <w:basedOn w:val="a0"/>
    <w:link w:val="20"/>
    <w:rsid w:val="001F2F41"/>
    <w:rPr>
      <w:rFonts w:ascii="Times New Roman" w:eastAsia="Times New Roman" w:hAnsi="Times New Roman" w:cs="Times New Roman"/>
      <w:kern w:val="0"/>
      <w:sz w:val="28"/>
      <w:szCs w:val="20"/>
      <w:lang w:eastAsia="en-US"/>
    </w:rPr>
  </w:style>
  <w:style w:type="paragraph" w:styleId="af">
    <w:name w:val="footer"/>
    <w:basedOn w:val="a"/>
    <w:link w:val="Char4"/>
    <w:uiPriority w:val="99"/>
    <w:unhideWhenUsed/>
    <w:rsid w:val="001F2F41"/>
    <w:pPr>
      <w:widowControl/>
      <w:tabs>
        <w:tab w:val="center" w:pos="4153"/>
        <w:tab w:val="right" w:pos="8306"/>
      </w:tabs>
      <w:wordWrap/>
      <w:autoSpaceDE/>
      <w:autoSpaceDN/>
      <w:spacing w:after="0" w:line="240" w:lineRule="auto"/>
      <w:jc w:val="left"/>
    </w:pPr>
    <w:rPr>
      <w:rFonts w:ascii="Times New Roman" w:eastAsia="Times New Roman" w:hAnsi="Times New Roman" w:cs="Times New Roman"/>
      <w:kern w:val="0"/>
      <w:sz w:val="24"/>
      <w:szCs w:val="20"/>
      <w:lang w:val="en-GB" w:eastAsia="en-US"/>
    </w:rPr>
  </w:style>
  <w:style w:type="character" w:customStyle="1" w:styleId="Char4">
    <w:name w:val="바닥글 Char"/>
    <w:basedOn w:val="a0"/>
    <w:link w:val="af"/>
    <w:uiPriority w:val="99"/>
    <w:rsid w:val="001F2F41"/>
    <w:rPr>
      <w:rFonts w:ascii="Times New Roman" w:eastAsia="Times New Roman" w:hAnsi="Times New Roman" w:cs="Times New Roman"/>
      <w:kern w:val="0"/>
      <w:sz w:val="24"/>
      <w:szCs w:val="20"/>
      <w:lang w:val="en-GB" w:eastAsia="en-US"/>
    </w:rPr>
  </w:style>
  <w:style w:type="character" w:styleId="af0">
    <w:name w:val="page number"/>
    <w:basedOn w:val="a0"/>
    <w:uiPriority w:val="99"/>
    <w:semiHidden/>
    <w:unhideWhenUsed/>
    <w:rsid w:val="001F2F41"/>
  </w:style>
  <w:style w:type="paragraph" w:styleId="af1">
    <w:name w:val="Normal (Web)"/>
    <w:basedOn w:val="a"/>
    <w:uiPriority w:val="99"/>
    <w:unhideWhenUsed/>
    <w:rsid w:val="001F2F41"/>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GB" w:eastAsia="en-GB"/>
    </w:rPr>
  </w:style>
  <w:style w:type="paragraph" w:styleId="af2">
    <w:name w:val="endnote text"/>
    <w:basedOn w:val="a"/>
    <w:link w:val="Char5"/>
    <w:uiPriority w:val="99"/>
    <w:semiHidden/>
    <w:unhideWhenUsed/>
    <w:rsid w:val="001F2F41"/>
    <w:pPr>
      <w:widowControl/>
      <w:wordWrap/>
      <w:autoSpaceDE/>
      <w:autoSpaceDN/>
      <w:spacing w:after="0" w:line="240" w:lineRule="auto"/>
      <w:jc w:val="left"/>
    </w:pPr>
    <w:rPr>
      <w:kern w:val="0"/>
      <w:szCs w:val="20"/>
      <w:lang w:val="en-GB" w:eastAsia="en-US"/>
    </w:rPr>
  </w:style>
  <w:style w:type="character" w:customStyle="1" w:styleId="Char5">
    <w:name w:val="미주 텍스트 Char"/>
    <w:basedOn w:val="a0"/>
    <w:link w:val="af2"/>
    <w:uiPriority w:val="99"/>
    <w:semiHidden/>
    <w:rsid w:val="001F2F41"/>
    <w:rPr>
      <w:kern w:val="0"/>
      <w:szCs w:val="20"/>
      <w:lang w:val="en-GB" w:eastAsia="en-US"/>
    </w:rPr>
  </w:style>
  <w:style w:type="character" w:styleId="af3">
    <w:name w:val="endnote reference"/>
    <w:basedOn w:val="a0"/>
    <w:uiPriority w:val="99"/>
    <w:semiHidden/>
    <w:unhideWhenUsed/>
    <w:rsid w:val="001F2F41"/>
    <w:rPr>
      <w:vertAlign w:val="superscript"/>
    </w:rPr>
  </w:style>
  <w:style w:type="paragraph" w:styleId="af4">
    <w:name w:val="header"/>
    <w:basedOn w:val="a"/>
    <w:link w:val="Char6"/>
    <w:uiPriority w:val="99"/>
    <w:unhideWhenUsed/>
    <w:rsid w:val="001F2F41"/>
    <w:pPr>
      <w:widowControl/>
      <w:tabs>
        <w:tab w:val="center" w:pos="4513"/>
        <w:tab w:val="right" w:pos="9026"/>
      </w:tabs>
      <w:wordWrap/>
      <w:autoSpaceDE/>
      <w:autoSpaceDN/>
      <w:snapToGrid w:val="0"/>
      <w:jc w:val="left"/>
    </w:pPr>
    <w:rPr>
      <w:kern w:val="0"/>
      <w:sz w:val="22"/>
      <w:lang w:val="en-GB" w:eastAsia="en-US"/>
    </w:rPr>
  </w:style>
  <w:style w:type="character" w:customStyle="1" w:styleId="Char6">
    <w:name w:val="머리글 Char"/>
    <w:basedOn w:val="a0"/>
    <w:link w:val="af4"/>
    <w:uiPriority w:val="99"/>
    <w:rsid w:val="001F2F41"/>
    <w:rPr>
      <w:kern w:val="0"/>
      <w:sz w:val="22"/>
      <w:lang w:val="en-GB" w:eastAsia="en-US"/>
    </w:rPr>
  </w:style>
  <w:style w:type="paragraph" w:customStyle="1" w:styleId="pty8">
    <w:name w:val="pty8"/>
    <w:basedOn w:val="a"/>
    <w:rsid w:val="001F2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bl">
    <w:name w:val="bl"/>
    <w:basedOn w:val="a0"/>
    <w:rsid w:val="001F2F41"/>
  </w:style>
  <w:style w:type="paragraph" w:customStyle="1" w:styleId="pty8dep11">
    <w:name w:val="pty8_dep1_1"/>
    <w:basedOn w:val="a"/>
    <w:rsid w:val="001F2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f5">
    <w:name w:val="FollowedHyperlink"/>
    <w:basedOn w:val="a0"/>
    <w:uiPriority w:val="99"/>
    <w:semiHidden/>
    <w:unhideWhenUsed/>
    <w:rsid w:val="001F2F41"/>
    <w:rPr>
      <w:color w:val="954F72" w:themeColor="followedHyperlink"/>
      <w:u w:val="single"/>
    </w:rPr>
  </w:style>
  <w:style w:type="paragraph" w:styleId="af6">
    <w:name w:val="Revision"/>
    <w:hidden/>
    <w:uiPriority w:val="99"/>
    <w:semiHidden/>
    <w:rsid w:val="00132D52"/>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ailii.org/uk/cases/UKSC/2017/62.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32605-4535-4450-98C5-F8FA7D69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2521</Words>
  <Characters>14374</Characters>
  <Application>Microsoft Office Word</Application>
  <DocSecurity>0</DocSecurity>
  <Lines>119</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shlee01</dc:creator>
  <cp:lastModifiedBy>shlee01</cp:lastModifiedBy>
  <cp:revision>2</cp:revision>
  <dcterms:created xsi:type="dcterms:W3CDTF">2020-11-10T05:07:00Z</dcterms:created>
  <dcterms:modified xsi:type="dcterms:W3CDTF">2020-11-10T05:07:00Z</dcterms:modified>
</cp:coreProperties>
</file>